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Calibri" w:cstheme="minorHAnsi"/>
          <w:color w:val="000000"/>
          <w:sz w:val="24"/>
          <w:szCs w:val="24"/>
        </w:rPr>
        <w:id w:val="-186919184"/>
        <w:docPartObj>
          <w:docPartGallery w:val="Cover Pages"/>
          <w:docPartUnique/>
        </w:docPartObj>
      </w:sdtPr>
      <w:sdtEndPr>
        <w:rPr>
          <w:rFonts w:eastAsiaTheme="minorHAnsi"/>
          <w:b/>
          <w:bCs/>
          <w:color w:val="auto"/>
        </w:rPr>
      </w:sdtEndPr>
      <w:sdtContent>
        <w:p w14:paraId="507753BB" w14:textId="093DBB9C" w:rsidR="00790272" w:rsidRPr="00BC2D7A" w:rsidRDefault="008B70D3" w:rsidP="00D955FD">
          <w:pPr>
            <w:pStyle w:val="Sansinterligne"/>
            <w:spacing w:after="120" w:line="276" w:lineRule="auto"/>
            <w:rPr>
              <w:rFonts w:cstheme="minorHAnsi"/>
              <w:sz w:val="24"/>
              <w:szCs w:val="24"/>
            </w:rPr>
          </w:pPr>
          <w:r w:rsidRPr="00BC2D7A">
            <w:rPr>
              <w:rFonts w:cstheme="minorHAnsi"/>
              <w:b/>
              <w:bCs/>
              <w:noProof/>
              <w:sz w:val="24"/>
              <w:szCs w:val="24"/>
              <w:lang w:eastAsia="fr-FR"/>
            </w:rPr>
            <mc:AlternateContent>
              <mc:Choice Requires="wps">
                <w:drawing>
                  <wp:anchor distT="0" distB="0" distL="114300" distR="114300" simplePos="0" relativeHeight="251658752" behindDoc="0" locked="0" layoutInCell="1" allowOverlap="1" wp14:anchorId="0CAF4F41" wp14:editId="084A2CB3">
                    <wp:simplePos x="0" y="0"/>
                    <wp:positionH relativeFrom="margin">
                      <wp:posOffset>259715</wp:posOffset>
                    </wp:positionH>
                    <wp:positionV relativeFrom="paragraph">
                      <wp:posOffset>0</wp:posOffset>
                    </wp:positionV>
                    <wp:extent cx="5981700" cy="1998980"/>
                    <wp:effectExtent l="0" t="0" r="0" b="0"/>
                    <wp:wrapThrough wrapText="bothSides">
                      <wp:wrapPolygon edited="0">
                        <wp:start x="138" y="618"/>
                        <wp:lineTo x="138" y="20996"/>
                        <wp:lineTo x="21394" y="20996"/>
                        <wp:lineTo x="21394" y="618"/>
                        <wp:lineTo x="138" y="618"/>
                      </wp:wrapPolygon>
                    </wp:wrapThrough>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9898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25B9714D" w14:textId="77777777" w:rsidR="002B1D2C" w:rsidRPr="009F5137" w:rsidRDefault="002B1D2C" w:rsidP="00FB5247">
                                <w:pPr>
                                  <w:pStyle w:val="Sansinterligne"/>
                                  <w:jc w:val="center"/>
                                  <w:rPr>
                                    <w:rFonts w:asciiTheme="majorHAnsi" w:hAnsiTheme="majorHAnsi"/>
                                    <w:b/>
                                    <w:sz w:val="28"/>
                                  </w:rPr>
                                </w:pPr>
                                <w:r w:rsidRPr="009F5137">
                                  <w:rPr>
                                    <w:rFonts w:asciiTheme="majorHAnsi" w:hAnsiTheme="majorHAnsi"/>
                                    <w:b/>
                                    <w:sz w:val="28"/>
                                  </w:rPr>
                                  <w:t>COMMUNAUTE ECONOMIQUE ET MONETAIRE DE L’AFRIQUE CENTRALE</w:t>
                                </w:r>
                              </w:p>
                              <w:p w14:paraId="563C5BAE" w14:textId="77777777" w:rsidR="002B1D2C" w:rsidRPr="009F5137" w:rsidRDefault="002B1D2C" w:rsidP="00FB5247">
                                <w:pPr>
                                  <w:pStyle w:val="Sansinterligne"/>
                                  <w:jc w:val="center"/>
                                  <w:rPr>
                                    <w:rFonts w:asciiTheme="majorHAnsi" w:hAnsiTheme="majorHAnsi"/>
                                    <w:b/>
                                    <w:sz w:val="24"/>
                                  </w:rPr>
                                </w:pPr>
                                <w:r w:rsidRPr="009F5137">
                                  <w:rPr>
                                    <w:rFonts w:asciiTheme="majorHAnsi" w:hAnsiTheme="majorHAnsi"/>
                                    <w:b/>
                                    <w:sz w:val="24"/>
                                  </w:rPr>
                                  <w:t>-------------------------</w:t>
                                </w:r>
                              </w:p>
                              <w:p w14:paraId="649611B4" w14:textId="77777777" w:rsidR="002B1D2C" w:rsidRPr="009F5137" w:rsidRDefault="002B1D2C" w:rsidP="00FB5247">
                                <w:pPr>
                                  <w:pStyle w:val="Sansinterligne"/>
                                  <w:jc w:val="center"/>
                                  <w:rPr>
                                    <w:rFonts w:asciiTheme="majorHAnsi" w:hAnsiTheme="majorHAnsi"/>
                                    <w:b/>
                                    <w:sz w:val="26"/>
                                    <w:szCs w:val="26"/>
                                  </w:rPr>
                                </w:pPr>
                                <w:r w:rsidRPr="009F5137">
                                  <w:rPr>
                                    <w:rFonts w:asciiTheme="majorHAnsi" w:hAnsiTheme="majorHAnsi"/>
                                    <w:b/>
                                    <w:sz w:val="26"/>
                                    <w:szCs w:val="26"/>
                                  </w:rPr>
                                  <w:t>UNION DOUANIAIRE ET ECONOMIQUE DE L’AFRIQUE CENTRALE</w:t>
                                </w:r>
                              </w:p>
                              <w:p w14:paraId="6C320B04" w14:textId="77777777" w:rsidR="002B1D2C" w:rsidRPr="009F5137" w:rsidRDefault="002B1D2C" w:rsidP="00FB5247">
                                <w:pPr>
                                  <w:pStyle w:val="Sansinterligne"/>
                                  <w:jc w:val="center"/>
                                  <w:rPr>
                                    <w:rFonts w:asciiTheme="majorHAnsi" w:hAnsiTheme="majorHAnsi"/>
                                    <w:b/>
                                    <w:sz w:val="24"/>
                                  </w:rPr>
                                </w:pPr>
                                <w:r w:rsidRPr="009F5137">
                                  <w:rPr>
                                    <w:rFonts w:asciiTheme="majorHAnsi" w:hAnsiTheme="majorHAnsi"/>
                                    <w:b/>
                                    <w:sz w:val="24"/>
                                  </w:rPr>
                                  <w:t>---------------------------</w:t>
                                </w:r>
                              </w:p>
                              <w:p w14:paraId="56DD967B" w14:textId="77777777" w:rsidR="002B1D2C" w:rsidRPr="009F5137" w:rsidRDefault="002B1D2C" w:rsidP="00FB5247">
                                <w:pPr>
                                  <w:pStyle w:val="Sansinterligne"/>
                                  <w:jc w:val="center"/>
                                  <w:rPr>
                                    <w:rFonts w:asciiTheme="majorHAnsi" w:hAnsiTheme="majorHAnsi"/>
                                    <w:b/>
                                  </w:rPr>
                                </w:pPr>
                                <w:r w:rsidRPr="009F5137">
                                  <w:rPr>
                                    <w:rFonts w:asciiTheme="majorHAnsi" w:hAnsiTheme="majorHAnsi"/>
                                    <w:b/>
                                  </w:rPr>
                                  <w:t>AGENCE DE SUPERVISION DE LA SÉCURITÉ AÉRIENNE EN AFRIQUE CENTRALE (ASSA-AC)</w:t>
                                </w:r>
                              </w:p>
                              <w:p w14:paraId="0DE2DA9B" w14:textId="77777777" w:rsidR="002B1D2C" w:rsidRPr="00F143CB" w:rsidRDefault="002B1D2C" w:rsidP="00FB5247">
                                <w:pPr>
                                  <w:pStyle w:val="Sansinterligne"/>
                                  <w:jc w:val="center"/>
                                  <w:rPr>
                                    <w:rFonts w:asciiTheme="majorHAnsi" w:hAnsiTheme="majorHAnsi"/>
                                    <w:b/>
                                    <w:sz w:val="24"/>
                                    <w:lang w:val="en-US"/>
                                  </w:rPr>
                                </w:pPr>
                                <w:r w:rsidRPr="00F143CB">
                                  <w:rPr>
                                    <w:rFonts w:asciiTheme="majorHAnsi" w:hAnsiTheme="majorHAnsi"/>
                                    <w:b/>
                                    <w:sz w:val="24"/>
                                    <w:lang w:val="en-US"/>
                                  </w:rPr>
                                  <w:t>--------------------------------------</w:t>
                                </w:r>
                              </w:p>
                              <w:p w14:paraId="483F88C4" w14:textId="77777777" w:rsidR="002B1D2C" w:rsidRDefault="002B1D2C" w:rsidP="00FB524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F4F41" id="_x0000_t202" coordsize="21600,21600" o:spt="202" path="m,l,21600r21600,l21600,xe">
                    <v:stroke joinstyle="miter"/>
                    <v:path gradientshapeok="t" o:connecttype="rect"/>
                  </v:shapetype>
                  <v:shape id="Text Box 36" o:spid="_x0000_s1026" type="#_x0000_t202" style="position:absolute;margin-left:20.45pt;margin-top:0;width:471pt;height:157.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" filled="f" stroked="f">
                    <v:textbox inset=",7.2pt,,7.2pt">
                      <w:txbxContent>
                        <w:p w14:paraId="25B9714D" w14:textId="77777777" w:rsidR="002B1D2C" w:rsidRPr="009F5137" w:rsidRDefault="002B1D2C" w:rsidP="00FB5247">
                          <w:pPr>
                            <w:pStyle w:val="Sansinterligne"/>
                            <w:jc w:val="center"/>
                            <w:rPr>
                              <w:rFonts w:asciiTheme="majorHAnsi" w:hAnsiTheme="majorHAnsi"/>
                              <w:b/>
                              <w:sz w:val="28"/>
                            </w:rPr>
                          </w:pPr>
                          <w:r w:rsidRPr="009F5137">
                            <w:rPr>
                              <w:rFonts w:asciiTheme="majorHAnsi" w:hAnsiTheme="majorHAnsi"/>
                              <w:b/>
                              <w:sz w:val="28"/>
                            </w:rPr>
                            <w:t>COMMUNAUTE ECONOMIQUE ET MONETAIRE DE L’AFRIQUE CENTRALE</w:t>
                          </w:r>
                        </w:p>
                        <w:p w14:paraId="563C5BAE" w14:textId="77777777" w:rsidR="002B1D2C" w:rsidRPr="009F5137" w:rsidRDefault="002B1D2C" w:rsidP="00FB5247">
                          <w:pPr>
                            <w:pStyle w:val="Sansinterligne"/>
                            <w:jc w:val="center"/>
                            <w:rPr>
                              <w:rFonts w:asciiTheme="majorHAnsi" w:hAnsiTheme="majorHAnsi"/>
                              <w:b/>
                              <w:sz w:val="24"/>
                            </w:rPr>
                          </w:pPr>
                          <w:r w:rsidRPr="009F5137">
                            <w:rPr>
                              <w:rFonts w:asciiTheme="majorHAnsi" w:hAnsiTheme="majorHAnsi"/>
                              <w:b/>
                              <w:sz w:val="24"/>
                            </w:rPr>
                            <w:t>-------------------------</w:t>
                          </w:r>
                        </w:p>
                        <w:p w14:paraId="649611B4" w14:textId="77777777" w:rsidR="002B1D2C" w:rsidRPr="009F5137" w:rsidRDefault="002B1D2C" w:rsidP="00FB5247">
                          <w:pPr>
                            <w:pStyle w:val="Sansinterligne"/>
                            <w:jc w:val="center"/>
                            <w:rPr>
                              <w:rFonts w:asciiTheme="majorHAnsi" w:hAnsiTheme="majorHAnsi"/>
                              <w:b/>
                              <w:sz w:val="26"/>
                              <w:szCs w:val="26"/>
                            </w:rPr>
                          </w:pPr>
                          <w:r w:rsidRPr="009F5137">
                            <w:rPr>
                              <w:rFonts w:asciiTheme="majorHAnsi" w:hAnsiTheme="majorHAnsi"/>
                              <w:b/>
                              <w:sz w:val="26"/>
                              <w:szCs w:val="26"/>
                            </w:rPr>
                            <w:t>UNION DOUANIAIRE ET ECONOMIQUE DE L’AFRIQUE CENTRALE</w:t>
                          </w:r>
                        </w:p>
                        <w:p w14:paraId="6C320B04" w14:textId="77777777" w:rsidR="002B1D2C" w:rsidRPr="009F5137" w:rsidRDefault="002B1D2C" w:rsidP="00FB5247">
                          <w:pPr>
                            <w:pStyle w:val="Sansinterligne"/>
                            <w:jc w:val="center"/>
                            <w:rPr>
                              <w:rFonts w:asciiTheme="majorHAnsi" w:hAnsiTheme="majorHAnsi"/>
                              <w:b/>
                              <w:sz w:val="24"/>
                            </w:rPr>
                          </w:pPr>
                          <w:r w:rsidRPr="009F5137">
                            <w:rPr>
                              <w:rFonts w:asciiTheme="majorHAnsi" w:hAnsiTheme="majorHAnsi"/>
                              <w:b/>
                              <w:sz w:val="24"/>
                            </w:rPr>
                            <w:t>---------------------------</w:t>
                          </w:r>
                        </w:p>
                        <w:p w14:paraId="56DD967B" w14:textId="77777777" w:rsidR="002B1D2C" w:rsidRPr="009F5137" w:rsidRDefault="002B1D2C" w:rsidP="00FB5247">
                          <w:pPr>
                            <w:pStyle w:val="Sansinterligne"/>
                            <w:jc w:val="center"/>
                            <w:rPr>
                              <w:rFonts w:asciiTheme="majorHAnsi" w:hAnsiTheme="majorHAnsi"/>
                              <w:b/>
                            </w:rPr>
                          </w:pPr>
                          <w:r w:rsidRPr="009F5137">
                            <w:rPr>
                              <w:rFonts w:asciiTheme="majorHAnsi" w:hAnsiTheme="majorHAnsi"/>
                              <w:b/>
                            </w:rPr>
                            <w:t>AGENCE DE SUPERVISION DE LA SÉCURITÉ AÉRIENNE EN AFRIQUE CENTRALE (ASSA-AC)</w:t>
                          </w:r>
                        </w:p>
                        <w:p w14:paraId="0DE2DA9B" w14:textId="77777777" w:rsidR="002B1D2C" w:rsidRPr="00F143CB" w:rsidRDefault="002B1D2C" w:rsidP="00FB5247">
                          <w:pPr>
                            <w:pStyle w:val="Sansinterligne"/>
                            <w:jc w:val="center"/>
                            <w:rPr>
                              <w:rFonts w:asciiTheme="majorHAnsi" w:hAnsiTheme="majorHAnsi"/>
                              <w:b/>
                              <w:sz w:val="24"/>
                              <w:lang w:val="en-US"/>
                            </w:rPr>
                          </w:pPr>
                          <w:r w:rsidRPr="00F143CB">
                            <w:rPr>
                              <w:rFonts w:asciiTheme="majorHAnsi" w:hAnsiTheme="majorHAnsi"/>
                              <w:b/>
                              <w:sz w:val="24"/>
                              <w:lang w:val="en-US"/>
                            </w:rPr>
                            <w:t>--------------------------------------</w:t>
                          </w:r>
                        </w:p>
                        <w:p w14:paraId="483F88C4" w14:textId="77777777" w:rsidR="002B1D2C" w:rsidRDefault="002B1D2C" w:rsidP="00FB5247">
                          <w:pPr>
                            <w:jc w:val="center"/>
                          </w:pPr>
                        </w:p>
                      </w:txbxContent>
                    </v:textbox>
                    <w10:wrap type="through" anchorx="margin"/>
                  </v:shape>
                </w:pict>
              </mc:Fallback>
            </mc:AlternateContent>
          </w:r>
          <w:r w:rsidR="009F5137" w:rsidRPr="00BC2D7A">
            <w:rPr>
              <w:rFonts w:cstheme="minorHAnsi"/>
              <w:noProof/>
              <w:sz w:val="24"/>
              <w:szCs w:val="24"/>
              <w:lang w:eastAsia="fr-FR"/>
            </w:rPr>
            <mc:AlternateContent>
              <mc:Choice Requires="wpg">
                <w:drawing>
                  <wp:anchor distT="0" distB="0" distL="114300" distR="114300" simplePos="0" relativeHeight="251655680" behindDoc="1" locked="0" layoutInCell="1" allowOverlap="1" wp14:anchorId="28898AE6" wp14:editId="20531356">
                    <wp:simplePos x="0" y="0"/>
                    <wp:positionH relativeFrom="page">
                      <wp:posOffset>304800</wp:posOffset>
                    </wp:positionH>
                    <wp:positionV relativeFrom="page">
                      <wp:posOffset>708212</wp:posOffset>
                    </wp:positionV>
                    <wp:extent cx="2513479" cy="9685169"/>
                    <wp:effectExtent l="0" t="0" r="1270" b="11430"/>
                    <wp:wrapNone/>
                    <wp:docPr id="5687" name="Groupe 5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3479" cy="9685169"/>
                              <a:chOff x="0" y="0"/>
                              <a:chExt cx="2210327" cy="9125712"/>
                            </a:xfrm>
                          </wpg:grpSpPr>
                          <wps:wsp>
                            <wps:cNvPr id="5688" name="Rectangle 566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89" name="Pentagone 5667"/>
                            <wps:cNvSpPr/>
                            <wps:spPr>
                              <a:xfrm>
                                <a:off x="15767" y="1188105"/>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5CB59651" w14:textId="57050D25" w:rsidR="002B1D2C" w:rsidRDefault="002B1D2C" w:rsidP="00790272">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690" name="Groupe 5668"/>
                            <wpg:cNvGrpSpPr/>
                            <wpg:grpSpPr>
                              <a:xfrm>
                                <a:off x="76200" y="4210050"/>
                                <a:ext cx="2057400" cy="4910328"/>
                                <a:chOff x="80645" y="4211812"/>
                                <a:chExt cx="1306273" cy="3121026"/>
                              </a:xfrm>
                            </wpg:grpSpPr>
                            <wpg:grpSp>
                              <wpg:cNvPr id="5691" name="Groupe 5669"/>
                              <wpg:cNvGrpSpPr>
                                <a:grpSpLocks noChangeAspect="1"/>
                              </wpg:cNvGrpSpPr>
                              <wpg:grpSpPr>
                                <a:xfrm>
                                  <a:off x="141062" y="4211812"/>
                                  <a:ext cx="1047750" cy="3121026"/>
                                  <a:chOff x="141062" y="4211812"/>
                                  <a:chExt cx="1047750" cy="3121026"/>
                                </a:xfrm>
                              </wpg:grpSpPr>
                              <wps:wsp>
                                <wps:cNvPr id="5692" name="Forme libre 567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93" name="Forme libre 567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94" name="Forme libre 567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95" name="Forme libre 567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orme libre 567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orme libre 567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orme libre 567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Forme libre 567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orme libre 567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orme libre 568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orme libre 568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orme libre 568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1" name="Groupe 5684"/>
                              <wpg:cNvGrpSpPr>
                                <a:grpSpLocks noChangeAspect="1"/>
                              </wpg:cNvGrpSpPr>
                              <wpg:grpSpPr>
                                <a:xfrm>
                                  <a:off x="80645" y="4826972"/>
                                  <a:ext cx="1306273" cy="2505863"/>
                                  <a:chOff x="80645" y="4649964"/>
                                  <a:chExt cx="874712" cy="1677988"/>
                                </a:xfrm>
                              </wpg:grpSpPr>
                              <wps:wsp>
                                <wps:cNvPr id="42" name="Forme libre 568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e libre 568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e libre 568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orme libre 568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orme libre 568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e libre 569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e libre 569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Forme libre 569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69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69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69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8898AE6" id="Groupe 5665" o:spid="_x0000_s1027" style="position:absolute;margin-left:24pt;margin-top:55.75pt;width:197.9pt;height:762.6pt;z-index:-251660800;mso-position-horizontal-relative:page;mso-position-vertical-relative:page" coordsize="2210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">
                    <v:rect id="Rectangle 5666"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S5cIA&#10;AADdAAAADwAAAGRycy9kb3ducmV2LnhtbERPz2vCMBS+D/wfwhvstqYbTGpnLKUwmOykE2G3R/Ns&#10;i81LTTKb/ffmIOz48f1eV9GM4krOD5YVvGQ5COLW6oE7BYfvj+cChA/IGkfLpOCPPFSbxcMaS21n&#10;3tF1HzqRQtiXqKAPYSql9G1PBn1mJ+LEnawzGBJ0ndQO5xRuRvma50tpcODU0ONETU/tef9rFDTb&#10;+ViPxfanK8yq/opy5+pLVOrpMdbvIALF8C++uz+1grdlkeamN+kJ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ZLlwgAAAN0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667" o:spid="_x0000_s1029" type="#_x0000_t15" style="position:absolute;left:157;top:11881;width:21946;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FbsYA&#10;AADdAAAADwAAAGRycy9kb3ducmV2LnhtbESPQWsCMRSE74X+h/AEbzWr2MVujaJiW6Wnalt6fGxe&#10;N0s3L0sSdf33RhB6HGbmG2Y672wjjuRD7VjBcJCBIC6drrlS8Ll/eZiACBFZY+OYFJwpwHx2fzfF&#10;QrsTf9BxFyuRIBwKVGBibAspQ2nIYhi4ljh5v85bjEn6SmqPpwS3jRxlWS4t1pwWDLa0MlT+7Q5W&#10;wfuhMt97yr/cz9urXEY/Xo+2G6X6vW7xDCJSF//Dt/ZGK3jMJ09wfZOe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nFbsYAAADdAAAADwAAAAAAAAAAAAAAAACYAgAAZHJz&#10;L2Rvd25yZXYueG1sUEsFBgAAAAAEAAQA9QAAAIsDAAAAAA==&#10;" adj="18883" fillcolor="#4f81bd [3204]" stroked="f" strokeweight="2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CB59651" w14:textId="57050D25" w:rsidR="002B1D2C" w:rsidRDefault="002B1D2C" w:rsidP="00790272">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668"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5ClsQAAADdAAAADwAAAGRycy9kb3ducmV2LnhtbERPy2rCQBTdF/oPwy10&#10;VydpUWp0IhLa0oUUjAVxd8lck5DMnZCZ5vH3zkLo8nDe291kWjFQ72rLCuJFBIK4sLrmUsHv6fPl&#10;HYTzyBpby6RgJge79PFhi4m2Ix9pyH0pQgi7BBVU3neJlK6oyKBb2I44cFfbG/QB9qXUPY4h3LTy&#10;NYpW0mDNoaHCjrKKiib/Mwq+Rhz3b/HHcGiu2Xw5LX/Oh5iUen6a9hsQnib/L767v7WC5Wod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r5ClsQAAADdAAAA&#10;DwAAAAAAAAAAAAAAAACqAgAAZHJzL2Rvd25yZXYueG1sUEsFBgAAAAAEAAQA+gAAAJsDAAAAAA==&#10;">
                      <v:group id="Groupe 5669"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LnDcUAAADdAAAADwAAAGRycy9kb3ducmV2LnhtbESPQYvCMBSE78L+h/CE&#10;vWnaXRS3GkXEXTyIoC6It0fzbIvNS2liW/+9EQSPw8x8w8wWnSlFQ7UrLCuIhxEI4tTqgjMF/8ff&#10;wQSE88gaS8uk4E4OFvOP3gwTbVveU3PwmQgQdgkqyL2vEildmpNBN7QVcfAutjbog6wzqWtsA9yU&#10;8iuKxtJgwWEhx4pWOaXXw80o+GuxXX7H62Z7vazu5+Nod9rGpNRnv1tOQXjq/Dv8am+0gtH4J4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y5w3FAAAA3QAA&#10;AA8AAAAAAAAAAAAAAAAAqgIAAGRycy9kb3ducmV2LnhtbFBLBQYAAAAABAAEAPoAAACcAwAAAAA=&#10;">
                        <o:lock v:ext="edit" aspectratio="t"/>
                        <v:shape id="Forme libre 567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9sYA&#10;AADdAAAADwAAAGRycy9kb3ducmV2LnhtbESPQWvCQBSE74X+h+UVeim6acAQU1cRsSQ9qu39kX0m&#10;abNvQ3ZN0v56tyB4HGbmG2a1mUwrBupdY1nB6zwCQVxa3XCl4PP0PktBOI+ssbVMCn7JwWb9+LDC&#10;TNuRDzQcfSUChF2GCmrvu0xKV9Zk0M1tRxy8s+0N+iD7SuoexwA3rYyjKJEGGw4LNXa0q6n8OV6M&#10;Av13yu1g8mr38vWxP2/ztMi/nVLPT9P2DYSnyd/Dt3ahFSySZQz/b8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j/9sYAAADdAAAADwAAAAAAAAAAAAAAAACYAgAAZHJz&#10;L2Rvd25yZXYueG1sUEsFBgAAAAAEAAQA9QAAAIsD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567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HAcUA&#10;AADdAAAADwAAAGRycy9kb3ducmV2LnhtbESPwW7CMBBE70j9B2sr9QZOWyVqUwxKkYq4cCj0A7bx&#10;EqfE68g2JPw9RkLqcTQzbzTz5Wg7cSYfWscKnmcZCOLa6ZYbBT/7r+kbiBCRNXaOScGFAiwXD5M5&#10;ltoN/E3nXWxEgnAoUYGJsS+lDLUhi2HmeuLkHZy3GJP0jdQehwS3nXzJskJabDktGOxpZag+7k5W&#10;wUkXq3Wej8e/38FV/rD9rDbOKPX0OFYfICKN8T98b2+0grx4f4X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kcBxQAAAN0AAAAPAAAAAAAAAAAAAAAAAJgCAABkcnMv&#10;ZG93bnJldi54bWxQSwUGAAAAAAQABAD1AAAAig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567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qi8cA&#10;AADdAAAADwAAAGRycy9kb3ducmV2LnhtbESP3WoCMRSE7wu+QzhC72q2Vpd2NYoUCiqC+IPQu8Pm&#10;uLt1c7IkUde3N4LQy2FmvmHG09bU4kLOV5YVvPcSEMS51RUXCva7n7dPED4ga6wtk4IbeZhOOi9j&#10;zLS98oYu21CICGGfoYIyhCaT0uclGfQ92xBH72idwRClK6R2eI1wU8t+kqTSYMVxocSGvkvKT9uz&#10;UbAe3P5wcTab/scuWThcNfPl4Vep1247G4EI1Ib/8LM91wqG6dcAHm/iE5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3aovHAAAA3QAAAA8AAAAAAAAAAAAAAAAAmAIAAGRy&#10;cy9kb3ducmV2LnhtbFBLBQYAAAAABAAEAPUAAACM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67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Qy8AA&#10;AADdAAAADwAAAGRycy9kb3ducmV2LnhtbERPy4rCMBTdD/gP4QruxrSCotUoIogu3IwP3F6aa1ts&#10;bmoTtfXrzYDg8nDes0VjSvGg2hWWFcT9CARxanXBmYLjYf07BuE8ssbSMiloycFi3vmZYaLtk//o&#10;sfeZCCHsElSQe18lUro0J4OubyviwF1sbdAHWGdS1/gM4aaUgygaSYMFh4YcK1rllF73d6PgnL2i&#10;anDzcbw5tWHYq9DbXatUr9sspyA8Nf4r/ri3WsFwNBnC/5v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1Qy8AAAADd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67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8kMQA&#10;AADbAAAADwAAAGRycy9kb3ducmV2LnhtbESPT2sCMRTE70K/Q3iF3jRbRW23ZpciWIqeXEuht9fN&#10;2z9087Ikqa7f3giCx2FmfsOs8sF04kjOt5YVPE8SEMSl1S3XCr4Om/ELCB+QNXaWScGZPOTZw2iF&#10;qbYn3tOxCLWIEPYpKmhC6FMpfdmQQT+xPXH0KusMhihdLbXDU4SbTk6TZCENthwXGuxp3VD5V/wb&#10;BVaSq+h72b5Ot2axCz8f1fzXKPX0OLy/gQg0hHv41v7UCmYzuH6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JD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67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HNsEA&#10;AADbAAAADwAAAGRycy9kb3ducmV2LnhtbESPQWsCMRSE7wX/Q3hCbzWrtSKrUVQQ6rFqe35unpuw&#10;m5clSXX77xuh0OMwM98wy3XvWnGjEK1nBeNRAYK48tpyreB82r/MQcSErLH1TAp+KMJ6NXhaYqn9&#10;nT/odky1yBCOJSowKXWllLEy5DCOfEecvasPDlOWoZY64D3DXSsnRTGTDi3nBYMd7QxVzfHbKQgm&#10;bZvzW9hOm93XYX+x9vLprVLPw36zAJGoT//hv/a7VvA6hc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Bzb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orme libre 5677"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bJ8IA&#10;AADbAAAADwAAAGRycy9kb3ducmV2LnhtbESPUWvCMBSF34X9h3AHvshMdUxGNYoOtvo2rP6AS3Nt&#10;i8lNSWKt/34ZCD4ezjnf4aw2gzWiJx9axwpm0wwEceV0y7WC0/H77RNEiMgajWNScKcAm/XLaIW5&#10;djc+UF/GWiQIhxwVNDF2uZShashimLqOOHln5y3GJH0ttcdbglsj51m2kBZbTgsNdvTVUHUpr1aB&#10;KSfu59hR/dvvC2fuu+JMvlBq/DpslyAiDfEZfrT3WsH7B/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1snwgAAANsAAAAPAAAAAAAAAAAAAAAAAJgCAABkcnMvZG93&#10;bnJldi54bWxQSwUGAAAAAAQABAD1AAAAhwMAAAAA&#10;" path="m,l9,37r,3l15,93,5,49,,xe" fillcolor="#1f497d [3215]" strokecolor="#1f497d [3215]" strokeweight="0">
                          <v:path arrowok="t" o:connecttype="custom" o:connectlocs="0,0;14288,58738;14288,63500;23813,147638;7938,77788;0,0" o:connectangles="0,0,0,0,0,0"/>
                        </v:shape>
                        <v:shape id="Forme libre 5678"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hN8MA&#10;AADbAAAADwAAAGRycy9kb3ducmV2LnhtbESPT0sDMRTE74LfITzBm82quMi2afEPgifFKkhvj81r&#10;srp5CUncbL+9EYQeh5n5DbPazG4UE8U0eFZwuWhAEPdeD2wUfLw/XdyCSBlZ4+iZFBwowWZ9erLC&#10;TvvCbzRtsxEVwqlDBTbn0EmZeksO08IH4urtfXSYq4xG6oilwt0or5qmlQ4HrgsWAz1Y6r+3P07B&#10;Z2tKuCl29xXK/cG8Pu5fop2UOj+b75YgMs35GP5vP2sF1y38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ghN8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679"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T1McA&#10;AADbAAAADwAAAGRycy9kb3ducmV2LnhtbESPQUvDQBSE74L/YXmCFzEbI6jEbItUjGIR0rQI3p7Z&#10;ZxKafRuya5r4611B6HGYmW+YbDmZTow0uNaygqsoBkFcWd1yrWC3fbq8A+E8ssbOMimYycFycXqS&#10;YartgTc0lr4WAcIuRQWN930qpasaMugi2xMH78sOBn2QQy31gIcAN51M4vhGGmw5LDTY06qhal9+&#10;GwVvr/6DL4riM/l5zh/z+T1ZF3Oi1PnZ9HAPwtPkj+H/9otWcH0Lf1/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y09T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5680"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b+cMA&#10;AADbAAAADwAAAGRycy9kb3ducmV2LnhtbERPz2vCMBS+D/Y/hDfYbaa6IaVrKirMzZPY7VBvj+at&#10;KTYvtcm0++/NQfD48f3OF6PtxJkG3zpWMJ0kIIhrp1tuFPx8f7ykIHxA1tg5JgX/5GFRPD7kmGl3&#10;4T2dy9CIGMI+QwUmhD6T0teGLPqJ64kj9+sGiyHCoZF6wEsMt52cJclcWmw5NhjsaW2oPpZ/VsFp&#10;udnqz8PbYVem+2plTtVmtq2Uen4al+8gAo3hLr65v7SC1zg2fo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Kb+cMAAADbAAAADwAAAAAAAAAAAAAAAACYAgAAZHJzL2Rv&#10;d25yZXYueG1sUEsFBgAAAAAEAAQA9QAAAIgDAAAAAA==&#10;" path="m,l31,65r-8,l,xe" fillcolor="#1f497d [3215]" strokecolor="#1f497d [3215]" strokeweight="0">
                          <v:path arrowok="t" o:connecttype="custom" o:connectlocs="0,0;49213,103188;36513,103188;0,0" o:connectangles="0,0,0,0"/>
                        </v:shape>
                        <v:shape id="Forme libre 5681"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s8UA&#10;AADbAAAADwAAAGRycy9kb3ducmV2LnhtbESPQWvCQBSE74L/YXlCb3WjhbZGN0EFwZNQ0xZ6e2Sf&#10;STT7Nu6umvbXdwsFj8PMfMMs8t604krON5YVTMYJCOLS6oYrBe/F5vEVhA/IGlvLpOCbPOTZcLDA&#10;VNsbv9F1HyoRIexTVFCH0KVS+rImg35sO+LoHawzGKJ0ldQObxFuWjlNkmdpsOG4UGNH65rK0/5i&#10;FBy3P/y1e1ltzt2Mm1V1LD4+XaHUw6hfzkEE6sM9/N/eagVPM/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DKz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Forme libre 5683"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pcEA&#10;AADbAAAADwAAAGRycy9kb3ducmV2LnhtbERPy4rCMBTdC/5DuII7TRUZpGMUFUQRhPGxmd2lubad&#10;aW5qEm316yeLAZeH854tWlOJBzlfWlYwGiYgiDOrS84VXM6bwRSED8gaK8uk4EkeFvNuZ4aptg0f&#10;6XEKuYgh7FNUUIRQp1L6rCCDfmhr4shdrTMYInS51A6bGG4qOU6SD2mw5NhQYE3rgrLf090osE12&#10;X7nvCm/LH7N9XQ/NeP/6Uqrfa5efIAK14S3+d++0gklcH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q6XBAAAA2wAAAA8AAAAAAAAAAAAAAAAAmAIAAGRycy9kb3du&#10;cmV2LnhtbFBLBQYAAAAABAAEAPUAAACGAw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5684"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o:lock v:ext="edit" aspectratio="t"/>
                        <v:shape id="Forme libre 5685"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6xcYA&#10;AADbAAAADwAAAGRycy9kb3ducmV2LnhtbESPT2sCMRTE74LfITyhN81WRGRrlFLQevBfbQs9Pjav&#10;u1s3L9tNVqOfvhGEHoeZ+Q0znQdTiRM1rrSs4HGQgCDOrC45V/DxvuhPQDiPrLGyTAou5GA+63am&#10;mGp75jc6HXwuIoRdigoK7+tUSpcVZNANbE0cvW/bGPRRNrnUDZ4j3FRymCRjabDkuFBgTS8FZcdD&#10;axRsN9ev3eu+Xfysg/ltP7dhudkFpR564fkJhKfg/8P39korGA3h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m6xcYAAADbAAAADwAAAAAAAAAAAAAAAACYAgAAZHJz&#10;L2Rvd25yZXYueG1sUEsFBgAAAAAEAAQA9QAAAIs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5686"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ho8MA&#10;AADbAAAADwAAAGRycy9kb3ducmV2LnhtbESP0YrCMBRE3wX/IVzBF1nTuipL1yiiLvpksesHXJpr&#10;W2xuShO1+/cbQfBxmJkzzGLVmVrcqXWVZQXxOAJBnFtdcaHg/Pvz8QXCeWSNtWVS8EcOVst+b4GJ&#10;tg8+0T3zhQgQdgkqKL1vEildXpJBN7YNcfAutjXog2wLqVt8BLip5SSK5tJgxWGhxIY2JeXX7GYU&#10;ZEe+NbsZn9NtOurMfh6byyZWajjo1t8gPHX+HX61D1rB9BO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lho8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5687"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bwcUA&#10;AADbAAAADwAAAGRycy9kb3ducmV2LnhtbESPS2sCQRCE74L/YWghN531gcjqKBKI5rTExyHHzk7v&#10;A3d6hp3R3eTXZwIBj0VVfUVtdr1pxINaX1tWMJ0kIIhzq2suFVwvb+MVCB+QNTaWScE3edhth4MN&#10;ptp2fKLHOZQiQtinqKAKwaVS+rwig35iHXH0CtsaDFG2pdQtdhFuGjlLkqU0WHNcqNDRa0X57Xw3&#10;CorDx80cP4uf1de9O873WebmLlPqZdTv1yAC9eEZ/m+/awWL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hvB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orme libre 5688"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tjcMA&#10;AADbAAAADwAAAGRycy9kb3ducmV2LnhtbESPzWrDMBCE74W+g9hCbo2U4LrBjRJCICUEemja3Bdr&#10;Y5lYK2Op/nn7qFDocZiZb5j1dnSN6KkLtWcNi7kCQVx6U3Ol4fvr8LwCESKywcYzaZgowHbz+LDG&#10;wviBP6k/x0okCIcCNdgY20LKUFpyGOa+JU7e1XcOY5JdJU2HQ4K7Ri6VyqXDmtOCxZb2lsrb+cdp&#10;4NMyWB6CMvnHKpte3y9qcbhoPXsad28gIo3xP/zXPhoN2Qv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tjc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5689"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CU8MA&#10;AADbAAAADwAAAGRycy9kb3ducmV2LnhtbESPS6vCMBSE94L/IRzBnabKRaQaxQeCuPFxFXR3aI5t&#10;sTkpTa6t/94Iwl0OM/MNM503phBPqlxuWcGgH4EgTqzOOVVw/t30xiCcR9ZYWCYFL3Iwn7VbU4y1&#10;rflIz5NPRYCwi1FB5n0ZS+mSjAy6vi2Jg3e3lUEfZJVKXWEd4KaQwygaSYM5h4UMS1pllDxOf0ZB&#10;eViu69XN7fLLcNz412W7v6VXpbqdZjEB4anx/+Fve6sV/Iz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NCU8MAAADbAAAADwAAAAAAAAAAAAAAAACYAgAAZHJzL2Rv&#10;d25yZXYueG1sUEsFBgAAAAAEAAQA9QAAAIgDAAAAAA==&#10;" path="m,l33,71r-9,l11,36,,xe" fillcolor="#1f497d [3215]" strokecolor="#1f497d [3215]" strokeweight="0">
                          <v:fill opacity="13107f"/>
                          <v:stroke opacity="13107f"/>
                          <v:path arrowok="t" o:connecttype="custom" o:connectlocs="0,0;52388,112713;38100,112713;17463,57150;0,0" o:connectangles="0,0,0,0,0"/>
                        </v:shape>
                        <v:shape id="Forme libre 5690"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iSMMA&#10;AADbAAAADwAAAGRycy9kb3ducmV2LnhtbESPT4vCMBTE78J+h/CEvdlUV1ypRpEFQfAg/lnQ27N5&#10;25ZtXkoStX57Iwgeh5n5DTOdt6YWV3K+sqygn6QgiHOrKy4UHPbL3hiED8gaa8uk4E4e5rOPzhQz&#10;bW+8pesuFCJC2GeooAyhyaT0eUkGfWIb4uj9WWcwROkKqR3eItzUcpCmI2mw4rhQYkM/JeX/u4tR&#10;8LveuEYPTsvz6GuxP0q71rQ9K/XZbRcTEIHa8A6/2iutYPgN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liSM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Forme libre 5691"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GWsEA&#10;AADbAAAADwAAAGRycy9kb3ducmV2LnhtbERPTWvCQBC9F/wPywi91Y0iUqKriK1SWhCa9uJtyI7Z&#10;aHY2ZFdN/fWdQ6HHx/terHrfqCt1sQ5sYDzKQBGXwdZcGfj+2j49g4oJ2WITmAz8UITVcvCwwNyG&#10;G3/StUiVkhCOORpwKbW51rF05DGOQkss3DF0HpPArtK2w5uE+0ZPsmymPdYsDQ5b2jgqz8XFG5hu&#10;3i/31/3EvhRTtqfdhxvvD86Yx2G/noNK1Kd/8Z/7zYpPxso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RlrBAAAA2wAAAA8AAAAAAAAAAAAAAAAAmAIAAGRycy9kb3du&#10;cmV2LnhtbFBLBQYAAAAABAAEAPUAAACG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5692"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QTMMA&#10;AADbAAAADwAAAGRycy9kb3ducmV2LnhtbESPzYrCQBCE74LvMLTgTSeKqyY6iuguePHgzwO0mTYJ&#10;ZnpiZozZt99ZEDwW1fVV13LdmlI0VLvCsoLRMAJBnFpdcKbgcv4ZzEE4j6yxtEwKfsnBetXtLDHR&#10;9sVHak4+EwHCLkEFufdVIqVLczLohrYiDt7N1gZ9kHUmdY2vADelHEfRVBosODTkWNE2p/R+eprw&#10;Bn77+WSWPWjTfO2e52u8PxSxUv1eu1mA8NT6z/E7vdcKJjH8bwkA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DQTMMAAADb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5693"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N7MIA&#10;AADbAAAADwAAAGRycy9kb3ducmV2LnhtbERPz2vCMBS+C/4P4Qm7jJluMH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c3s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orme libre 5694"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078MA&#10;AADbAAAADwAAAGRycy9kb3ducmV2LnhtbESPQWvCQBSE7wX/w/IEb3Vjoa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078MAAADbAAAADwAAAAAAAAAAAAAAAACYAgAAZHJzL2Rv&#10;d25yZXYueG1sUEsFBgAAAAAEAAQA9QAAAIgDAAAAAA==&#10;" path="m,l7,17r,26l6,40,,25,,xe" fillcolor="#1f497d [3215]" strokecolor="#1f497d [3215]" strokeweight="0">
                          <v:fill opacity="13107f"/>
                          <v:stroke opacity="13107f"/>
                          <v:path arrowok="t" o:connecttype="custom" o:connectlocs="0,0;11113,26988;11113,68263;9525,63500;0,39688;0,0" o:connectangles="0,0,0,0,0,0"/>
                        </v:shape>
                        <v:shape id="Forme libre 5695"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isMIA&#10;AADbAAAADwAAAGRycy9kb3ducmV2LnhtbESPQYvCMBSE7wv+h/AEb2uqoO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yKwwgAAANsAAAAPAAAAAAAAAAAAAAAAAJgCAABkcnMvZG93&#10;bnJldi54bWxQSwUGAAAAAAQABAD1AAAAhw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5701EA" w:rsidRPr="00BC2D7A">
            <w:rPr>
              <w:rFonts w:cstheme="minorHAnsi"/>
              <w:noProof/>
              <w:sz w:val="24"/>
              <w:szCs w:val="24"/>
              <w:lang w:eastAsia="fr-FR"/>
            </w:rPr>
            <mc:AlternateContent>
              <mc:Choice Requires="wps">
                <w:drawing>
                  <wp:anchor distT="0" distB="0" distL="114300" distR="114300" simplePos="0" relativeHeight="251656704" behindDoc="0" locked="0" layoutInCell="1" allowOverlap="1" wp14:anchorId="62EF8F9D" wp14:editId="2BBF4D54">
                    <wp:simplePos x="0" y="0"/>
                    <mc:AlternateContent>
                      <mc:Choice Requires="wp14">
                        <wp:positionH relativeFrom="page">
                          <wp14:pctPosHOffset>42000</wp14:pctPosHOffset>
                        </wp:positionH>
                      </mc:Choice>
                      <mc:Fallback>
                        <wp:positionH relativeFrom="page">
                          <wp:posOffset>3175635</wp:posOffset>
                        </wp:positionH>
                      </mc:Fallback>
                    </mc:AlternateContent>
                    <mc:AlternateContent>
                      <mc:Choice Requires="wp14">
                        <wp:positionV relativeFrom="page">
                          <wp14:pctPosVOffset>88000</wp14:pctPosVOffset>
                        </wp:positionV>
                      </mc:Choice>
                      <mc:Fallback>
                        <wp:positionV relativeFrom="page">
                          <wp:posOffset>9406255</wp:posOffset>
                        </wp:positionV>
                      </mc:Fallback>
                    </mc:AlternateContent>
                    <wp:extent cx="3402965" cy="363220"/>
                    <wp:effectExtent l="0" t="0" r="635" b="1778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65960" w14:textId="0032C7FA" w:rsidR="002B1D2C" w:rsidRDefault="00706D03" w:rsidP="00790272">
                                <w:pPr>
                                  <w:pStyle w:val="Sansinterligne"/>
                                  <w:rPr>
                                    <w:color w:val="4F81BD" w:themeColor="accent1"/>
                                    <w:sz w:val="26"/>
                                    <w:szCs w:val="26"/>
                                  </w:rPr>
                                </w:pPr>
                                <w:sdt>
                                  <w:sdtPr>
                                    <w:rPr>
                                      <w:color w:val="FF0000"/>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B1D2C" w:rsidRPr="002D0D22">
                                      <w:rPr>
                                        <w:color w:val="FF0000"/>
                                        <w:sz w:val="26"/>
                                        <w:szCs w:val="26"/>
                                      </w:rPr>
                                      <w:t xml:space="preserve">DATE :   </w:t>
                                    </w:r>
                                    <w:proofErr w:type="spellStart"/>
                                    <w:r w:rsidR="002B1D2C" w:rsidRPr="002D0D22">
                                      <w:rPr>
                                        <w:color w:val="FF0000"/>
                                        <w:sz w:val="26"/>
                                        <w:szCs w:val="26"/>
                                      </w:rPr>
                                      <w:t>xxxx</w:t>
                                    </w:r>
                                    <w:proofErr w:type="spellEnd"/>
                                    <w:r w:rsidR="002B1D2C" w:rsidRPr="002D0D22">
                                      <w:rPr>
                                        <w:color w:val="FF0000"/>
                                        <w:sz w:val="26"/>
                                        <w:szCs w:val="26"/>
                                      </w:rPr>
                                      <w:t xml:space="preserve"> /</w:t>
                                    </w:r>
                                    <w:r w:rsidR="002B1D2C">
                                      <w:rPr>
                                        <w:color w:val="FF0000"/>
                                        <w:sz w:val="26"/>
                                        <w:szCs w:val="26"/>
                                      </w:rPr>
                                      <w:t>2022</w:t>
                                    </w:r>
                                  </w:sdtContent>
                                </w:sdt>
                              </w:p>
                              <w:p w14:paraId="2CFFA3EC" w14:textId="3CBA73C1" w:rsidR="002B1D2C" w:rsidRDefault="00706D03" w:rsidP="00790272">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2B1D2C">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2EF8F9D" id="Zone de texte 32" o:spid="_x0000_s1056" type="#_x0000_t202" style="position:absolute;margin-left:0;margin-top:0;width:267.95pt;height:28.6pt;z-index:25165670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" filled="f" stroked="f" strokeweight=".5pt">
                    <v:path arrowok="t"/>
                    <v:textbox style="mso-fit-shape-to-text:t" inset="0,0,0,0">
                      <w:txbxContent>
                        <w:p w14:paraId="71E65960" w14:textId="0032C7FA" w:rsidR="002B1D2C" w:rsidRDefault="002B1D2C" w:rsidP="00790272">
                          <w:pPr>
                            <w:pStyle w:val="Sansinterligne"/>
                            <w:rPr>
                              <w:color w:val="4F81BD" w:themeColor="accent1"/>
                              <w:sz w:val="26"/>
                              <w:szCs w:val="26"/>
                            </w:rPr>
                          </w:pPr>
                          <w:sdt>
                            <w:sdtPr>
                              <w:rPr>
                                <w:color w:val="FF0000"/>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2D0D22">
                                <w:rPr>
                                  <w:color w:val="FF0000"/>
                                  <w:sz w:val="26"/>
                                  <w:szCs w:val="26"/>
                                </w:rPr>
                                <w:t xml:space="preserve">DATE :   </w:t>
                              </w:r>
                              <w:proofErr w:type="spellStart"/>
                              <w:r w:rsidRPr="002D0D22">
                                <w:rPr>
                                  <w:color w:val="FF0000"/>
                                  <w:sz w:val="26"/>
                                  <w:szCs w:val="26"/>
                                </w:rPr>
                                <w:t>xxxx</w:t>
                              </w:r>
                              <w:proofErr w:type="spellEnd"/>
                              <w:r w:rsidRPr="002D0D22">
                                <w:rPr>
                                  <w:color w:val="FF0000"/>
                                  <w:sz w:val="26"/>
                                  <w:szCs w:val="26"/>
                                </w:rPr>
                                <w:t xml:space="preserve"> /</w:t>
                              </w:r>
                              <w:r>
                                <w:rPr>
                                  <w:color w:val="FF0000"/>
                                  <w:sz w:val="26"/>
                                  <w:szCs w:val="26"/>
                                </w:rPr>
                                <w:t>2022</w:t>
                              </w:r>
                            </w:sdtContent>
                          </w:sdt>
                        </w:p>
                        <w:p w14:paraId="2CFFA3EC" w14:textId="3CBA73C1" w:rsidR="002B1D2C" w:rsidRDefault="002B1D2C" w:rsidP="00790272">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p>
        <w:p w14:paraId="0CD4013B" w14:textId="321D92B6" w:rsidR="00790272" w:rsidRPr="00BC2D7A" w:rsidRDefault="00D40936" w:rsidP="00D955FD">
          <w:pPr>
            <w:tabs>
              <w:tab w:val="left" w:pos="720"/>
            </w:tabs>
            <w:spacing w:after="120"/>
            <w:rPr>
              <w:rFonts w:cstheme="minorHAnsi"/>
              <w:b/>
              <w:bCs/>
              <w:sz w:val="24"/>
              <w:szCs w:val="24"/>
            </w:rPr>
          </w:pPr>
          <w:r w:rsidRPr="00BC2D7A">
            <w:rPr>
              <w:rFonts w:cstheme="minorHAnsi"/>
              <w:b/>
              <w:bCs/>
              <w:noProof/>
              <w:sz w:val="24"/>
              <w:szCs w:val="24"/>
              <w:lang w:eastAsia="fr-FR"/>
            </w:rPr>
            <mc:AlternateContent>
              <mc:Choice Requires="wps">
                <w:drawing>
                  <wp:anchor distT="0" distB="0" distL="114300" distR="114300" simplePos="0" relativeHeight="251657728" behindDoc="0" locked="0" layoutInCell="1" allowOverlap="1" wp14:anchorId="0CAF4F41" wp14:editId="4530193C">
                    <wp:simplePos x="0" y="0"/>
                    <wp:positionH relativeFrom="column">
                      <wp:posOffset>457200</wp:posOffset>
                    </wp:positionH>
                    <wp:positionV relativeFrom="paragraph">
                      <wp:posOffset>2002790</wp:posOffset>
                    </wp:positionV>
                    <wp:extent cx="5943600" cy="3747135"/>
                    <wp:effectExtent l="0" t="0" r="0" b="0"/>
                    <wp:wrapTight wrapText="bothSides">
                      <wp:wrapPolygon edited="0">
                        <wp:start x="138" y="329"/>
                        <wp:lineTo x="138" y="21194"/>
                        <wp:lineTo x="21392" y="21194"/>
                        <wp:lineTo x="21392" y="329"/>
                        <wp:lineTo x="138" y="329"/>
                      </wp:wrapPolygon>
                    </wp:wrapTight>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4713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0731ACA7" w14:textId="5071146E" w:rsidR="002B1D2C" w:rsidRPr="008B70D3" w:rsidRDefault="002B1D2C" w:rsidP="00FB5247">
                                <w:pPr>
                                  <w:widowControl w:val="0"/>
                                  <w:autoSpaceDE w:val="0"/>
                                  <w:autoSpaceDN w:val="0"/>
                                  <w:adjustRightInd w:val="0"/>
                                  <w:spacing w:after="240" w:line="240" w:lineRule="auto"/>
                                  <w:jc w:val="center"/>
                                  <w:rPr>
                                    <w:rFonts w:cs="Times"/>
                                    <w:b/>
                                    <w:sz w:val="40"/>
                                    <w:szCs w:val="40"/>
                                  </w:rPr>
                                </w:pPr>
                                <w:r w:rsidRPr="008B70D3">
                                  <w:rPr>
                                    <w:rFonts w:cs="Times"/>
                                    <w:b/>
                                    <w:sz w:val="40"/>
                                    <w:szCs w:val="40"/>
                                  </w:rPr>
                                  <w:t>Moyens Acceptable</w:t>
                                </w:r>
                                <w:r>
                                  <w:rPr>
                                    <w:rFonts w:cs="Times"/>
                                    <w:b/>
                                    <w:sz w:val="40"/>
                                    <w:szCs w:val="40"/>
                                  </w:rPr>
                                  <w:t>s</w:t>
                                </w:r>
                                <w:r w:rsidRPr="008B70D3">
                                  <w:rPr>
                                    <w:rFonts w:cs="Times"/>
                                    <w:b/>
                                    <w:sz w:val="40"/>
                                    <w:szCs w:val="40"/>
                                  </w:rPr>
                                  <w:t xml:space="preserve"> de Conformité (AMC)</w:t>
                                </w:r>
                              </w:p>
                              <w:p w14:paraId="3A335A86" w14:textId="77777777" w:rsidR="002B1D2C" w:rsidRPr="00C84379" w:rsidRDefault="002B1D2C" w:rsidP="00FB5247">
                                <w:pPr>
                                  <w:widowControl w:val="0"/>
                                  <w:autoSpaceDE w:val="0"/>
                                  <w:autoSpaceDN w:val="0"/>
                                  <w:adjustRightInd w:val="0"/>
                                  <w:spacing w:after="240" w:line="240" w:lineRule="auto"/>
                                  <w:jc w:val="center"/>
                                  <w:rPr>
                                    <w:rFonts w:cs="Times"/>
                                    <w:b/>
                                    <w:sz w:val="40"/>
                                    <w:szCs w:val="40"/>
                                  </w:rPr>
                                </w:pPr>
                                <w:r w:rsidRPr="00C84379">
                                  <w:rPr>
                                    <w:rFonts w:cs="Times"/>
                                    <w:b/>
                                    <w:sz w:val="40"/>
                                    <w:szCs w:val="40"/>
                                  </w:rPr>
                                  <w:t xml:space="preserve">&amp; </w:t>
                                </w:r>
                              </w:p>
                              <w:p w14:paraId="1AB6256C" w14:textId="41E0974E" w:rsidR="002B1D2C" w:rsidRPr="00D40936" w:rsidRDefault="002B1D2C" w:rsidP="00FB5247">
                                <w:pPr>
                                  <w:widowControl w:val="0"/>
                                  <w:autoSpaceDE w:val="0"/>
                                  <w:autoSpaceDN w:val="0"/>
                                  <w:adjustRightInd w:val="0"/>
                                  <w:spacing w:after="240" w:line="240" w:lineRule="auto"/>
                                  <w:jc w:val="center"/>
                                  <w:rPr>
                                    <w:rFonts w:cs="Times"/>
                                    <w:b/>
                                    <w:sz w:val="40"/>
                                    <w:szCs w:val="40"/>
                                  </w:rPr>
                                </w:pPr>
                                <w:r w:rsidRPr="00D40936">
                                  <w:rPr>
                                    <w:rFonts w:cs="Times"/>
                                    <w:b/>
                                    <w:sz w:val="40"/>
                                    <w:szCs w:val="40"/>
                                  </w:rPr>
                                  <w:t>Eléments d’Orientation  (GM)</w:t>
                                </w:r>
                              </w:p>
                              <w:p w14:paraId="3E8D88C8" w14:textId="5A7FDB6F" w:rsidR="002B1D2C" w:rsidRPr="00D40936" w:rsidRDefault="002B1D2C" w:rsidP="00FB5247">
                                <w:pPr>
                                  <w:widowControl w:val="0"/>
                                  <w:autoSpaceDE w:val="0"/>
                                  <w:autoSpaceDN w:val="0"/>
                                  <w:adjustRightInd w:val="0"/>
                                  <w:spacing w:after="240" w:line="240" w:lineRule="auto"/>
                                  <w:jc w:val="center"/>
                                  <w:rPr>
                                    <w:rFonts w:cs="Times"/>
                                    <w:b/>
                                    <w:sz w:val="40"/>
                                    <w:szCs w:val="40"/>
                                  </w:rPr>
                                </w:pPr>
                                <w:r w:rsidRPr="00D40936">
                                  <w:rPr>
                                    <w:rFonts w:cs="Times"/>
                                    <w:b/>
                                    <w:sz w:val="40"/>
                                    <w:szCs w:val="40"/>
                                  </w:rPr>
                                  <w:t xml:space="preserve"> de l’Ann</w:t>
                                </w:r>
                                <w:r>
                                  <w:rPr>
                                    <w:rFonts w:cs="Times"/>
                                    <w:b/>
                                    <w:sz w:val="40"/>
                                    <w:szCs w:val="40"/>
                                  </w:rPr>
                                  <w:t xml:space="preserve">exe I – Définitions des termes </w:t>
                                </w:r>
                              </w:p>
                              <w:p w14:paraId="1790DA2B" w14:textId="26B51CA1" w:rsidR="002B1D2C" w:rsidRPr="00D40936" w:rsidRDefault="002B1D2C" w:rsidP="00FB5247">
                                <w:pPr>
                                  <w:widowControl w:val="0"/>
                                  <w:autoSpaceDE w:val="0"/>
                                  <w:autoSpaceDN w:val="0"/>
                                  <w:adjustRightInd w:val="0"/>
                                  <w:spacing w:after="240" w:line="240" w:lineRule="auto"/>
                                  <w:jc w:val="center"/>
                                  <w:rPr>
                                    <w:rFonts w:cs="Times"/>
                                    <w:b/>
                                    <w:sz w:val="40"/>
                                    <w:szCs w:val="40"/>
                                  </w:rPr>
                                </w:pPr>
                                <w:r>
                                  <w:rPr>
                                    <w:rFonts w:cs="Times"/>
                                    <w:b/>
                                    <w:sz w:val="40"/>
                                    <w:szCs w:val="40"/>
                                  </w:rPr>
                                  <w:t>Utilisés de</w:t>
                                </w:r>
                                <w:r w:rsidRPr="00D40936">
                                  <w:rPr>
                                    <w:rFonts w:cs="Times"/>
                                    <w:b/>
                                    <w:sz w:val="40"/>
                                    <w:szCs w:val="40"/>
                                  </w:rPr>
                                  <w:t xml:space="preserve"> l’Annexe II à VIII</w:t>
                                </w:r>
                              </w:p>
                              <w:p w14:paraId="4E661DAE" w14:textId="68843EBF" w:rsidR="002B1D2C" w:rsidRPr="00D40936" w:rsidRDefault="002B1D2C" w:rsidP="00FB5247">
                                <w:pPr>
                                  <w:widowControl w:val="0"/>
                                  <w:autoSpaceDE w:val="0"/>
                                  <w:autoSpaceDN w:val="0"/>
                                  <w:adjustRightInd w:val="0"/>
                                  <w:spacing w:after="240" w:line="240" w:lineRule="auto"/>
                                  <w:jc w:val="center"/>
                                  <w:rPr>
                                    <w:rFonts w:cs="Times"/>
                                    <w:sz w:val="30"/>
                                    <w:szCs w:val="30"/>
                                  </w:rPr>
                                </w:pPr>
                                <w:r w:rsidRPr="00D40936">
                                  <w:rPr>
                                    <w:rFonts w:cs="Times"/>
                                    <w:sz w:val="30"/>
                                    <w:szCs w:val="30"/>
                                  </w:rPr>
                                  <w:t>------------------</w:t>
                                </w:r>
                              </w:p>
                              <w:p w14:paraId="2B0E5167" w14:textId="08F7102A" w:rsidR="002B1D2C" w:rsidRPr="00D40936" w:rsidRDefault="002B1D2C" w:rsidP="00FB5247">
                                <w:pPr>
                                  <w:widowControl w:val="0"/>
                                  <w:autoSpaceDE w:val="0"/>
                                  <w:autoSpaceDN w:val="0"/>
                                  <w:adjustRightInd w:val="0"/>
                                  <w:spacing w:after="240" w:line="240" w:lineRule="auto"/>
                                  <w:jc w:val="center"/>
                                  <w:rPr>
                                    <w:rFonts w:cs="Times"/>
                                    <w:b/>
                                    <w:i/>
                                    <w:sz w:val="24"/>
                                    <w:szCs w:val="24"/>
                                  </w:rPr>
                                </w:pPr>
                                <w:r w:rsidRPr="00D40936">
                                  <w:rPr>
                                    <w:rFonts w:cs="Times"/>
                                    <w:b/>
                                    <w:i/>
                                    <w:sz w:val="30"/>
                                    <w:szCs w:val="30"/>
                                  </w:rPr>
                                  <w:t>Du Règlement (RCAC)  N°</w:t>
                                </w:r>
                                <w:r w:rsidRPr="00D40936">
                                  <w:rPr>
                                    <w:rFonts w:cs="Times"/>
                                    <w:b/>
                                    <w:i/>
                                    <w:color w:val="FF0000"/>
                                    <w:sz w:val="30"/>
                                    <w:szCs w:val="30"/>
                                  </w:rPr>
                                  <w:t>XXXXX</w:t>
                                </w:r>
                                <w:r w:rsidRPr="00D40936">
                                  <w:rPr>
                                    <w:rFonts w:cs="Times"/>
                                    <w:b/>
                                    <w:i/>
                                    <w:sz w:val="30"/>
                                    <w:szCs w:val="30"/>
                                  </w:rPr>
                                  <w:t>/2020 en Opérations Aériennes</w:t>
                                </w:r>
                              </w:p>
                              <w:p w14:paraId="5F55B595" w14:textId="6144E810" w:rsidR="002B1D2C" w:rsidRPr="00D40936" w:rsidRDefault="002B1D2C" w:rsidP="00FB5247">
                                <w:pPr>
                                  <w:widowControl w:val="0"/>
                                  <w:autoSpaceDE w:val="0"/>
                                  <w:autoSpaceDN w:val="0"/>
                                  <w:adjustRightInd w:val="0"/>
                                  <w:spacing w:after="240" w:line="240" w:lineRule="auto"/>
                                  <w:jc w:val="center"/>
                                  <w:rPr>
                                    <w:rFonts w:cs="Times"/>
                                    <w:b/>
                                    <w:i/>
                                  </w:rPr>
                                </w:pPr>
                                <w:r w:rsidRPr="00D40936">
                                  <w:rPr>
                                    <w:rFonts w:cs="Calibri Bold Italic"/>
                                    <w:b/>
                                    <w:i/>
                                  </w:rPr>
                                  <w:t>Dans la version non- officielle de l’ASSA-AC</w:t>
                                </w:r>
                              </w:p>
                              <w:p w14:paraId="5C73A7AD" w14:textId="7EC49057" w:rsidR="002B1D2C" w:rsidRPr="00D40936" w:rsidRDefault="002B1D2C" w:rsidP="00FB5247">
                                <w:pPr>
                                  <w:widowControl w:val="0"/>
                                  <w:autoSpaceDE w:val="0"/>
                                  <w:autoSpaceDN w:val="0"/>
                                  <w:adjustRightInd w:val="0"/>
                                  <w:spacing w:after="240" w:line="240" w:lineRule="auto"/>
                                  <w:jc w:val="center"/>
                                  <w:rPr>
                                    <w:rFonts w:cs="Times"/>
                                    <w:sz w:val="24"/>
                                    <w:szCs w:val="24"/>
                                  </w:rPr>
                                </w:pPr>
                                <w:r w:rsidRPr="00D40936">
                                  <w:rPr>
                                    <w:rFonts w:cs="Calibri Bold Italic"/>
                                    <w:sz w:val="24"/>
                                    <w:szCs w:val="24"/>
                                  </w:rPr>
                                  <w:t>.</w:t>
                                </w:r>
                              </w:p>
                              <w:p w14:paraId="28D1CDF3" w14:textId="53A5D015" w:rsidR="002B1D2C" w:rsidRDefault="002B1D2C" w:rsidP="00FB5247">
                                <w:pPr>
                                  <w:widowControl w:val="0"/>
                                  <w:autoSpaceDE w:val="0"/>
                                  <w:autoSpaceDN w:val="0"/>
                                  <w:adjustRightInd w:val="0"/>
                                  <w:spacing w:after="0" w:line="240" w:lineRule="auto"/>
                                  <w:jc w:val="center"/>
                                  <w:rPr>
                                    <w:rFonts w:ascii="Times" w:hAnsi="Times" w:cs="Times"/>
                                    <w:sz w:val="24"/>
                                    <w:szCs w:val="24"/>
                                    <w:lang w:val="en-US"/>
                                  </w:rPr>
                                </w:pPr>
                              </w:p>
                              <w:p w14:paraId="1BE3ED4C" w14:textId="77777777" w:rsidR="002B1D2C" w:rsidRDefault="002B1D2C" w:rsidP="00FB524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F4F41" id="Text Box 35" o:spid="_x0000_s1057" type="#_x0000_t202" style="position:absolute;margin-left:36pt;margin-top:157.7pt;width:468pt;height:29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" filled="f" stroked="f">
                    <v:textbox inset=",7.2pt,,7.2pt">
                      <w:txbxContent>
                        <w:p w14:paraId="0731ACA7" w14:textId="5071146E" w:rsidR="002B1D2C" w:rsidRPr="008B70D3" w:rsidRDefault="002B1D2C" w:rsidP="00FB5247">
                          <w:pPr>
                            <w:widowControl w:val="0"/>
                            <w:autoSpaceDE w:val="0"/>
                            <w:autoSpaceDN w:val="0"/>
                            <w:adjustRightInd w:val="0"/>
                            <w:spacing w:after="240" w:line="240" w:lineRule="auto"/>
                            <w:jc w:val="center"/>
                            <w:rPr>
                              <w:rFonts w:cs="Times"/>
                              <w:b/>
                              <w:sz w:val="40"/>
                              <w:szCs w:val="40"/>
                            </w:rPr>
                          </w:pPr>
                          <w:r w:rsidRPr="008B70D3">
                            <w:rPr>
                              <w:rFonts w:cs="Times"/>
                              <w:b/>
                              <w:sz w:val="40"/>
                              <w:szCs w:val="40"/>
                            </w:rPr>
                            <w:t>Moyens Acceptable</w:t>
                          </w:r>
                          <w:r>
                            <w:rPr>
                              <w:rFonts w:cs="Times"/>
                              <w:b/>
                              <w:sz w:val="40"/>
                              <w:szCs w:val="40"/>
                            </w:rPr>
                            <w:t>s</w:t>
                          </w:r>
                          <w:r w:rsidRPr="008B70D3">
                            <w:rPr>
                              <w:rFonts w:cs="Times"/>
                              <w:b/>
                              <w:sz w:val="40"/>
                              <w:szCs w:val="40"/>
                            </w:rPr>
                            <w:t xml:space="preserve"> de Conformité (AMC)</w:t>
                          </w:r>
                        </w:p>
                        <w:p w14:paraId="3A335A86" w14:textId="77777777" w:rsidR="002B1D2C" w:rsidRPr="00C84379" w:rsidRDefault="002B1D2C" w:rsidP="00FB5247">
                          <w:pPr>
                            <w:widowControl w:val="0"/>
                            <w:autoSpaceDE w:val="0"/>
                            <w:autoSpaceDN w:val="0"/>
                            <w:adjustRightInd w:val="0"/>
                            <w:spacing w:after="240" w:line="240" w:lineRule="auto"/>
                            <w:jc w:val="center"/>
                            <w:rPr>
                              <w:rFonts w:cs="Times"/>
                              <w:b/>
                              <w:sz w:val="40"/>
                              <w:szCs w:val="40"/>
                            </w:rPr>
                          </w:pPr>
                          <w:r w:rsidRPr="00C84379">
                            <w:rPr>
                              <w:rFonts w:cs="Times"/>
                              <w:b/>
                              <w:sz w:val="40"/>
                              <w:szCs w:val="40"/>
                            </w:rPr>
                            <w:t xml:space="preserve">&amp; </w:t>
                          </w:r>
                        </w:p>
                        <w:p w14:paraId="1AB6256C" w14:textId="41E0974E" w:rsidR="002B1D2C" w:rsidRPr="00D40936" w:rsidRDefault="002B1D2C" w:rsidP="00FB5247">
                          <w:pPr>
                            <w:widowControl w:val="0"/>
                            <w:autoSpaceDE w:val="0"/>
                            <w:autoSpaceDN w:val="0"/>
                            <w:adjustRightInd w:val="0"/>
                            <w:spacing w:after="240" w:line="240" w:lineRule="auto"/>
                            <w:jc w:val="center"/>
                            <w:rPr>
                              <w:rFonts w:cs="Times"/>
                              <w:b/>
                              <w:sz w:val="40"/>
                              <w:szCs w:val="40"/>
                            </w:rPr>
                          </w:pPr>
                          <w:r w:rsidRPr="00D40936">
                            <w:rPr>
                              <w:rFonts w:cs="Times"/>
                              <w:b/>
                              <w:sz w:val="40"/>
                              <w:szCs w:val="40"/>
                            </w:rPr>
                            <w:t>Eléments d’Orientation  (GM)</w:t>
                          </w:r>
                        </w:p>
                        <w:p w14:paraId="3E8D88C8" w14:textId="5A7FDB6F" w:rsidR="002B1D2C" w:rsidRPr="00D40936" w:rsidRDefault="002B1D2C" w:rsidP="00FB5247">
                          <w:pPr>
                            <w:widowControl w:val="0"/>
                            <w:autoSpaceDE w:val="0"/>
                            <w:autoSpaceDN w:val="0"/>
                            <w:adjustRightInd w:val="0"/>
                            <w:spacing w:after="240" w:line="240" w:lineRule="auto"/>
                            <w:jc w:val="center"/>
                            <w:rPr>
                              <w:rFonts w:cs="Times"/>
                              <w:b/>
                              <w:sz w:val="40"/>
                              <w:szCs w:val="40"/>
                            </w:rPr>
                          </w:pPr>
                          <w:r w:rsidRPr="00D40936">
                            <w:rPr>
                              <w:rFonts w:cs="Times"/>
                              <w:b/>
                              <w:sz w:val="40"/>
                              <w:szCs w:val="40"/>
                            </w:rPr>
                            <w:t xml:space="preserve"> </w:t>
                          </w:r>
                          <w:proofErr w:type="gramStart"/>
                          <w:r w:rsidRPr="00D40936">
                            <w:rPr>
                              <w:rFonts w:cs="Times"/>
                              <w:b/>
                              <w:sz w:val="40"/>
                              <w:szCs w:val="40"/>
                            </w:rPr>
                            <w:t>de</w:t>
                          </w:r>
                          <w:proofErr w:type="gramEnd"/>
                          <w:r w:rsidRPr="00D40936">
                            <w:rPr>
                              <w:rFonts w:cs="Times"/>
                              <w:b/>
                              <w:sz w:val="40"/>
                              <w:szCs w:val="40"/>
                            </w:rPr>
                            <w:t xml:space="preserve"> l’Ann</w:t>
                          </w:r>
                          <w:r>
                            <w:rPr>
                              <w:rFonts w:cs="Times"/>
                              <w:b/>
                              <w:sz w:val="40"/>
                              <w:szCs w:val="40"/>
                            </w:rPr>
                            <w:t xml:space="preserve">exe I – Définitions des termes </w:t>
                          </w:r>
                        </w:p>
                        <w:p w14:paraId="1790DA2B" w14:textId="26B51CA1" w:rsidR="002B1D2C" w:rsidRPr="00D40936" w:rsidRDefault="002B1D2C" w:rsidP="00FB5247">
                          <w:pPr>
                            <w:widowControl w:val="0"/>
                            <w:autoSpaceDE w:val="0"/>
                            <w:autoSpaceDN w:val="0"/>
                            <w:adjustRightInd w:val="0"/>
                            <w:spacing w:after="240" w:line="240" w:lineRule="auto"/>
                            <w:jc w:val="center"/>
                            <w:rPr>
                              <w:rFonts w:cs="Times"/>
                              <w:b/>
                              <w:sz w:val="40"/>
                              <w:szCs w:val="40"/>
                            </w:rPr>
                          </w:pPr>
                          <w:r>
                            <w:rPr>
                              <w:rFonts w:cs="Times"/>
                              <w:b/>
                              <w:sz w:val="40"/>
                              <w:szCs w:val="40"/>
                            </w:rPr>
                            <w:t>Utilisés de</w:t>
                          </w:r>
                          <w:r w:rsidRPr="00D40936">
                            <w:rPr>
                              <w:rFonts w:cs="Times"/>
                              <w:b/>
                              <w:sz w:val="40"/>
                              <w:szCs w:val="40"/>
                            </w:rPr>
                            <w:t xml:space="preserve"> l’Annexe II à VIII</w:t>
                          </w:r>
                        </w:p>
                        <w:p w14:paraId="4E661DAE" w14:textId="68843EBF" w:rsidR="002B1D2C" w:rsidRPr="00D40936" w:rsidRDefault="002B1D2C" w:rsidP="00FB5247">
                          <w:pPr>
                            <w:widowControl w:val="0"/>
                            <w:autoSpaceDE w:val="0"/>
                            <w:autoSpaceDN w:val="0"/>
                            <w:adjustRightInd w:val="0"/>
                            <w:spacing w:after="240" w:line="240" w:lineRule="auto"/>
                            <w:jc w:val="center"/>
                            <w:rPr>
                              <w:rFonts w:cs="Times"/>
                              <w:sz w:val="30"/>
                              <w:szCs w:val="30"/>
                            </w:rPr>
                          </w:pPr>
                          <w:r w:rsidRPr="00D40936">
                            <w:rPr>
                              <w:rFonts w:cs="Times"/>
                              <w:sz w:val="30"/>
                              <w:szCs w:val="30"/>
                            </w:rPr>
                            <w:t>------------------</w:t>
                          </w:r>
                        </w:p>
                        <w:p w14:paraId="2B0E5167" w14:textId="08F7102A" w:rsidR="002B1D2C" w:rsidRPr="00D40936" w:rsidRDefault="002B1D2C" w:rsidP="00FB5247">
                          <w:pPr>
                            <w:widowControl w:val="0"/>
                            <w:autoSpaceDE w:val="0"/>
                            <w:autoSpaceDN w:val="0"/>
                            <w:adjustRightInd w:val="0"/>
                            <w:spacing w:after="240" w:line="240" w:lineRule="auto"/>
                            <w:jc w:val="center"/>
                            <w:rPr>
                              <w:rFonts w:cs="Times"/>
                              <w:b/>
                              <w:i/>
                              <w:sz w:val="24"/>
                              <w:szCs w:val="24"/>
                            </w:rPr>
                          </w:pPr>
                          <w:r w:rsidRPr="00D40936">
                            <w:rPr>
                              <w:rFonts w:cs="Times"/>
                              <w:b/>
                              <w:i/>
                              <w:sz w:val="30"/>
                              <w:szCs w:val="30"/>
                            </w:rPr>
                            <w:t>Du Règlement (RCAC)  N°</w:t>
                          </w:r>
                          <w:r w:rsidRPr="00D40936">
                            <w:rPr>
                              <w:rFonts w:cs="Times"/>
                              <w:b/>
                              <w:i/>
                              <w:color w:val="FF0000"/>
                              <w:sz w:val="30"/>
                              <w:szCs w:val="30"/>
                            </w:rPr>
                            <w:t>XXXXX</w:t>
                          </w:r>
                          <w:r w:rsidRPr="00D40936">
                            <w:rPr>
                              <w:rFonts w:cs="Times"/>
                              <w:b/>
                              <w:i/>
                              <w:sz w:val="30"/>
                              <w:szCs w:val="30"/>
                            </w:rPr>
                            <w:t>/2020 en Opérations Aériennes</w:t>
                          </w:r>
                        </w:p>
                        <w:p w14:paraId="5F55B595" w14:textId="6144E810" w:rsidR="002B1D2C" w:rsidRPr="00D40936" w:rsidRDefault="002B1D2C" w:rsidP="00FB5247">
                          <w:pPr>
                            <w:widowControl w:val="0"/>
                            <w:autoSpaceDE w:val="0"/>
                            <w:autoSpaceDN w:val="0"/>
                            <w:adjustRightInd w:val="0"/>
                            <w:spacing w:after="240" w:line="240" w:lineRule="auto"/>
                            <w:jc w:val="center"/>
                            <w:rPr>
                              <w:rFonts w:cs="Times"/>
                              <w:b/>
                              <w:i/>
                            </w:rPr>
                          </w:pPr>
                          <w:r w:rsidRPr="00D40936">
                            <w:rPr>
                              <w:rFonts w:cs="Calibri Bold Italic"/>
                              <w:b/>
                              <w:i/>
                            </w:rPr>
                            <w:t>Dans la version non- officielle de l’ASSA-AC</w:t>
                          </w:r>
                        </w:p>
                        <w:p w14:paraId="5C73A7AD" w14:textId="7EC49057" w:rsidR="002B1D2C" w:rsidRPr="00D40936" w:rsidRDefault="002B1D2C" w:rsidP="00FB5247">
                          <w:pPr>
                            <w:widowControl w:val="0"/>
                            <w:autoSpaceDE w:val="0"/>
                            <w:autoSpaceDN w:val="0"/>
                            <w:adjustRightInd w:val="0"/>
                            <w:spacing w:after="240" w:line="240" w:lineRule="auto"/>
                            <w:jc w:val="center"/>
                            <w:rPr>
                              <w:rFonts w:cs="Times"/>
                              <w:sz w:val="24"/>
                              <w:szCs w:val="24"/>
                            </w:rPr>
                          </w:pPr>
                          <w:r w:rsidRPr="00D40936">
                            <w:rPr>
                              <w:rFonts w:cs="Calibri Bold Italic"/>
                              <w:sz w:val="24"/>
                              <w:szCs w:val="24"/>
                            </w:rPr>
                            <w:t>.</w:t>
                          </w:r>
                        </w:p>
                        <w:p w14:paraId="28D1CDF3" w14:textId="53A5D015" w:rsidR="002B1D2C" w:rsidRDefault="002B1D2C" w:rsidP="00FB5247">
                          <w:pPr>
                            <w:widowControl w:val="0"/>
                            <w:autoSpaceDE w:val="0"/>
                            <w:autoSpaceDN w:val="0"/>
                            <w:adjustRightInd w:val="0"/>
                            <w:spacing w:after="0" w:line="240" w:lineRule="auto"/>
                            <w:jc w:val="center"/>
                            <w:rPr>
                              <w:rFonts w:ascii="Times" w:hAnsi="Times" w:cs="Times"/>
                              <w:sz w:val="24"/>
                              <w:szCs w:val="24"/>
                              <w:lang w:val="en-US"/>
                            </w:rPr>
                          </w:pPr>
                        </w:p>
                        <w:p w14:paraId="1BE3ED4C" w14:textId="77777777" w:rsidR="002B1D2C" w:rsidRDefault="002B1D2C" w:rsidP="00FB5247">
                          <w:pPr>
                            <w:jc w:val="center"/>
                          </w:pPr>
                        </w:p>
                      </w:txbxContent>
                    </v:textbox>
                    <w10:wrap type="tight"/>
                  </v:shape>
                </w:pict>
              </mc:Fallback>
            </mc:AlternateContent>
          </w:r>
          <w:r w:rsidR="008B70D3" w:rsidRPr="00BC2D7A">
            <w:rPr>
              <w:rFonts w:cstheme="minorHAnsi"/>
              <w:b/>
              <w:noProof/>
              <w:sz w:val="24"/>
              <w:szCs w:val="24"/>
              <w:lang w:eastAsia="fr-FR"/>
            </w:rPr>
            <w:drawing>
              <wp:anchor distT="0" distB="0" distL="114300" distR="114300" simplePos="0" relativeHeight="251659776" behindDoc="0" locked="0" layoutInCell="1" allowOverlap="1" wp14:anchorId="6899C9CB" wp14:editId="33922DEE">
                <wp:simplePos x="0" y="0"/>
                <wp:positionH relativeFrom="column">
                  <wp:posOffset>2796502</wp:posOffset>
                </wp:positionH>
                <wp:positionV relativeFrom="paragraph">
                  <wp:posOffset>943722</wp:posOffset>
                </wp:positionV>
                <wp:extent cx="1080135" cy="1009650"/>
                <wp:effectExtent l="0" t="0" r="0" b="0"/>
                <wp:wrapNone/>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8"/>
                        <a:srcRect/>
                        <a:stretch>
                          <a:fillRect/>
                        </a:stretch>
                      </pic:blipFill>
                      <pic:spPr bwMode="auto">
                        <a:xfrm>
                          <a:off x="0" y="0"/>
                          <a:ext cx="1080135" cy="1009650"/>
                        </a:xfrm>
                        <a:prstGeom prst="rect">
                          <a:avLst/>
                        </a:prstGeom>
                        <a:noFill/>
                        <a:ln w="9525">
                          <a:noFill/>
                          <a:miter lim="800000"/>
                          <a:headEnd/>
                          <a:tailEnd/>
                        </a:ln>
                      </pic:spPr>
                    </pic:pic>
                  </a:graphicData>
                </a:graphic>
              </wp:anchor>
            </w:drawing>
          </w:r>
          <w:r w:rsidR="00790272" w:rsidRPr="00BC2D7A">
            <w:rPr>
              <w:rFonts w:cstheme="minorHAnsi"/>
              <w:b/>
              <w:bCs/>
              <w:sz w:val="24"/>
              <w:szCs w:val="24"/>
            </w:rPr>
            <w:br w:type="page"/>
          </w:r>
        </w:p>
      </w:sdtContent>
    </w:sdt>
    <w:p w14:paraId="3C3FF52C" w14:textId="77777777" w:rsidR="00790272" w:rsidRPr="00BC2D7A" w:rsidRDefault="00790272" w:rsidP="00D955FD">
      <w:pPr>
        <w:tabs>
          <w:tab w:val="center" w:pos="4818"/>
          <w:tab w:val="center" w:pos="5116"/>
          <w:tab w:val="left" w:pos="5664"/>
          <w:tab w:val="left" w:pos="6372"/>
          <w:tab w:val="left" w:pos="7080"/>
          <w:tab w:val="left" w:pos="7788"/>
          <w:tab w:val="left" w:pos="8496"/>
          <w:tab w:val="left" w:pos="9204"/>
          <w:tab w:val="left" w:pos="9912"/>
        </w:tabs>
        <w:spacing w:before="240" w:after="120"/>
        <w:ind w:left="11" w:right="6" w:hanging="11"/>
        <w:jc w:val="center"/>
        <w:rPr>
          <w:rFonts w:cstheme="minorHAnsi"/>
          <w:b/>
          <w:bCs/>
          <w:sz w:val="24"/>
          <w:szCs w:val="24"/>
        </w:rPr>
      </w:pPr>
      <w:r w:rsidRPr="00BC2D7A">
        <w:rPr>
          <w:rFonts w:cstheme="minorHAnsi"/>
          <w:b/>
          <w:bCs/>
          <w:sz w:val="24"/>
          <w:szCs w:val="24"/>
        </w:rPr>
        <w:lastRenderedPageBreak/>
        <w:t>LISTE DES PAGS EFFECTIVES</w:t>
      </w:r>
    </w:p>
    <w:tbl>
      <w:tblPr>
        <w:tblW w:w="10123"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19"/>
        <w:gridCol w:w="992"/>
        <w:gridCol w:w="1430"/>
        <w:gridCol w:w="1264"/>
        <w:gridCol w:w="1417"/>
        <w:gridCol w:w="1701"/>
      </w:tblGrid>
      <w:tr w:rsidR="00790272" w:rsidRPr="00BC2D7A" w14:paraId="3C5758A6" w14:textId="77777777" w:rsidTr="00B755F9">
        <w:trPr>
          <w:trHeight w:val="487"/>
          <w:tblHeader/>
        </w:trPr>
        <w:tc>
          <w:tcPr>
            <w:tcW w:w="33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AD706C" w14:textId="77777777" w:rsidR="00790272" w:rsidRPr="00BC2D7A" w:rsidRDefault="00790272" w:rsidP="00D955FD">
            <w:pPr>
              <w:spacing w:before="120" w:after="120"/>
              <w:jc w:val="center"/>
              <w:rPr>
                <w:rFonts w:cstheme="minorHAnsi"/>
                <w:b/>
                <w:bCs/>
                <w:sz w:val="24"/>
                <w:szCs w:val="24"/>
              </w:rPr>
            </w:pPr>
            <w:r w:rsidRPr="00BC2D7A">
              <w:rPr>
                <w:rFonts w:cstheme="minorHAnsi"/>
                <w:b/>
                <w:bCs/>
                <w:sz w:val="24"/>
                <w:szCs w:val="24"/>
              </w:rPr>
              <w:t>Chapitre</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4BEDE77" w14:textId="77777777" w:rsidR="00790272" w:rsidRPr="00BC2D7A" w:rsidRDefault="00790272" w:rsidP="00D955FD">
            <w:pPr>
              <w:spacing w:before="120" w:after="120"/>
              <w:jc w:val="center"/>
              <w:rPr>
                <w:rFonts w:cstheme="minorHAnsi"/>
                <w:b/>
                <w:bCs/>
                <w:sz w:val="24"/>
                <w:szCs w:val="24"/>
              </w:rPr>
            </w:pPr>
            <w:r w:rsidRPr="00BC2D7A">
              <w:rPr>
                <w:rFonts w:cstheme="minorHAnsi"/>
                <w:b/>
                <w:bCs/>
                <w:sz w:val="24"/>
                <w:szCs w:val="24"/>
              </w:rPr>
              <w:t>Page</w:t>
            </w:r>
          </w:p>
        </w:tc>
        <w:tc>
          <w:tcPr>
            <w:tcW w:w="14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9693F31" w14:textId="77777777" w:rsidR="00790272" w:rsidRPr="00BC2D7A" w:rsidRDefault="00790272" w:rsidP="00D955FD">
            <w:pPr>
              <w:spacing w:before="120" w:after="120"/>
              <w:jc w:val="center"/>
              <w:rPr>
                <w:rFonts w:cstheme="minorHAnsi"/>
                <w:b/>
                <w:bCs/>
                <w:sz w:val="24"/>
                <w:szCs w:val="24"/>
              </w:rPr>
            </w:pPr>
            <w:proofErr w:type="spellStart"/>
            <w:r w:rsidRPr="00BC2D7A">
              <w:rPr>
                <w:rFonts w:cstheme="minorHAnsi"/>
                <w:b/>
                <w:bCs/>
                <w:sz w:val="24"/>
                <w:szCs w:val="24"/>
              </w:rPr>
              <w:t>N°d’édition</w:t>
            </w:r>
            <w:proofErr w:type="spellEnd"/>
          </w:p>
        </w:tc>
        <w:tc>
          <w:tcPr>
            <w:tcW w:w="12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5AA0AF9" w14:textId="77777777" w:rsidR="00790272" w:rsidRPr="00BC2D7A" w:rsidRDefault="00790272" w:rsidP="00D955FD">
            <w:pPr>
              <w:spacing w:before="120" w:after="120"/>
              <w:jc w:val="center"/>
              <w:rPr>
                <w:rFonts w:cstheme="minorHAnsi"/>
                <w:b/>
                <w:bCs/>
                <w:sz w:val="24"/>
                <w:szCs w:val="24"/>
              </w:rPr>
            </w:pPr>
            <w:r w:rsidRPr="00BC2D7A">
              <w:rPr>
                <w:rFonts w:cstheme="minorHAnsi"/>
                <w:b/>
                <w:bCs/>
                <w:sz w:val="24"/>
                <w:szCs w:val="24"/>
              </w:rPr>
              <w:t>Date 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773D9EF" w14:textId="77777777" w:rsidR="00790272" w:rsidRPr="00BC2D7A" w:rsidRDefault="00790272" w:rsidP="00D955FD">
            <w:pPr>
              <w:spacing w:before="120" w:after="120"/>
              <w:jc w:val="center"/>
              <w:rPr>
                <w:rFonts w:cstheme="minorHAnsi"/>
                <w:b/>
                <w:bCs/>
                <w:sz w:val="24"/>
                <w:szCs w:val="24"/>
              </w:rPr>
            </w:pPr>
            <w:proofErr w:type="spellStart"/>
            <w:r w:rsidRPr="00BC2D7A">
              <w:rPr>
                <w:rFonts w:cstheme="minorHAnsi"/>
                <w:b/>
                <w:bCs/>
                <w:sz w:val="24"/>
                <w:szCs w:val="24"/>
              </w:rPr>
              <w:t>N°de</w:t>
            </w:r>
            <w:proofErr w:type="spellEnd"/>
            <w:r w:rsidRPr="00BC2D7A">
              <w:rPr>
                <w:rFonts w:cstheme="minorHAnsi"/>
                <w:b/>
                <w:bCs/>
                <w:sz w:val="24"/>
                <w:szCs w:val="24"/>
              </w:rPr>
              <w:t xml:space="preserve"> révision</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27C79BE" w14:textId="77777777" w:rsidR="00790272" w:rsidRPr="00BC2D7A" w:rsidRDefault="00790272" w:rsidP="00D955FD">
            <w:pPr>
              <w:spacing w:before="120" w:after="120"/>
              <w:jc w:val="center"/>
              <w:rPr>
                <w:rFonts w:cstheme="minorHAnsi"/>
                <w:b/>
                <w:bCs/>
                <w:sz w:val="24"/>
                <w:szCs w:val="24"/>
              </w:rPr>
            </w:pPr>
            <w:r w:rsidRPr="00BC2D7A">
              <w:rPr>
                <w:rFonts w:cstheme="minorHAnsi"/>
                <w:b/>
                <w:bCs/>
                <w:sz w:val="24"/>
                <w:szCs w:val="24"/>
              </w:rPr>
              <w:t>Date de révision</w:t>
            </w:r>
          </w:p>
        </w:tc>
      </w:tr>
      <w:tr w:rsidR="00790272" w:rsidRPr="00BC2D7A" w14:paraId="44214B8D" w14:textId="77777777" w:rsidTr="00B755F9">
        <w:trPr>
          <w:trHeight w:val="286"/>
        </w:trPr>
        <w:tc>
          <w:tcPr>
            <w:tcW w:w="3319" w:type="dxa"/>
            <w:tcBorders>
              <w:top w:val="single" w:sz="6" w:space="0" w:color="auto"/>
              <w:left w:val="single" w:sz="12" w:space="0" w:color="auto"/>
              <w:bottom w:val="single" w:sz="6" w:space="0" w:color="auto"/>
              <w:right w:val="single" w:sz="12" w:space="0" w:color="auto"/>
            </w:tcBorders>
            <w:hideMark/>
          </w:tcPr>
          <w:p w14:paraId="7DF09DFC" w14:textId="77777777" w:rsidR="00790272" w:rsidRPr="00BC2D7A" w:rsidRDefault="00790272" w:rsidP="00D955FD">
            <w:pPr>
              <w:spacing w:after="120"/>
              <w:jc w:val="center"/>
              <w:rPr>
                <w:rFonts w:cstheme="minorHAnsi"/>
                <w:bCs/>
                <w:sz w:val="24"/>
                <w:szCs w:val="24"/>
              </w:rPr>
            </w:pPr>
            <w:r w:rsidRPr="00BC2D7A">
              <w:rPr>
                <w:rFonts w:cstheme="minorHAnsi"/>
                <w:bCs/>
                <w:sz w:val="24"/>
                <w:szCs w:val="24"/>
              </w:rPr>
              <w:t>LPE</w:t>
            </w:r>
          </w:p>
        </w:tc>
        <w:tc>
          <w:tcPr>
            <w:tcW w:w="992" w:type="dxa"/>
            <w:tcBorders>
              <w:top w:val="single" w:sz="6" w:space="0" w:color="auto"/>
              <w:left w:val="single" w:sz="12" w:space="0" w:color="auto"/>
              <w:bottom w:val="single" w:sz="6" w:space="0" w:color="auto"/>
              <w:right w:val="single" w:sz="12" w:space="0" w:color="auto"/>
            </w:tcBorders>
            <w:hideMark/>
          </w:tcPr>
          <w:p w14:paraId="12E9C9E8" w14:textId="77777777" w:rsidR="00790272" w:rsidRPr="00BC2D7A" w:rsidRDefault="00790272" w:rsidP="00D955FD">
            <w:pPr>
              <w:spacing w:after="120"/>
              <w:jc w:val="center"/>
              <w:rPr>
                <w:rFonts w:cstheme="minorHAnsi"/>
                <w:sz w:val="24"/>
                <w:szCs w:val="24"/>
              </w:rPr>
            </w:pPr>
            <w:r w:rsidRPr="00BC2D7A">
              <w:rPr>
                <w:rFonts w:cstheme="minorHAnsi"/>
                <w:sz w:val="24"/>
                <w:szCs w:val="24"/>
              </w:rPr>
              <w:t>1</w:t>
            </w:r>
          </w:p>
        </w:tc>
        <w:tc>
          <w:tcPr>
            <w:tcW w:w="1430" w:type="dxa"/>
            <w:tcBorders>
              <w:top w:val="single" w:sz="6" w:space="0" w:color="auto"/>
              <w:left w:val="single" w:sz="12" w:space="0" w:color="auto"/>
              <w:bottom w:val="single" w:sz="6" w:space="0" w:color="auto"/>
              <w:right w:val="single" w:sz="12" w:space="0" w:color="auto"/>
            </w:tcBorders>
            <w:hideMark/>
          </w:tcPr>
          <w:p w14:paraId="2DF3786A" w14:textId="77777777" w:rsidR="00790272" w:rsidRPr="00BC2D7A" w:rsidRDefault="0079027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hideMark/>
          </w:tcPr>
          <w:p w14:paraId="705F37A6" w14:textId="1FB92214" w:rsidR="00790272" w:rsidRPr="00BC2D7A" w:rsidRDefault="007E76B2" w:rsidP="00D955FD">
            <w:pPr>
              <w:spacing w:after="120"/>
              <w:rPr>
                <w:rFonts w:cstheme="minorHAnsi"/>
                <w:sz w:val="24"/>
                <w:szCs w:val="24"/>
              </w:rPr>
            </w:pPr>
            <w:r w:rsidRPr="00BC2D7A">
              <w:rPr>
                <w:rFonts w:cstheme="minorHAnsi"/>
                <w:sz w:val="24"/>
                <w:szCs w:val="24"/>
              </w:rPr>
              <w:t>28</w:t>
            </w:r>
            <w:r w:rsidR="00790272" w:rsidRPr="00BC2D7A">
              <w:rPr>
                <w:rFonts w:cstheme="minorHAnsi"/>
                <w:sz w:val="24"/>
                <w:szCs w:val="24"/>
              </w:rPr>
              <w:t>/07/2020</w:t>
            </w:r>
          </w:p>
        </w:tc>
        <w:tc>
          <w:tcPr>
            <w:tcW w:w="1417" w:type="dxa"/>
            <w:tcBorders>
              <w:top w:val="single" w:sz="6" w:space="0" w:color="auto"/>
              <w:left w:val="single" w:sz="12" w:space="0" w:color="auto"/>
              <w:bottom w:val="single" w:sz="6" w:space="0" w:color="auto"/>
              <w:right w:val="single" w:sz="12" w:space="0" w:color="auto"/>
            </w:tcBorders>
            <w:hideMark/>
          </w:tcPr>
          <w:p w14:paraId="0FE6BD8A" w14:textId="77777777" w:rsidR="00790272" w:rsidRPr="00BC2D7A" w:rsidRDefault="0079027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hideMark/>
          </w:tcPr>
          <w:p w14:paraId="22020FB5" w14:textId="3BCF6364" w:rsidR="00790272" w:rsidRPr="00BC2D7A" w:rsidRDefault="007E76B2" w:rsidP="00D955FD">
            <w:pPr>
              <w:spacing w:after="120"/>
              <w:ind w:left="11" w:hanging="11"/>
              <w:rPr>
                <w:rFonts w:cstheme="minorHAnsi"/>
                <w:sz w:val="24"/>
                <w:szCs w:val="24"/>
              </w:rPr>
            </w:pPr>
            <w:r w:rsidRPr="00BC2D7A">
              <w:rPr>
                <w:rFonts w:cstheme="minorHAnsi"/>
                <w:sz w:val="24"/>
                <w:szCs w:val="24"/>
              </w:rPr>
              <w:t>28</w:t>
            </w:r>
            <w:r w:rsidR="00790272" w:rsidRPr="00BC2D7A">
              <w:rPr>
                <w:rFonts w:cstheme="minorHAnsi"/>
                <w:sz w:val="24"/>
                <w:szCs w:val="24"/>
              </w:rPr>
              <w:t>/07/2020</w:t>
            </w:r>
          </w:p>
        </w:tc>
      </w:tr>
      <w:tr w:rsidR="007E76B2" w:rsidRPr="00BC2D7A" w14:paraId="17301ACA" w14:textId="77777777" w:rsidTr="00B755F9">
        <w:trPr>
          <w:trHeight w:val="286"/>
        </w:trPr>
        <w:tc>
          <w:tcPr>
            <w:tcW w:w="3319" w:type="dxa"/>
            <w:tcBorders>
              <w:top w:val="single" w:sz="6" w:space="0" w:color="auto"/>
              <w:left w:val="single" w:sz="12" w:space="0" w:color="auto"/>
              <w:bottom w:val="single" w:sz="6" w:space="0" w:color="auto"/>
              <w:right w:val="single" w:sz="12" w:space="0" w:color="auto"/>
            </w:tcBorders>
            <w:hideMark/>
          </w:tcPr>
          <w:p w14:paraId="4C5C2DEC" w14:textId="77777777" w:rsidR="007E76B2" w:rsidRPr="00BC2D7A" w:rsidRDefault="007E76B2" w:rsidP="00D955FD">
            <w:pPr>
              <w:spacing w:after="120"/>
              <w:jc w:val="center"/>
              <w:rPr>
                <w:rFonts w:cstheme="minorHAnsi"/>
                <w:bCs/>
                <w:sz w:val="24"/>
                <w:szCs w:val="24"/>
              </w:rPr>
            </w:pPr>
            <w:r w:rsidRPr="00BC2D7A">
              <w:rPr>
                <w:rFonts w:cstheme="minorHAnsi"/>
                <w:bCs/>
                <w:sz w:val="24"/>
                <w:szCs w:val="24"/>
              </w:rPr>
              <w:t>ER</w:t>
            </w:r>
          </w:p>
        </w:tc>
        <w:tc>
          <w:tcPr>
            <w:tcW w:w="992" w:type="dxa"/>
            <w:tcBorders>
              <w:top w:val="single" w:sz="6" w:space="0" w:color="auto"/>
              <w:left w:val="single" w:sz="12" w:space="0" w:color="auto"/>
              <w:bottom w:val="single" w:sz="6" w:space="0" w:color="auto"/>
              <w:right w:val="single" w:sz="12" w:space="0" w:color="auto"/>
            </w:tcBorders>
            <w:hideMark/>
          </w:tcPr>
          <w:p w14:paraId="075A9E70" w14:textId="77777777" w:rsidR="007E76B2" w:rsidRPr="00BC2D7A" w:rsidRDefault="007E76B2" w:rsidP="00D955FD">
            <w:pPr>
              <w:spacing w:after="120"/>
              <w:jc w:val="center"/>
              <w:rPr>
                <w:rFonts w:cstheme="minorHAnsi"/>
                <w:sz w:val="24"/>
                <w:szCs w:val="24"/>
              </w:rPr>
            </w:pPr>
            <w:r w:rsidRPr="00BC2D7A">
              <w:rPr>
                <w:rFonts w:cstheme="minorHAnsi"/>
                <w:sz w:val="24"/>
                <w:szCs w:val="24"/>
              </w:rPr>
              <w:t>2</w:t>
            </w:r>
          </w:p>
        </w:tc>
        <w:tc>
          <w:tcPr>
            <w:tcW w:w="1430" w:type="dxa"/>
            <w:tcBorders>
              <w:top w:val="single" w:sz="6" w:space="0" w:color="auto"/>
              <w:left w:val="single" w:sz="12" w:space="0" w:color="auto"/>
              <w:bottom w:val="single" w:sz="6" w:space="0" w:color="auto"/>
              <w:right w:val="single" w:sz="12" w:space="0" w:color="auto"/>
            </w:tcBorders>
            <w:hideMark/>
          </w:tcPr>
          <w:p w14:paraId="3A7CF126" w14:textId="5D553ED7"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hideMark/>
          </w:tcPr>
          <w:p w14:paraId="663C1D10" w14:textId="27EEA0DE"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hideMark/>
          </w:tcPr>
          <w:p w14:paraId="2B33DBFC" w14:textId="3612DE26"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hideMark/>
          </w:tcPr>
          <w:p w14:paraId="7F8B1EF8" w14:textId="34D8C885"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72DC993B"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2B807341" w14:textId="77777777" w:rsidR="007E76B2" w:rsidRPr="00BC2D7A" w:rsidRDefault="007E76B2" w:rsidP="00D955FD">
            <w:pPr>
              <w:spacing w:after="120"/>
              <w:jc w:val="center"/>
              <w:rPr>
                <w:rFonts w:cstheme="minorHAnsi"/>
                <w:bCs/>
                <w:sz w:val="24"/>
                <w:szCs w:val="24"/>
              </w:rPr>
            </w:pPr>
            <w:r w:rsidRPr="00BC2D7A">
              <w:rPr>
                <w:rFonts w:cstheme="minorHAnsi"/>
                <w:bCs/>
                <w:sz w:val="24"/>
                <w:szCs w:val="24"/>
              </w:rPr>
              <w:t>LA</w:t>
            </w:r>
          </w:p>
        </w:tc>
        <w:tc>
          <w:tcPr>
            <w:tcW w:w="992" w:type="dxa"/>
            <w:tcBorders>
              <w:top w:val="single" w:sz="6" w:space="0" w:color="auto"/>
              <w:left w:val="single" w:sz="12" w:space="0" w:color="auto"/>
              <w:bottom w:val="single" w:sz="6" w:space="0" w:color="auto"/>
              <w:right w:val="single" w:sz="12" w:space="0" w:color="auto"/>
            </w:tcBorders>
            <w:hideMark/>
          </w:tcPr>
          <w:p w14:paraId="79D23D1B" w14:textId="77777777" w:rsidR="007E76B2" w:rsidRPr="00BC2D7A" w:rsidRDefault="007E76B2" w:rsidP="00D955FD">
            <w:pPr>
              <w:spacing w:after="120"/>
              <w:jc w:val="center"/>
              <w:rPr>
                <w:rFonts w:cstheme="minorHAnsi"/>
                <w:sz w:val="24"/>
                <w:szCs w:val="24"/>
              </w:rPr>
            </w:pPr>
            <w:r w:rsidRPr="00BC2D7A">
              <w:rPr>
                <w:rFonts w:cstheme="minorHAnsi"/>
                <w:sz w:val="24"/>
                <w:szCs w:val="24"/>
              </w:rPr>
              <w:t>3</w:t>
            </w:r>
          </w:p>
        </w:tc>
        <w:tc>
          <w:tcPr>
            <w:tcW w:w="1430" w:type="dxa"/>
            <w:tcBorders>
              <w:top w:val="single" w:sz="6" w:space="0" w:color="auto"/>
              <w:left w:val="single" w:sz="12" w:space="0" w:color="auto"/>
              <w:bottom w:val="single" w:sz="6" w:space="0" w:color="auto"/>
              <w:right w:val="single" w:sz="12" w:space="0" w:color="auto"/>
            </w:tcBorders>
            <w:hideMark/>
          </w:tcPr>
          <w:p w14:paraId="117F335E" w14:textId="16B092E3"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hideMark/>
          </w:tcPr>
          <w:p w14:paraId="57E248AE" w14:textId="0452D124"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hideMark/>
          </w:tcPr>
          <w:p w14:paraId="1F0B2982" w14:textId="18FF659B"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hideMark/>
          </w:tcPr>
          <w:p w14:paraId="0A442218" w14:textId="56354E6A"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0721A4CC"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13EF5436" w14:textId="77777777" w:rsidR="007E76B2" w:rsidRPr="00BC2D7A" w:rsidRDefault="007E76B2" w:rsidP="00D955FD">
            <w:pPr>
              <w:spacing w:after="120"/>
              <w:jc w:val="center"/>
              <w:rPr>
                <w:rFonts w:cstheme="minorHAnsi"/>
                <w:bCs/>
                <w:sz w:val="24"/>
                <w:szCs w:val="24"/>
              </w:rPr>
            </w:pPr>
            <w:r w:rsidRPr="00BC2D7A">
              <w:rPr>
                <w:rFonts w:cstheme="minorHAnsi"/>
                <w:bCs/>
                <w:sz w:val="24"/>
                <w:szCs w:val="24"/>
              </w:rPr>
              <w:t>LR</w:t>
            </w:r>
          </w:p>
        </w:tc>
        <w:tc>
          <w:tcPr>
            <w:tcW w:w="992" w:type="dxa"/>
            <w:tcBorders>
              <w:top w:val="single" w:sz="6" w:space="0" w:color="auto"/>
              <w:left w:val="single" w:sz="12" w:space="0" w:color="auto"/>
              <w:bottom w:val="single" w:sz="6" w:space="0" w:color="auto"/>
              <w:right w:val="single" w:sz="12" w:space="0" w:color="auto"/>
            </w:tcBorders>
            <w:hideMark/>
          </w:tcPr>
          <w:p w14:paraId="5F7E651F" w14:textId="25318EBA" w:rsidR="007E76B2" w:rsidRPr="00BC2D7A" w:rsidRDefault="00C55D40" w:rsidP="00D955FD">
            <w:pPr>
              <w:spacing w:after="120"/>
              <w:jc w:val="center"/>
              <w:rPr>
                <w:rFonts w:cstheme="minorHAnsi"/>
                <w:sz w:val="24"/>
                <w:szCs w:val="24"/>
              </w:rPr>
            </w:pPr>
            <w:r w:rsidRPr="00BC2D7A">
              <w:rPr>
                <w:rFonts w:cstheme="minorHAnsi"/>
                <w:sz w:val="24"/>
                <w:szCs w:val="24"/>
              </w:rPr>
              <w:t>5</w:t>
            </w:r>
          </w:p>
        </w:tc>
        <w:tc>
          <w:tcPr>
            <w:tcW w:w="1430" w:type="dxa"/>
            <w:tcBorders>
              <w:top w:val="single" w:sz="6" w:space="0" w:color="auto"/>
              <w:left w:val="single" w:sz="12" w:space="0" w:color="auto"/>
              <w:bottom w:val="single" w:sz="6" w:space="0" w:color="auto"/>
              <w:right w:val="single" w:sz="12" w:space="0" w:color="auto"/>
            </w:tcBorders>
            <w:hideMark/>
          </w:tcPr>
          <w:p w14:paraId="0EFA375F" w14:textId="75896A80"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hideMark/>
          </w:tcPr>
          <w:p w14:paraId="302AFA93" w14:textId="0D6E4B2D"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hideMark/>
          </w:tcPr>
          <w:p w14:paraId="7BDBA2AE" w14:textId="44CBDFDD"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hideMark/>
          </w:tcPr>
          <w:p w14:paraId="33FCDFC7" w14:textId="366F2A9E"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4F923BB2"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30BBCEDF" w14:textId="77777777" w:rsidR="007E76B2" w:rsidRPr="00BC2D7A" w:rsidRDefault="007E76B2" w:rsidP="00D955FD">
            <w:pPr>
              <w:spacing w:after="120"/>
              <w:jc w:val="center"/>
              <w:rPr>
                <w:rFonts w:cstheme="minorHAnsi"/>
                <w:bCs/>
                <w:sz w:val="24"/>
                <w:szCs w:val="24"/>
              </w:rPr>
            </w:pPr>
            <w:r w:rsidRPr="00BC2D7A">
              <w:rPr>
                <w:rFonts w:cstheme="minorHAnsi"/>
                <w:bCs/>
                <w:sz w:val="24"/>
                <w:szCs w:val="24"/>
              </w:rPr>
              <w:t>TM</w:t>
            </w:r>
          </w:p>
        </w:tc>
        <w:tc>
          <w:tcPr>
            <w:tcW w:w="992" w:type="dxa"/>
            <w:tcBorders>
              <w:top w:val="single" w:sz="6" w:space="0" w:color="auto"/>
              <w:left w:val="single" w:sz="12" w:space="0" w:color="auto"/>
              <w:bottom w:val="single" w:sz="6" w:space="0" w:color="auto"/>
              <w:right w:val="single" w:sz="12" w:space="0" w:color="auto"/>
            </w:tcBorders>
          </w:tcPr>
          <w:p w14:paraId="2FFC13A9" w14:textId="6E886009" w:rsidR="007E76B2" w:rsidRPr="00BC2D7A" w:rsidRDefault="00C55D40" w:rsidP="00D955FD">
            <w:pPr>
              <w:spacing w:after="120"/>
              <w:jc w:val="center"/>
              <w:rPr>
                <w:rFonts w:cstheme="minorHAnsi"/>
                <w:sz w:val="24"/>
                <w:szCs w:val="24"/>
              </w:rPr>
            </w:pPr>
            <w:r w:rsidRPr="00BC2D7A">
              <w:rPr>
                <w:rFonts w:cstheme="minorHAnsi"/>
                <w:sz w:val="24"/>
                <w:szCs w:val="24"/>
              </w:rPr>
              <w:t>6</w:t>
            </w:r>
          </w:p>
        </w:tc>
        <w:tc>
          <w:tcPr>
            <w:tcW w:w="1430" w:type="dxa"/>
            <w:tcBorders>
              <w:top w:val="single" w:sz="6" w:space="0" w:color="auto"/>
              <w:left w:val="single" w:sz="12" w:space="0" w:color="auto"/>
              <w:bottom w:val="single" w:sz="6" w:space="0" w:color="auto"/>
              <w:right w:val="single" w:sz="12" w:space="0" w:color="auto"/>
            </w:tcBorders>
            <w:hideMark/>
          </w:tcPr>
          <w:p w14:paraId="748AFB48" w14:textId="065635DD"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hideMark/>
          </w:tcPr>
          <w:p w14:paraId="12D6DE8A" w14:textId="742C5769"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hideMark/>
          </w:tcPr>
          <w:p w14:paraId="5823FE77" w14:textId="13726F2F"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hideMark/>
          </w:tcPr>
          <w:p w14:paraId="77E60D1E" w14:textId="73452942"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4B0B7607"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1E387A5F" w14:textId="63BA1F76" w:rsidR="007E76B2" w:rsidRPr="00BC2D7A" w:rsidRDefault="00CB4DE2" w:rsidP="00D955FD">
            <w:pPr>
              <w:spacing w:after="120"/>
              <w:jc w:val="center"/>
              <w:rPr>
                <w:rFonts w:cstheme="minorHAnsi"/>
                <w:sz w:val="24"/>
                <w:szCs w:val="24"/>
              </w:rPr>
            </w:pPr>
            <w:r w:rsidRPr="00BC2D7A">
              <w:rPr>
                <w:rFonts w:cstheme="minorHAnsi"/>
                <w:sz w:val="24"/>
                <w:szCs w:val="24"/>
              </w:rPr>
              <w:t xml:space="preserve">Section A </w:t>
            </w:r>
            <w:r w:rsidR="00C55D40" w:rsidRPr="00BC2D7A">
              <w:rPr>
                <w:rFonts w:cstheme="minorHAnsi"/>
                <w:sz w:val="24"/>
                <w:szCs w:val="24"/>
              </w:rPr>
              <w:t>–</w:t>
            </w:r>
            <w:r w:rsidRPr="00BC2D7A">
              <w:rPr>
                <w:rFonts w:cstheme="minorHAnsi"/>
                <w:sz w:val="24"/>
                <w:szCs w:val="24"/>
              </w:rPr>
              <w:t xml:space="preserve"> Généralité</w:t>
            </w:r>
          </w:p>
        </w:tc>
        <w:tc>
          <w:tcPr>
            <w:tcW w:w="992" w:type="dxa"/>
            <w:tcBorders>
              <w:top w:val="single" w:sz="6" w:space="0" w:color="auto"/>
              <w:left w:val="single" w:sz="12" w:space="0" w:color="auto"/>
              <w:bottom w:val="single" w:sz="6" w:space="0" w:color="auto"/>
              <w:right w:val="single" w:sz="12" w:space="0" w:color="auto"/>
            </w:tcBorders>
          </w:tcPr>
          <w:p w14:paraId="77BB5CBC" w14:textId="357C2A31" w:rsidR="007E76B2" w:rsidRPr="00BC2D7A" w:rsidRDefault="00C55D40" w:rsidP="00D955FD">
            <w:pPr>
              <w:spacing w:after="120"/>
              <w:jc w:val="center"/>
              <w:rPr>
                <w:rFonts w:cstheme="minorHAnsi"/>
                <w:sz w:val="24"/>
                <w:szCs w:val="24"/>
              </w:rPr>
            </w:pPr>
            <w:r w:rsidRPr="00BC2D7A">
              <w:rPr>
                <w:rFonts w:cstheme="minorHAnsi"/>
                <w:sz w:val="24"/>
                <w:szCs w:val="24"/>
              </w:rPr>
              <w:t>7</w:t>
            </w:r>
          </w:p>
        </w:tc>
        <w:tc>
          <w:tcPr>
            <w:tcW w:w="1430" w:type="dxa"/>
            <w:tcBorders>
              <w:top w:val="single" w:sz="6" w:space="0" w:color="auto"/>
              <w:left w:val="single" w:sz="12" w:space="0" w:color="auto"/>
              <w:bottom w:val="single" w:sz="6" w:space="0" w:color="auto"/>
              <w:right w:val="single" w:sz="12" w:space="0" w:color="auto"/>
            </w:tcBorders>
          </w:tcPr>
          <w:p w14:paraId="69E18A69" w14:textId="3F4CD073"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0C87D090" w14:textId="00E58ED8"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5158E5CD" w14:textId="01A59764"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5A74B9DF" w14:textId="48AD7D2B"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72A84F69"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11BBD877" w14:textId="2AC5EB8C" w:rsidR="007E76B2" w:rsidRPr="00BC2D7A" w:rsidRDefault="00CB4DE2" w:rsidP="00D955FD">
            <w:pPr>
              <w:spacing w:after="120"/>
              <w:jc w:val="center"/>
              <w:rPr>
                <w:rFonts w:cstheme="minorHAnsi"/>
                <w:sz w:val="24"/>
                <w:szCs w:val="24"/>
              </w:rPr>
            </w:pPr>
            <w:r w:rsidRPr="00BC2D7A">
              <w:rPr>
                <w:rFonts w:cstheme="minorHAnsi"/>
                <w:sz w:val="24"/>
                <w:szCs w:val="24"/>
              </w:rPr>
              <w:t>Section B – Définitions, Terminologie et Abréviations</w:t>
            </w:r>
          </w:p>
        </w:tc>
        <w:tc>
          <w:tcPr>
            <w:tcW w:w="992" w:type="dxa"/>
            <w:tcBorders>
              <w:top w:val="single" w:sz="6" w:space="0" w:color="auto"/>
              <w:left w:val="single" w:sz="12" w:space="0" w:color="auto"/>
              <w:bottom w:val="single" w:sz="6" w:space="0" w:color="auto"/>
              <w:right w:val="single" w:sz="12" w:space="0" w:color="auto"/>
            </w:tcBorders>
          </w:tcPr>
          <w:p w14:paraId="6E6C129D" w14:textId="76A7E2BE" w:rsidR="007E76B2" w:rsidRPr="00BC2D7A" w:rsidRDefault="00AC5C84" w:rsidP="00D955FD">
            <w:pPr>
              <w:spacing w:after="120"/>
              <w:jc w:val="center"/>
              <w:rPr>
                <w:rFonts w:cstheme="minorHAnsi"/>
                <w:sz w:val="24"/>
                <w:szCs w:val="24"/>
              </w:rPr>
            </w:pPr>
            <w:r w:rsidRPr="00BC2D7A">
              <w:rPr>
                <w:rFonts w:cstheme="minorHAnsi"/>
                <w:sz w:val="24"/>
                <w:szCs w:val="24"/>
              </w:rPr>
              <w:t>8</w:t>
            </w:r>
          </w:p>
        </w:tc>
        <w:tc>
          <w:tcPr>
            <w:tcW w:w="1430" w:type="dxa"/>
            <w:tcBorders>
              <w:top w:val="single" w:sz="6" w:space="0" w:color="auto"/>
              <w:left w:val="single" w:sz="12" w:space="0" w:color="auto"/>
              <w:bottom w:val="single" w:sz="6" w:space="0" w:color="auto"/>
              <w:right w:val="single" w:sz="12" w:space="0" w:color="auto"/>
            </w:tcBorders>
          </w:tcPr>
          <w:p w14:paraId="4312F284" w14:textId="42A7B58B"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8EE97EE" w14:textId="36EC7BB3"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04476779" w14:textId="29525294"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4259308C" w14:textId="5636B55B"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6998E7FF"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47B84C19" w14:textId="1005941C" w:rsidR="007E76B2" w:rsidRPr="00BC2D7A" w:rsidRDefault="00CB4DE2" w:rsidP="00D955FD">
            <w:pPr>
              <w:spacing w:after="120"/>
              <w:jc w:val="center"/>
              <w:rPr>
                <w:rFonts w:cstheme="minorHAnsi"/>
                <w:sz w:val="24"/>
                <w:szCs w:val="24"/>
              </w:rPr>
            </w:pPr>
            <w:r w:rsidRPr="00BC2D7A">
              <w:rPr>
                <w:rFonts w:cstheme="minorHAnsi"/>
                <w:sz w:val="24"/>
                <w:szCs w:val="24"/>
              </w:rPr>
              <w:t>GM1 </w:t>
            </w:r>
            <w:r w:rsidR="008E287B" w:rsidRPr="00BC2D7A">
              <w:rPr>
                <w:rFonts w:cstheme="minorHAnsi"/>
                <w:sz w:val="24"/>
                <w:szCs w:val="24"/>
              </w:rPr>
              <w:t>– Annex</w:t>
            </w:r>
            <w:r w:rsidR="002446F9" w:rsidRPr="00BC2D7A">
              <w:rPr>
                <w:rFonts w:cstheme="minorHAnsi"/>
                <w:sz w:val="24"/>
                <w:szCs w:val="24"/>
              </w:rPr>
              <w:t>e</w:t>
            </w:r>
            <w:r w:rsidR="008E287B" w:rsidRPr="00BC2D7A">
              <w:rPr>
                <w:rFonts w:cstheme="minorHAnsi"/>
                <w:sz w:val="24"/>
                <w:szCs w:val="24"/>
              </w:rPr>
              <w:t xml:space="preserve"> I </w:t>
            </w:r>
            <w:r w:rsidR="00C55D40" w:rsidRPr="00BC2D7A">
              <w:rPr>
                <w:rFonts w:cstheme="minorHAnsi"/>
                <w:sz w:val="24"/>
                <w:szCs w:val="24"/>
              </w:rPr>
              <w:t>–</w:t>
            </w:r>
            <w:r w:rsidRPr="00BC2D7A">
              <w:rPr>
                <w:rFonts w:cstheme="minorHAnsi"/>
                <w:sz w:val="24"/>
                <w:szCs w:val="24"/>
              </w:rPr>
              <w:t xml:space="preserve"> Définitions</w:t>
            </w:r>
          </w:p>
          <w:p w14:paraId="3DFB6635" w14:textId="1C2299D7" w:rsidR="00CB4DE2" w:rsidRPr="00BC2D7A" w:rsidRDefault="00061097" w:rsidP="00D955FD">
            <w:pPr>
              <w:spacing w:after="120"/>
              <w:jc w:val="center"/>
              <w:rPr>
                <w:rFonts w:cstheme="minorHAnsi"/>
                <w:sz w:val="24"/>
                <w:szCs w:val="24"/>
              </w:rPr>
            </w:pPr>
            <w:r w:rsidRPr="00BC2D7A">
              <w:rPr>
                <w:rFonts w:cstheme="minorHAnsi"/>
                <w:sz w:val="24"/>
                <w:szCs w:val="24"/>
              </w:rPr>
              <w:t xml:space="preserve">Définitions </w:t>
            </w:r>
            <w:r w:rsidR="008E287B" w:rsidRPr="00BC2D7A">
              <w:rPr>
                <w:rFonts w:cstheme="minorHAnsi"/>
                <w:sz w:val="24"/>
                <w:szCs w:val="24"/>
              </w:rPr>
              <w:t>des Termes Utilisés</w:t>
            </w:r>
          </w:p>
        </w:tc>
        <w:tc>
          <w:tcPr>
            <w:tcW w:w="992" w:type="dxa"/>
            <w:tcBorders>
              <w:top w:val="single" w:sz="6" w:space="0" w:color="auto"/>
              <w:left w:val="single" w:sz="12" w:space="0" w:color="auto"/>
              <w:bottom w:val="single" w:sz="6" w:space="0" w:color="auto"/>
              <w:right w:val="single" w:sz="12" w:space="0" w:color="auto"/>
            </w:tcBorders>
          </w:tcPr>
          <w:p w14:paraId="708CCADB" w14:textId="21B29B52" w:rsidR="007E76B2" w:rsidRPr="00BC2D7A" w:rsidRDefault="00AC5C84" w:rsidP="00D955FD">
            <w:pPr>
              <w:spacing w:after="120"/>
              <w:jc w:val="center"/>
              <w:rPr>
                <w:rFonts w:cstheme="minorHAnsi"/>
                <w:sz w:val="24"/>
                <w:szCs w:val="24"/>
              </w:rPr>
            </w:pPr>
            <w:r w:rsidRPr="00BC2D7A">
              <w:rPr>
                <w:rFonts w:cstheme="minorHAnsi"/>
                <w:sz w:val="24"/>
                <w:szCs w:val="24"/>
              </w:rPr>
              <w:t>8-11</w:t>
            </w:r>
          </w:p>
        </w:tc>
        <w:tc>
          <w:tcPr>
            <w:tcW w:w="1430" w:type="dxa"/>
            <w:tcBorders>
              <w:top w:val="single" w:sz="6" w:space="0" w:color="auto"/>
              <w:left w:val="single" w:sz="12" w:space="0" w:color="auto"/>
              <w:bottom w:val="single" w:sz="6" w:space="0" w:color="auto"/>
              <w:right w:val="single" w:sz="12" w:space="0" w:color="auto"/>
            </w:tcBorders>
          </w:tcPr>
          <w:p w14:paraId="644F17F6" w14:textId="0BD849BD"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957217E" w14:textId="03919DCC"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2EACB28B" w14:textId="045F4F30"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324A5B2F" w14:textId="576DA121"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7E76B2" w:rsidRPr="00BC2D7A" w14:paraId="0704FED5"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2A091E3E" w14:textId="471C5054" w:rsidR="007E76B2" w:rsidRPr="00BC2D7A" w:rsidRDefault="00C55D40" w:rsidP="00D955FD">
            <w:pPr>
              <w:spacing w:after="120"/>
              <w:jc w:val="center"/>
              <w:rPr>
                <w:rFonts w:cstheme="minorHAnsi"/>
                <w:sz w:val="24"/>
                <w:szCs w:val="24"/>
              </w:rPr>
            </w:pPr>
            <w:r w:rsidRPr="00BC2D7A">
              <w:rPr>
                <w:rFonts w:cstheme="minorHAnsi"/>
                <w:sz w:val="24"/>
                <w:szCs w:val="24"/>
              </w:rPr>
              <w:t>GM2 – Annex</w:t>
            </w:r>
            <w:r w:rsidR="002446F9" w:rsidRPr="00BC2D7A">
              <w:rPr>
                <w:rFonts w:cstheme="minorHAnsi"/>
                <w:sz w:val="24"/>
                <w:szCs w:val="24"/>
              </w:rPr>
              <w:t>e</w:t>
            </w:r>
            <w:r w:rsidRPr="00BC2D7A">
              <w:rPr>
                <w:rFonts w:cstheme="minorHAnsi"/>
                <w:sz w:val="24"/>
                <w:szCs w:val="24"/>
              </w:rPr>
              <w:t xml:space="preserve"> I – </w:t>
            </w:r>
            <w:r w:rsidR="00061097" w:rsidRPr="00BC2D7A">
              <w:rPr>
                <w:rFonts w:cstheme="minorHAnsi"/>
                <w:sz w:val="24"/>
                <w:szCs w:val="24"/>
              </w:rPr>
              <w:t>Abréviations et  Acronymes</w:t>
            </w:r>
          </w:p>
        </w:tc>
        <w:tc>
          <w:tcPr>
            <w:tcW w:w="992" w:type="dxa"/>
            <w:tcBorders>
              <w:top w:val="single" w:sz="6" w:space="0" w:color="auto"/>
              <w:left w:val="single" w:sz="12" w:space="0" w:color="auto"/>
              <w:bottom w:val="single" w:sz="6" w:space="0" w:color="auto"/>
              <w:right w:val="single" w:sz="12" w:space="0" w:color="auto"/>
            </w:tcBorders>
          </w:tcPr>
          <w:p w14:paraId="3ADA0CFC" w14:textId="5BFD5BD9" w:rsidR="007E76B2" w:rsidRPr="00BC2D7A" w:rsidRDefault="00AC5C84" w:rsidP="00D955FD">
            <w:pPr>
              <w:spacing w:after="120"/>
              <w:jc w:val="center"/>
              <w:rPr>
                <w:rFonts w:cstheme="minorHAnsi"/>
                <w:sz w:val="24"/>
                <w:szCs w:val="24"/>
              </w:rPr>
            </w:pPr>
            <w:r w:rsidRPr="00BC2D7A">
              <w:rPr>
                <w:rFonts w:cstheme="minorHAnsi"/>
                <w:sz w:val="24"/>
                <w:szCs w:val="24"/>
              </w:rPr>
              <w:t>12-26</w:t>
            </w:r>
          </w:p>
        </w:tc>
        <w:tc>
          <w:tcPr>
            <w:tcW w:w="1430" w:type="dxa"/>
            <w:tcBorders>
              <w:top w:val="single" w:sz="6" w:space="0" w:color="auto"/>
              <w:left w:val="single" w:sz="12" w:space="0" w:color="auto"/>
              <w:bottom w:val="single" w:sz="6" w:space="0" w:color="auto"/>
              <w:right w:val="single" w:sz="12" w:space="0" w:color="auto"/>
            </w:tcBorders>
          </w:tcPr>
          <w:p w14:paraId="5A30FEEE" w14:textId="23CB4DC6" w:rsidR="007E76B2" w:rsidRPr="00BC2D7A" w:rsidRDefault="007E76B2"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24B0D312" w14:textId="49737627"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2E9E0E84" w14:textId="6D888C1C" w:rsidR="007E76B2" w:rsidRPr="00BC2D7A" w:rsidRDefault="007E76B2"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009FA18B" w14:textId="2A73F520" w:rsidR="007E76B2" w:rsidRPr="00BC2D7A" w:rsidRDefault="007E76B2"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38FE92F6"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65B0E0BC" w14:textId="631C1346" w:rsidR="00C55D40" w:rsidRPr="00BC2D7A" w:rsidRDefault="00C55D40" w:rsidP="00D955FD">
            <w:pPr>
              <w:spacing w:after="120"/>
              <w:jc w:val="center"/>
              <w:rPr>
                <w:rFonts w:cstheme="minorHAnsi"/>
                <w:sz w:val="24"/>
                <w:szCs w:val="24"/>
              </w:rPr>
            </w:pPr>
            <w:r w:rsidRPr="00BC2D7A">
              <w:rPr>
                <w:rFonts w:cstheme="minorHAnsi"/>
                <w:b/>
                <w:sz w:val="24"/>
                <w:szCs w:val="24"/>
              </w:rPr>
              <w:t>GM3 Annex</w:t>
            </w:r>
            <w:r w:rsidR="002446F9" w:rsidRPr="00BC2D7A">
              <w:rPr>
                <w:rFonts w:cstheme="minorHAnsi"/>
                <w:b/>
                <w:sz w:val="24"/>
                <w:szCs w:val="24"/>
              </w:rPr>
              <w:t>e</w:t>
            </w:r>
            <w:r w:rsidRPr="00BC2D7A">
              <w:rPr>
                <w:rFonts w:cstheme="minorHAnsi"/>
                <w:b/>
                <w:sz w:val="24"/>
                <w:szCs w:val="24"/>
              </w:rPr>
              <w:t xml:space="preserve"> I - </w:t>
            </w:r>
            <w:proofErr w:type="spellStart"/>
            <w:r w:rsidRPr="00BC2D7A">
              <w:rPr>
                <w:rFonts w:cstheme="minorHAnsi"/>
                <w:sz w:val="24"/>
                <w:szCs w:val="24"/>
              </w:rPr>
              <w:t>Helideck</w:t>
            </w:r>
            <w:proofErr w:type="spellEnd"/>
          </w:p>
        </w:tc>
        <w:tc>
          <w:tcPr>
            <w:tcW w:w="992" w:type="dxa"/>
            <w:tcBorders>
              <w:top w:val="single" w:sz="6" w:space="0" w:color="auto"/>
              <w:left w:val="single" w:sz="12" w:space="0" w:color="auto"/>
              <w:bottom w:val="single" w:sz="6" w:space="0" w:color="auto"/>
              <w:right w:val="single" w:sz="12" w:space="0" w:color="auto"/>
            </w:tcBorders>
          </w:tcPr>
          <w:p w14:paraId="4DAA69D8" w14:textId="21B9837A" w:rsidR="00C55D40" w:rsidRPr="00BC2D7A" w:rsidRDefault="00AC5C84" w:rsidP="00D955FD">
            <w:pPr>
              <w:spacing w:after="120"/>
              <w:jc w:val="center"/>
              <w:rPr>
                <w:rFonts w:cstheme="minorHAnsi"/>
                <w:sz w:val="24"/>
                <w:szCs w:val="24"/>
              </w:rPr>
            </w:pPr>
            <w:r w:rsidRPr="00BC2D7A">
              <w:rPr>
                <w:rFonts w:cstheme="minorHAnsi"/>
                <w:sz w:val="24"/>
                <w:szCs w:val="24"/>
              </w:rPr>
              <w:t>27</w:t>
            </w:r>
          </w:p>
        </w:tc>
        <w:tc>
          <w:tcPr>
            <w:tcW w:w="1430" w:type="dxa"/>
            <w:tcBorders>
              <w:top w:val="single" w:sz="6" w:space="0" w:color="auto"/>
              <w:left w:val="single" w:sz="12" w:space="0" w:color="auto"/>
              <w:bottom w:val="single" w:sz="6" w:space="0" w:color="auto"/>
              <w:right w:val="single" w:sz="12" w:space="0" w:color="auto"/>
            </w:tcBorders>
          </w:tcPr>
          <w:p w14:paraId="1DAB6806" w14:textId="3D8F9648"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53C27EE0" w14:textId="488510D6"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678A4944" w14:textId="33E3C2ED"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3F299324" w14:textId="43B9C820"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0955B958"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6AD135BC" w14:textId="410FBDBB" w:rsidR="002373D1" w:rsidRPr="00BC2D7A" w:rsidRDefault="00C55D40" w:rsidP="00D955FD">
            <w:pPr>
              <w:spacing w:after="120"/>
              <w:jc w:val="center"/>
              <w:rPr>
                <w:rFonts w:cstheme="minorHAnsi"/>
                <w:color w:val="FF0000"/>
                <w:sz w:val="24"/>
                <w:szCs w:val="24"/>
              </w:rPr>
            </w:pPr>
            <w:r w:rsidRPr="00BC2D7A">
              <w:rPr>
                <w:rFonts w:cstheme="minorHAnsi"/>
                <w:b/>
                <w:sz w:val="24"/>
                <w:szCs w:val="24"/>
              </w:rPr>
              <w:t>GM4 Annex</w:t>
            </w:r>
            <w:r w:rsidR="002446F9" w:rsidRPr="00BC2D7A">
              <w:rPr>
                <w:rFonts w:cstheme="minorHAnsi"/>
                <w:b/>
                <w:sz w:val="24"/>
                <w:szCs w:val="24"/>
              </w:rPr>
              <w:t>e</w:t>
            </w:r>
            <w:r w:rsidRPr="00BC2D7A">
              <w:rPr>
                <w:rFonts w:cstheme="minorHAnsi"/>
                <w:b/>
                <w:sz w:val="24"/>
                <w:szCs w:val="24"/>
              </w:rPr>
              <w:t xml:space="preserve"> I </w:t>
            </w:r>
            <w:r w:rsidR="002373D1" w:rsidRPr="00BC2D7A">
              <w:rPr>
                <w:rFonts w:cstheme="minorHAnsi"/>
                <w:b/>
                <w:sz w:val="24"/>
                <w:szCs w:val="24"/>
              </w:rPr>
              <w:t xml:space="preserve">– </w:t>
            </w:r>
            <w:r w:rsidR="002373D1" w:rsidRPr="00BC2D7A">
              <w:rPr>
                <w:rFonts w:cstheme="minorHAnsi"/>
                <w:sz w:val="24"/>
                <w:szCs w:val="24"/>
              </w:rPr>
              <w:t>Système de Guidage pour atterrissage en main</w:t>
            </w:r>
          </w:p>
          <w:p w14:paraId="1958BAC4" w14:textId="3713516F" w:rsidR="00C55D40" w:rsidRPr="00BC2D7A" w:rsidRDefault="00C55D40" w:rsidP="00D955FD">
            <w:pPr>
              <w:spacing w:after="120"/>
              <w:jc w:val="center"/>
              <w:rPr>
                <w:rFonts w:cstheme="minorHAnsi"/>
                <w:strike/>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7C01AB0B" w14:textId="64F5AB85" w:rsidR="00C55D40" w:rsidRPr="00BC2D7A" w:rsidRDefault="00AC5C84" w:rsidP="00D955FD">
            <w:pPr>
              <w:spacing w:after="120"/>
              <w:jc w:val="center"/>
              <w:rPr>
                <w:rFonts w:cstheme="minorHAnsi"/>
                <w:sz w:val="24"/>
                <w:szCs w:val="24"/>
              </w:rPr>
            </w:pPr>
            <w:r w:rsidRPr="00BC2D7A">
              <w:rPr>
                <w:rFonts w:cstheme="minorHAnsi"/>
                <w:sz w:val="24"/>
                <w:szCs w:val="24"/>
              </w:rPr>
              <w:t>27</w:t>
            </w:r>
          </w:p>
        </w:tc>
        <w:tc>
          <w:tcPr>
            <w:tcW w:w="1430" w:type="dxa"/>
            <w:tcBorders>
              <w:top w:val="single" w:sz="6" w:space="0" w:color="auto"/>
              <w:left w:val="single" w:sz="12" w:space="0" w:color="auto"/>
              <w:bottom w:val="single" w:sz="6" w:space="0" w:color="auto"/>
              <w:right w:val="single" w:sz="12" w:space="0" w:color="auto"/>
            </w:tcBorders>
          </w:tcPr>
          <w:p w14:paraId="670BCDE3" w14:textId="493F5F26"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AE67846" w14:textId="1F320162"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06A0E41C" w14:textId="5C6BD881"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655BAF01" w14:textId="305DA6C7"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35D96EBC"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38B421BD" w14:textId="23BF11B4" w:rsidR="00C55D40" w:rsidRPr="00BC2D7A" w:rsidRDefault="00C55D40" w:rsidP="00D955FD">
            <w:pPr>
              <w:spacing w:after="120"/>
              <w:jc w:val="center"/>
              <w:rPr>
                <w:rFonts w:cstheme="minorHAnsi"/>
                <w:sz w:val="24"/>
                <w:szCs w:val="24"/>
              </w:rPr>
            </w:pPr>
            <w:r w:rsidRPr="00BC2D7A">
              <w:rPr>
                <w:rFonts w:cstheme="minorHAnsi"/>
                <w:b/>
                <w:sz w:val="24"/>
                <w:szCs w:val="24"/>
              </w:rPr>
              <w:t>GM5 Annex</w:t>
            </w:r>
            <w:r w:rsidR="002373D1" w:rsidRPr="00BC2D7A">
              <w:rPr>
                <w:rFonts w:cstheme="minorHAnsi"/>
                <w:b/>
                <w:sz w:val="24"/>
                <w:szCs w:val="24"/>
              </w:rPr>
              <w:t>e</w:t>
            </w:r>
            <w:r w:rsidRPr="00BC2D7A">
              <w:rPr>
                <w:rFonts w:cstheme="minorHAnsi"/>
                <w:b/>
                <w:sz w:val="24"/>
                <w:szCs w:val="24"/>
              </w:rPr>
              <w:t xml:space="preserve"> I</w:t>
            </w:r>
            <w:r w:rsidR="002373D1" w:rsidRPr="00BC2D7A">
              <w:rPr>
                <w:rFonts w:cstheme="minorHAnsi"/>
                <w:sz w:val="24"/>
                <w:szCs w:val="24"/>
              </w:rPr>
              <w:t xml:space="preserve"> – Vol de Services Médical d’Urgence en Hélicoptère  (HEMS)</w:t>
            </w:r>
          </w:p>
        </w:tc>
        <w:tc>
          <w:tcPr>
            <w:tcW w:w="992" w:type="dxa"/>
            <w:tcBorders>
              <w:top w:val="single" w:sz="6" w:space="0" w:color="auto"/>
              <w:left w:val="single" w:sz="12" w:space="0" w:color="auto"/>
              <w:bottom w:val="single" w:sz="6" w:space="0" w:color="auto"/>
              <w:right w:val="single" w:sz="12" w:space="0" w:color="auto"/>
            </w:tcBorders>
          </w:tcPr>
          <w:p w14:paraId="717F0F0C" w14:textId="10FDEAF8" w:rsidR="00C55D40" w:rsidRPr="00BC2D7A" w:rsidRDefault="00AC5C84" w:rsidP="00D955FD">
            <w:pPr>
              <w:spacing w:after="120"/>
              <w:jc w:val="center"/>
              <w:rPr>
                <w:rFonts w:cstheme="minorHAnsi"/>
                <w:sz w:val="24"/>
                <w:szCs w:val="24"/>
              </w:rPr>
            </w:pPr>
            <w:r w:rsidRPr="00BC2D7A">
              <w:rPr>
                <w:rFonts w:cstheme="minorHAnsi"/>
                <w:sz w:val="24"/>
                <w:szCs w:val="24"/>
              </w:rPr>
              <w:t>27</w:t>
            </w:r>
          </w:p>
        </w:tc>
        <w:tc>
          <w:tcPr>
            <w:tcW w:w="1430" w:type="dxa"/>
            <w:tcBorders>
              <w:top w:val="single" w:sz="6" w:space="0" w:color="auto"/>
              <w:left w:val="single" w:sz="12" w:space="0" w:color="auto"/>
              <w:bottom w:val="single" w:sz="6" w:space="0" w:color="auto"/>
              <w:right w:val="single" w:sz="12" w:space="0" w:color="auto"/>
            </w:tcBorders>
          </w:tcPr>
          <w:p w14:paraId="327132D3" w14:textId="13D3F8F0"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3BB79F0C" w14:textId="4601BE18"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0E5D5366" w14:textId="4BE66D51"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2D5520D6" w14:textId="61FCAB05"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2F14DC70"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7179F697" w14:textId="34A9A56C" w:rsidR="00C55D40" w:rsidRPr="00BC2D7A" w:rsidRDefault="002373D1" w:rsidP="00D955FD">
            <w:pPr>
              <w:spacing w:after="120"/>
              <w:jc w:val="center"/>
              <w:rPr>
                <w:rFonts w:cstheme="minorHAnsi"/>
                <w:sz w:val="24"/>
                <w:szCs w:val="24"/>
              </w:rPr>
            </w:pPr>
            <w:r w:rsidRPr="00BC2D7A">
              <w:rPr>
                <w:rFonts w:cstheme="minorHAnsi"/>
                <w:b/>
                <w:sz w:val="24"/>
                <w:szCs w:val="24"/>
              </w:rPr>
              <w:lastRenderedPageBreak/>
              <w:t>GM6 Annexe I</w:t>
            </w:r>
            <w:r w:rsidRPr="00BC2D7A">
              <w:rPr>
                <w:rFonts w:cstheme="minorHAnsi"/>
                <w:sz w:val="24"/>
                <w:szCs w:val="24"/>
              </w:rPr>
              <w:t xml:space="preserve"> – Environnement Hostile</w:t>
            </w:r>
          </w:p>
        </w:tc>
        <w:tc>
          <w:tcPr>
            <w:tcW w:w="992" w:type="dxa"/>
            <w:tcBorders>
              <w:top w:val="single" w:sz="6" w:space="0" w:color="auto"/>
              <w:left w:val="single" w:sz="12" w:space="0" w:color="auto"/>
              <w:bottom w:val="single" w:sz="6" w:space="0" w:color="auto"/>
              <w:right w:val="single" w:sz="12" w:space="0" w:color="auto"/>
            </w:tcBorders>
          </w:tcPr>
          <w:p w14:paraId="6EF5E5F4" w14:textId="782BDC7F" w:rsidR="00C55D40" w:rsidRPr="00BC2D7A" w:rsidRDefault="00AC5C84" w:rsidP="00D955FD">
            <w:pPr>
              <w:spacing w:after="120"/>
              <w:jc w:val="center"/>
              <w:rPr>
                <w:rFonts w:cstheme="minorHAnsi"/>
                <w:sz w:val="24"/>
                <w:szCs w:val="24"/>
              </w:rPr>
            </w:pPr>
            <w:r w:rsidRPr="00BC2D7A">
              <w:rPr>
                <w:rFonts w:cstheme="minorHAnsi"/>
                <w:sz w:val="24"/>
                <w:szCs w:val="24"/>
              </w:rPr>
              <w:t>27</w:t>
            </w:r>
          </w:p>
        </w:tc>
        <w:tc>
          <w:tcPr>
            <w:tcW w:w="1430" w:type="dxa"/>
            <w:tcBorders>
              <w:top w:val="single" w:sz="6" w:space="0" w:color="auto"/>
              <w:left w:val="single" w:sz="12" w:space="0" w:color="auto"/>
              <w:bottom w:val="single" w:sz="6" w:space="0" w:color="auto"/>
              <w:right w:val="single" w:sz="12" w:space="0" w:color="auto"/>
            </w:tcBorders>
          </w:tcPr>
          <w:p w14:paraId="6A83BF71" w14:textId="3539BC8D"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5B54515A" w14:textId="03034FFB"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4CC1DAD6" w14:textId="31201319"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43F52839" w14:textId="3689616E"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537C8E6C"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76B04CE2" w14:textId="77777777" w:rsidR="00A15731" w:rsidRPr="00BC2D7A" w:rsidRDefault="002373D1" w:rsidP="00D955FD">
            <w:pPr>
              <w:rPr>
                <w:rFonts w:cstheme="minorHAnsi"/>
                <w:sz w:val="24"/>
                <w:szCs w:val="24"/>
              </w:rPr>
            </w:pPr>
            <w:r w:rsidRPr="00BC2D7A">
              <w:rPr>
                <w:rFonts w:cstheme="minorHAnsi"/>
                <w:b/>
                <w:sz w:val="24"/>
                <w:szCs w:val="24"/>
              </w:rPr>
              <w:t>GM7 Annex</w:t>
            </w:r>
            <w:r w:rsidR="002446F9" w:rsidRPr="00BC2D7A">
              <w:rPr>
                <w:rFonts w:cstheme="minorHAnsi"/>
                <w:b/>
                <w:sz w:val="24"/>
                <w:szCs w:val="24"/>
              </w:rPr>
              <w:t>e</w:t>
            </w:r>
            <w:r w:rsidRPr="00BC2D7A">
              <w:rPr>
                <w:rFonts w:cstheme="minorHAnsi"/>
                <w:b/>
                <w:sz w:val="24"/>
                <w:szCs w:val="24"/>
              </w:rPr>
              <w:t xml:space="preserve"> I</w:t>
            </w:r>
            <w:r w:rsidRPr="00BC2D7A">
              <w:rPr>
                <w:rFonts w:cstheme="minorHAnsi"/>
                <w:sz w:val="24"/>
                <w:szCs w:val="24"/>
              </w:rPr>
              <w:t xml:space="preserve"> </w:t>
            </w:r>
            <w:r w:rsidR="00A15731" w:rsidRPr="00BC2D7A">
              <w:rPr>
                <w:rFonts w:cstheme="minorHAnsi"/>
                <w:sz w:val="24"/>
                <w:szCs w:val="24"/>
              </w:rPr>
              <w:t>Système d'imagerie de vision nocturne</w:t>
            </w:r>
          </w:p>
          <w:p w14:paraId="4E598456" w14:textId="1175FE7A" w:rsidR="00C55D40" w:rsidRPr="00BC2D7A" w:rsidRDefault="00C55D40" w:rsidP="00D955FD">
            <w:pPr>
              <w:spacing w:after="120"/>
              <w:jc w:val="center"/>
              <w:rPr>
                <w:rFonts w:cstheme="minorHAnsi"/>
                <w:strike/>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5B36B44D" w14:textId="3FC2031B" w:rsidR="00C55D40" w:rsidRPr="00BC2D7A" w:rsidRDefault="00AC5C84" w:rsidP="00D955FD">
            <w:pPr>
              <w:spacing w:after="120"/>
              <w:jc w:val="center"/>
              <w:rPr>
                <w:rFonts w:cstheme="minorHAnsi"/>
                <w:sz w:val="24"/>
                <w:szCs w:val="24"/>
              </w:rPr>
            </w:pPr>
            <w:r w:rsidRPr="00BC2D7A">
              <w:rPr>
                <w:rFonts w:cstheme="minorHAnsi"/>
                <w:sz w:val="24"/>
                <w:szCs w:val="24"/>
              </w:rPr>
              <w:t>27</w:t>
            </w:r>
          </w:p>
        </w:tc>
        <w:tc>
          <w:tcPr>
            <w:tcW w:w="1430" w:type="dxa"/>
            <w:tcBorders>
              <w:top w:val="single" w:sz="6" w:space="0" w:color="auto"/>
              <w:left w:val="single" w:sz="12" w:space="0" w:color="auto"/>
              <w:bottom w:val="single" w:sz="6" w:space="0" w:color="auto"/>
              <w:right w:val="single" w:sz="12" w:space="0" w:color="auto"/>
            </w:tcBorders>
          </w:tcPr>
          <w:p w14:paraId="5CAFDEBD" w14:textId="4F6B7E0B"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6200E0A9" w14:textId="69CF57F7"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56B791BA" w14:textId="526E951E"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5B5E80B5" w14:textId="775B796F"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4A52AEDE"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14303415" w14:textId="137E2941" w:rsidR="00A15731" w:rsidRPr="00BC2D7A" w:rsidRDefault="002446F9" w:rsidP="00D955FD">
            <w:pPr>
              <w:spacing w:after="120"/>
              <w:jc w:val="center"/>
              <w:rPr>
                <w:rFonts w:cstheme="minorHAnsi"/>
                <w:sz w:val="24"/>
                <w:szCs w:val="24"/>
              </w:rPr>
            </w:pPr>
            <w:r w:rsidRPr="00BC2D7A">
              <w:rPr>
                <w:rFonts w:cstheme="minorHAnsi"/>
                <w:b/>
                <w:sz w:val="24"/>
                <w:szCs w:val="24"/>
              </w:rPr>
              <w:t>GM8 Annexe I</w:t>
            </w:r>
            <w:r w:rsidRPr="00BC2D7A">
              <w:rPr>
                <w:rFonts w:cstheme="minorHAnsi"/>
                <w:sz w:val="24"/>
                <w:szCs w:val="24"/>
              </w:rPr>
              <w:t xml:space="preserve"> - </w:t>
            </w:r>
            <w:r w:rsidR="00A15731" w:rsidRPr="00BC2D7A">
              <w:rPr>
                <w:rFonts w:cstheme="minorHAnsi"/>
                <w:sz w:val="24"/>
                <w:szCs w:val="24"/>
              </w:rPr>
              <w:t>Emplacement offshore</w:t>
            </w:r>
          </w:p>
          <w:p w14:paraId="6C70A9F0" w14:textId="6AFA021E" w:rsidR="00C55D40" w:rsidRPr="00BC2D7A" w:rsidRDefault="00C55D40" w:rsidP="00D955FD">
            <w:pPr>
              <w:spacing w:after="120"/>
              <w:jc w:val="center"/>
              <w:rPr>
                <w:rFonts w:cstheme="minorHAnsi"/>
                <w:strike/>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39343AD3" w14:textId="0BD2B103" w:rsidR="00C55D40" w:rsidRPr="00BC2D7A" w:rsidRDefault="00AC5C84" w:rsidP="00D955FD">
            <w:pPr>
              <w:spacing w:after="120"/>
              <w:jc w:val="center"/>
              <w:rPr>
                <w:rFonts w:cstheme="minorHAnsi"/>
                <w:sz w:val="24"/>
                <w:szCs w:val="24"/>
              </w:rPr>
            </w:pPr>
            <w:r w:rsidRPr="00BC2D7A">
              <w:rPr>
                <w:rFonts w:cstheme="minorHAnsi"/>
                <w:sz w:val="24"/>
                <w:szCs w:val="24"/>
              </w:rPr>
              <w:t>27-28</w:t>
            </w:r>
          </w:p>
        </w:tc>
        <w:tc>
          <w:tcPr>
            <w:tcW w:w="1430" w:type="dxa"/>
            <w:tcBorders>
              <w:top w:val="single" w:sz="6" w:space="0" w:color="auto"/>
              <w:left w:val="single" w:sz="12" w:space="0" w:color="auto"/>
              <w:bottom w:val="single" w:sz="6" w:space="0" w:color="auto"/>
              <w:right w:val="single" w:sz="12" w:space="0" w:color="auto"/>
            </w:tcBorders>
          </w:tcPr>
          <w:p w14:paraId="23C17404" w14:textId="0B4E99DA"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F8C7C3E" w14:textId="617103DB"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5B87389A" w14:textId="47ADC339"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6D93633B" w14:textId="7027334D"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161DC6B0"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610B4BCB" w14:textId="4BE4D536" w:rsidR="00C55D40" w:rsidRPr="00BC2D7A" w:rsidRDefault="002446F9" w:rsidP="00D955FD">
            <w:pPr>
              <w:spacing w:after="120"/>
              <w:jc w:val="center"/>
              <w:rPr>
                <w:rFonts w:cstheme="minorHAnsi"/>
                <w:b/>
                <w:sz w:val="24"/>
                <w:szCs w:val="24"/>
              </w:rPr>
            </w:pPr>
            <w:r w:rsidRPr="00BC2D7A">
              <w:rPr>
                <w:rFonts w:cstheme="minorHAnsi"/>
                <w:b/>
                <w:sz w:val="24"/>
                <w:szCs w:val="24"/>
              </w:rPr>
              <w:t xml:space="preserve">GM9 Annexe I </w:t>
            </w:r>
            <w:r w:rsidRPr="00BC2D7A">
              <w:rPr>
                <w:rFonts w:cstheme="minorHAnsi"/>
                <w:sz w:val="24"/>
                <w:szCs w:val="24"/>
              </w:rPr>
              <w:t xml:space="preserve">– </w:t>
            </w:r>
            <w:r w:rsidR="00A15731" w:rsidRPr="00BC2D7A">
              <w:rPr>
                <w:rFonts w:cstheme="minorHAnsi"/>
                <w:sz w:val="24"/>
                <w:szCs w:val="24"/>
              </w:rPr>
              <w:t>opérations offshore</w:t>
            </w:r>
          </w:p>
        </w:tc>
        <w:tc>
          <w:tcPr>
            <w:tcW w:w="992" w:type="dxa"/>
            <w:tcBorders>
              <w:top w:val="single" w:sz="6" w:space="0" w:color="auto"/>
              <w:left w:val="single" w:sz="12" w:space="0" w:color="auto"/>
              <w:bottom w:val="single" w:sz="6" w:space="0" w:color="auto"/>
              <w:right w:val="single" w:sz="12" w:space="0" w:color="auto"/>
            </w:tcBorders>
          </w:tcPr>
          <w:p w14:paraId="0967A016" w14:textId="12FCEB11" w:rsidR="00C55D40" w:rsidRPr="00BC2D7A" w:rsidRDefault="00AC5C84" w:rsidP="00D955FD">
            <w:pPr>
              <w:spacing w:after="120"/>
              <w:jc w:val="center"/>
              <w:rPr>
                <w:rFonts w:cstheme="minorHAnsi"/>
                <w:sz w:val="24"/>
                <w:szCs w:val="24"/>
              </w:rPr>
            </w:pPr>
            <w:r w:rsidRPr="00BC2D7A">
              <w:rPr>
                <w:rFonts w:cstheme="minorHAnsi"/>
                <w:sz w:val="24"/>
                <w:szCs w:val="24"/>
              </w:rPr>
              <w:t>28</w:t>
            </w:r>
          </w:p>
        </w:tc>
        <w:tc>
          <w:tcPr>
            <w:tcW w:w="1430" w:type="dxa"/>
            <w:tcBorders>
              <w:top w:val="single" w:sz="6" w:space="0" w:color="auto"/>
              <w:left w:val="single" w:sz="12" w:space="0" w:color="auto"/>
              <w:bottom w:val="single" w:sz="6" w:space="0" w:color="auto"/>
              <w:right w:val="single" w:sz="12" w:space="0" w:color="auto"/>
            </w:tcBorders>
          </w:tcPr>
          <w:p w14:paraId="677530B3" w14:textId="2AE809C2" w:rsidR="00C55D40" w:rsidRPr="00BC2D7A" w:rsidRDefault="00C55D40"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15DA3286" w14:textId="22CB29D3"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6ED0FCF1" w14:textId="67104F07" w:rsidR="00C55D40" w:rsidRPr="00BC2D7A" w:rsidRDefault="00C55D40"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6284A794" w14:textId="77B4B567" w:rsidR="00C55D40" w:rsidRPr="00BC2D7A" w:rsidRDefault="00C55D40"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6F12CBD9"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1683D82D" w14:textId="77777777" w:rsidR="00883136" w:rsidRPr="00BC2D7A" w:rsidRDefault="00883136" w:rsidP="00D955FD">
            <w:pPr>
              <w:spacing w:after="120"/>
              <w:jc w:val="center"/>
              <w:rPr>
                <w:rFonts w:cstheme="minorHAnsi"/>
                <w:sz w:val="24"/>
                <w:szCs w:val="24"/>
              </w:rPr>
            </w:pPr>
            <w:r w:rsidRPr="00BC2D7A">
              <w:rPr>
                <w:rFonts w:cstheme="minorHAnsi"/>
                <w:b/>
                <w:sz w:val="24"/>
                <w:szCs w:val="24"/>
              </w:rPr>
              <w:t xml:space="preserve">GM10 </w:t>
            </w:r>
            <w:proofErr w:type="spellStart"/>
            <w:r w:rsidRPr="00BC2D7A">
              <w:rPr>
                <w:rFonts w:cstheme="minorHAnsi"/>
                <w:b/>
                <w:sz w:val="24"/>
                <w:szCs w:val="24"/>
              </w:rPr>
              <w:t>Annex</w:t>
            </w:r>
            <w:proofErr w:type="spellEnd"/>
            <w:r w:rsidRPr="00BC2D7A">
              <w:rPr>
                <w:rFonts w:cstheme="minorHAnsi"/>
                <w:b/>
                <w:sz w:val="24"/>
                <w:szCs w:val="24"/>
              </w:rPr>
              <w:t xml:space="preserve"> I</w:t>
            </w:r>
            <w:r w:rsidRPr="00BC2D7A">
              <w:rPr>
                <w:rFonts w:cstheme="minorHAnsi"/>
                <w:sz w:val="24"/>
                <w:szCs w:val="24"/>
              </w:rPr>
              <w:t xml:space="preserve">  -</w:t>
            </w:r>
          </w:p>
          <w:p w14:paraId="2E441C1F" w14:textId="752F25A2" w:rsidR="00883136" w:rsidRPr="00BC2D7A" w:rsidRDefault="00883136" w:rsidP="00D955FD">
            <w:pPr>
              <w:spacing w:after="120"/>
              <w:jc w:val="center"/>
              <w:rPr>
                <w:rFonts w:cstheme="minorHAnsi"/>
                <w:sz w:val="24"/>
                <w:szCs w:val="24"/>
              </w:rPr>
            </w:pPr>
            <w:r w:rsidRPr="00BC2D7A">
              <w:rPr>
                <w:rFonts w:cstheme="minorHAnsi"/>
                <w:sz w:val="24"/>
                <w:szCs w:val="24"/>
              </w:rPr>
              <w:t>Littoral</w:t>
            </w:r>
          </w:p>
        </w:tc>
        <w:tc>
          <w:tcPr>
            <w:tcW w:w="992" w:type="dxa"/>
            <w:tcBorders>
              <w:top w:val="single" w:sz="6" w:space="0" w:color="auto"/>
              <w:left w:val="single" w:sz="12" w:space="0" w:color="auto"/>
              <w:bottom w:val="single" w:sz="6" w:space="0" w:color="auto"/>
              <w:right w:val="single" w:sz="12" w:space="0" w:color="auto"/>
            </w:tcBorders>
          </w:tcPr>
          <w:p w14:paraId="05F79CDE" w14:textId="2CDD7EA8" w:rsidR="00883136" w:rsidRPr="00BC2D7A" w:rsidRDefault="00883136" w:rsidP="00D955FD">
            <w:pPr>
              <w:spacing w:after="120"/>
              <w:jc w:val="center"/>
              <w:rPr>
                <w:rFonts w:cstheme="minorHAnsi"/>
                <w:sz w:val="24"/>
                <w:szCs w:val="24"/>
              </w:rPr>
            </w:pPr>
            <w:r w:rsidRPr="00BC2D7A">
              <w:rPr>
                <w:rFonts w:cstheme="minorHAnsi"/>
                <w:sz w:val="24"/>
                <w:szCs w:val="24"/>
              </w:rPr>
              <w:t>28</w:t>
            </w:r>
          </w:p>
        </w:tc>
        <w:tc>
          <w:tcPr>
            <w:tcW w:w="1430" w:type="dxa"/>
            <w:tcBorders>
              <w:top w:val="single" w:sz="6" w:space="0" w:color="auto"/>
              <w:left w:val="single" w:sz="12" w:space="0" w:color="auto"/>
              <w:bottom w:val="single" w:sz="6" w:space="0" w:color="auto"/>
              <w:right w:val="single" w:sz="12" w:space="0" w:color="auto"/>
            </w:tcBorders>
          </w:tcPr>
          <w:p w14:paraId="0749AEB1" w14:textId="205F7964"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30BF7F10" w14:textId="09C0B059"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3D7A5C95" w14:textId="4039F098"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1A3E9CD1" w14:textId="09CFBBC8"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46D55570"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4961962B" w14:textId="0FF71E7F" w:rsidR="00883136" w:rsidRPr="00BC2D7A" w:rsidRDefault="00883136" w:rsidP="00D955FD">
            <w:pPr>
              <w:spacing w:after="120"/>
              <w:jc w:val="center"/>
              <w:rPr>
                <w:rFonts w:cstheme="minorHAnsi"/>
                <w:sz w:val="24"/>
                <w:szCs w:val="24"/>
              </w:rPr>
            </w:pPr>
            <w:r w:rsidRPr="00BC2D7A">
              <w:rPr>
                <w:rFonts w:cstheme="minorHAnsi"/>
                <w:b/>
                <w:sz w:val="24"/>
                <w:szCs w:val="24"/>
              </w:rPr>
              <w:t xml:space="preserve">GM11 </w:t>
            </w:r>
            <w:proofErr w:type="spellStart"/>
            <w:r w:rsidRPr="00BC2D7A">
              <w:rPr>
                <w:rFonts w:cstheme="minorHAnsi"/>
                <w:b/>
                <w:sz w:val="24"/>
                <w:szCs w:val="24"/>
              </w:rPr>
              <w:t>Annex</w:t>
            </w:r>
            <w:proofErr w:type="spellEnd"/>
            <w:r w:rsidRPr="00BC2D7A">
              <w:rPr>
                <w:rFonts w:cstheme="minorHAnsi"/>
                <w:b/>
                <w:sz w:val="24"/>
                <w:szCs w:val="24"/>
              </w:rPr>
              <w:t xml:space="preserve"> I</w:t>
            </w:r>
            <w:r w:rsidRPr="00BC2D7A">
              <w:rPr>
                <w:rFonts w:cstheme="minorHAnsi"/>
                <w:sz w:val="24"/>
                <w:szCs w:val="24"/>
              </w:rPr>
              <w:t xml:space="preserve"> – Site d’intérêt Publique</w:t>
            </w:r>
          </w:p>
          <w:p w14:paraId="36BB38B1" w14:textId="56C9827A" w:rsidR="00883136" w:rsidRPr="00BC2D7A" w:rsidRDefault="00883136" w:rsidP="00D955FD">
            <w:pPr>
              <w:spacing w:after="120"/>
              <w:jc w:val="center"/>
              <w:rPr>
                <w:rFonts w:cstheme="minorHAnsi"/>
                <w:strike/>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477ABCDC" w14:textId="5B75F777" w:rsidR="00883136" w:rsidRPr="00BC2D7A" w:rsidRDefault="00883136" w:rsidP="00D955FD">
            <w:pPr>
              <w:spacing w:after="120"/>
              <w:jc w:val="center"/>
              <w:rPr>
                <w:rFonts w:cstheme="minorHAnsi"/>
                <w:sz w:val="24"/>
                <w:szCs w:val="24"/>
              </w:rPr>
            </w:pPr>
            <w:r w:rsidRPr="00BC2D7A">
              <w:rPr>
                <w:rFonts w:cstheme="minorHAnsi"/>
                <w:sz w:val="24"/>
                <w:szCs w:val="24"/>
              </w:rPr>
              <w:t>28</w:t>
            </w:r>
          </w:p>
        </w:tc>
        <w:tc>
          <w:tcPr>
            <w:tcW w:w="1430" w:type="dxa"/>
            <w:tcBorders>
              <w:top w:val="single" w:sz="6" w:space="0" w:color="auto"/>
              <w:left w:val="single" w:sz="12" w:space="0" w:color="auto"/>
              <w:bottom w:val="single" w:sz="6" w:space="0" w:color="auto"/>
              <w:right w:val="single" w:sz="12" w:space="0" w:color="auto"/>
            </w:tcBorders>
          </w:tcPr>
          <w:p w14:paraId="4AAC269A" w14:textId="0163A2DB"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951C440" w14:textId="666B4BB3"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60E2B113" w14:textId="3D440F4F"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73B02055" w14:textId="770C239C"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300F555D"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741C1426" w14:textId="4C1394F8" w:rsidR="00883136" w:rsidRPr="00BC2D7A" w:rsidRDefault="00883136" w:rsidP="00D955FD">
            <w:pPr>
              <w:spacing w:after="120"/>
              <w:rPr>
                <w:rFonts w:cstheme="minorHAnsi"/>
                <w:sz w:val="24"/>
                <w:szCs w:val="24"/>
              </w:rPr>
            </w:pPr>
            <w:r w:rsidRPr="00BC2D7A">
              <w:rPr>
                <w:rFonts w:cstheme="minorHAnsi"/>
                <w:b/>
                <w:sz w:val="24"/>
                <w:szCs w:val="24"/>
              </w:rPr>
              <w:t xml:space="preserve">GM12 Annexe I </w:t>
            </w:r>
            <w:r w:rsidRPr="00BC2D7A">
              <w:rPr>
                <w:rFonts w:cstheme="minorHAnsi"/>
                <w:sz w:val="24"/>
                <w:szCs w:val="24"/>
              </w:rPr>
              <w:t>– Instructions</w:t>
            </w:r>
            <w:r w:rsidRPr="00BC2D7A">
              <w:rPr>
                <w:rFonts w:cstheme="minorHAnsi"/>
                <w:b/>
                <w:sz w:val="24"/>
                <w:szCs w:val="24"/>
              </w:rPr>
              <w:t xml:space="preserve"> </w:t>
            </w:r>
            <w:r w:rsidRPr="00BC2D7A">
              <w:rPr>
                <w:rFonts w:cstheme="minorHAnsi"/>
                <w:sz w:val="24"/>
                <w:szCs w:val="24"/>
              </w:rPr>
              <w:t>Techniques</w:t>
            </w:r>
          </w:p>
        </w:tc>
        <w:tc>
          <w:tcPr>
            <w:tcW w:w="992" w:type="dxa"/>
            <w:tcBorders>
              <w:top w:val="single" w:sz="6" w:space="0" w:color="auto"/>
              <w:left w:val="single" w:sz="12" w:space="0" w:color="auto"/>
              <w:bottom w:val="single" w:sz="6" w:space="0" w:color="auto"/>
              <w:right w:val="single" w:sz="12" w:space="0" w:color="auto"/>
            </w:tcBorders>
          </w:tcPr>
          <w:p w14:paraId="743DDBA1" w14:textId="57A3838B" w:rsidR="00883136" w:rsidRPr="00BC2D7A" w:rsidRDefault="00883136" w:rsidP="00D955FD">
            <w:pPr>
              <w:spacing w:after="120"/>
              <w:jc w:val="center"/>
              <w:rPr>
                <w:rFonts w:cstheme="minorHAnsi"/>
                <w:sz w:val="24"/>
                <w:szCs w:val="24"/>
              </w:rPr>
            </w:pPr>
            <w:r w:rsidRPr="00BC2D7A">
              <w:rPr>
                <w:rFonts w:cstheme="minorHAnsi"/>
                <w:sz w:val="24"/>
                <w:szCs w:val="24"/>
              </w:rPr>
              <w:t>28</w:t>
            </w:r>
          </w:p>
        </w:tc>
        <w:tc>
          <w:tcPr>
            <w:tcW w:w="1430" w:type="dxa"/>
            <w:tcBorders>
              <w:top w:val="single" w:sz="6" w:space="0" w:color="auto"/>
              <w:left w:val="single" w:sz="12" w:space="0" w:color="auto"/>
              <w:bottom w:val="single" w:sz="6" w:space="0" w:color="auto"/>
              <w:right w:val="single" w:sz="12" w:space="0" w:color="auto"/>
            </w:tcBorders>
          </w:tcPr>
          <w:p w14:paraId="041FAA00" w14:textId="0668B23F"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DC974E0" w14:textId="798AD7A6"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44959C07" w14:textId="5E80076B"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3A8F8C8A" w14:textId="70A9877C"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2B914726"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3B9C7FD4" w14:textId="3D77C9D6" w:rsidR="00883136" w:rsidRPr="00BC2D7A" w:rsidRDefault="00883136" w:rsidP="00D955FD">
            <w:pPr>
              <w:spacing w:after="120"/>
              <w:rPr>
                <w:rFonts w:cstheme="minorHAnsi"/>
                <w:sz w:val="24"/>
                <w:szCs w:val="24"/>
              </w:rPr>
            </w:pPr>
            <w:r w:rsidRPr="00BC2D7A">
              <w:rPr>
                <w:rFonts w:cstheme="minorHAnsi"/>
                <w:b/>
                <w:sz w:val="24"/>
                <w:szCs w:val="24"/>
              </w:rPr>
              <w:t>GM13 Annexe I –V</w:t>
            </w:r>
            <w:r w:rsidRPr="00BC2D7A">
              <w:rPr>
                <w:rFonts w:cstheme="minorHAnsi"/>
                <w:b/>
                <w:sz w:val="24"/>
                <w:szCs w:val="24"/>
                <w:vertAlign w:val="subscript"/>
              </w:rPr>
              <w:t>1</w:t>
            </w:r>
          </w:p>
        </w:tc>
        <w:tc>
          <w:tcPr>
            <w:tcW w:w="992" w:type="dxa"/>
            <w:tcBorders>
              <w:top w:val="single" w:sz="6" w:space="0" w:color="auto"/>
              <w:left w:val="single" w:sz="12" w:space="0" w:color="auto"/>
              <w:bottom w:val="single" w:sz="6" w:space="0" w:color="auto"/>
              <w:right w:val="single" w:sz="12" w:space="0" w:color="auto"/>
            </w:tcBorders>
          </w:tcPr>
          <w:p w14:paraId="7DE0B184" w14:textId="36FA5A3E" w:rsidR="00883136" w:rsidRPr="00BC2D7A" w:rsidRDefault="00883136" w:rsidP="00D955FD">
            <w:pPr>
              <w:spacing w:after="120"/>
              <w:jc w:val="center"/>
              <w:rPr>
                <w:rFonts w:cstheme="minorHAnsi"/>
                <w:sz w:val="24"/>
                <w:szCs w:val="24"/>
              </w:rPr>
            </w:pPr>
            <w:r w:rsidRPr="00BC2D7A">
              <w:rPr>
                <w:rFonts w:cstheme="minorHAnsi"/>
                <w:sz w:val="24"/>
                <w:szCs w:val="24"/>
              </w:rPr>
              <w:t>28</w:t>
            </w:r>
          </w:p>
        </w:tc>
        <w:tc>
          <w:tcPr>
            <w:tcW w:w="1430" w:type="dxa"/>
            <w:tcBorders>
              <w:top w:val="single" w:sz="6" w:space="0" w:color="auto"/>
              <w:left w:val="single" w:sz="12" w:space="0" w:color="auto"/>
              <w:bottom w:val="single" w:sz="6" w:space="0" w:color="auto"/>
              <w:right w:val="single" w:sz="12" w:space="0" w:color="auto"/>
            </w:tcBorders>
          </w:tcPr>
          <w:p w14:paraId="30071C6D" w14:textId="32BF844D"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1BDA44A9" w14:textId="7843594F"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1F88D0AD" w14:textId="4AC615A6"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5EBA490C" w14:textId="2C395527"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066D5D05"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68C618A5" w14:textId="3786DE86" w:rsidR="00883136" w:rsidRPr="00BC2D7A" w:rsidRDefault="00883136" w:rsidP="00D955FD">
            <w:pPr>
              <w:spacing w:after="120"/>
              <w:rPr>
                <w:rFonts w:cstheme="minorHAnsi"/>
                <w:sz w:val="24"/>
                <w:szCs w:val="24"/>
              </w:rPr>
            </w:pPr>
            <w:r w:rsidRPr="00BC2D7A">
              <w:rPr>
                <w:rFonts w:cstheme="minorHAnsi"/>
                <w:b/>
                <w:sz w:val="24"/>
                <w:szCs w:val="24"/>
              </w:rPr>
              <w:t xml:space="preserve">GM14 Annexe I – </w:t>
            </w:r>
            <w:r w:rsidRPr="00BC2D7A">
              <w:rPr>
                <w:rFonts w:cstheme="minorHAnsi"/>
                <w:sz w:val="24"/>
                <w:szCs w:val="24"/>
              </w:rPr>
              <w:t>Taches du Spécialiste</w:t>
            </w:r>
          </w:p>
        </w:tc>
        <w:tc>
          <w:tcPr>
            <w:tcW w:w="992" w:type="dxa"/>
            <w:tcBorders>
              <w:top w:val="single" w:sz="6" w:space="0" w:color="auto"/>
              <w:left w:val="single" w:sz="12" w:space="0" w:color="auto"/>
              <w:bottom w:val="single" w:sz="6" w:space="0" w:color="auto"/>
              <w:right w:val="single" w:sz="12" w:space="0" w:color="auto"/>
            </w:tcBorders>
          </w:tcPr>
          <w:p w14:paraId="12AC4FE8" w14:textId="3D64C1D5" w:rsidR="00883136" w:rsidRPr="00BC2D7A" w:rsidRDefault="00883136" w:rsidP="00D955FD">
            <w:pPr>
              <w:spacing w:after="120"/>
              <w:jc w:val="center"/>
              <w:rPr>
                <w:rFonts w:cstheme="minorHAnsi"/>
                <w:sz w:val="24"/>
                <w:szCs w:val="24"/>
              </w:rPr>
            </w:pPr>
            <w:r w:rsidRPr="00BC2D7A">
              <w:rPr>
                <w:rFonts w:cstheme="minorHAnsi"/>
                <w:sz w:val="24"/>
                <w:szCs w:val="24"/>
              </w:rPr>
              <w:t>28</w:t>
            </w:r>
          </w:p>
        </w:tc>
        <w:tc>
          <w:tcPr>
            <w:tcW w:w="1430" w:type="dxa"/>
            <w:tcBorders>
              <w:top w:val="single" w:sz="6" w:space="0" w:color="auto"/>
              <w:left w:val="single" w:sz="12" w:space="0" w:color="auto"/>
              <w:bottom w:val="single" w:sz="6" w:space="0" w:color="auto"/>
              <w:right w:val="single" w:sz="12" w:space="0" w:color="auto"/>
            </w:tcBorders>
          </w:tcPr>
          <w:p w14:paraId="77822236" w14:textId="2E847676"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566774E4" w14:textId="2AC156AC"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59FC31A8" w14:textId="5626DB1A"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3B09EA46" w14:textId="2BB04D63"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55A9B308"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7804914B" w14:textId="561131A8" w:rsidR="00883136" w:rsidRPr="00BC2D7A" w:rsidRDefault="00883136" w:rsidP="00D955FD">
            <w:pPr>
              <w:rPr>
                <w:rFonts w:cstheme="minorHAnsi"/>
                <w:sz w:val="24"/>
                <w:szCs w:val="24"/>
              </w:rPr>
            </w:pPr>
            <w:r w:rsidRPr="00BC2D7A">
              <w:rPr>
                <w:rFonts w:cstheme="minorHAnsi"/>
                <w:b/>
                <w:sz w:val="24"/>
                <w:szCs w:val="24"/>
              </w:rPr>
              <w:t xml:space="preserve">GM15 </w:t>
            </w:r>
            <w:proofErr w:type="spellStart"/>
            <w:r w:rsidRPr="00BC2D7A">
              <w:rPr>
                <w:rFonts w:cstheme="minorHAnsi"/>
                <w:b/>
                <w:sz w:val="24"/>
                <w:szCs w:val="24"/>
              </w:rPr>
              <w:t>Annex</w:t>
            </w:r>
            <w:proofErr w:type="spellEnd"/>
            <w:r w:rsidRPr="00BC2D7A">
              <w:rPr>
                <w:rFonts w:cstheme="minorHAnsi"/>
                <w:b/>
                <w:sz w:val="24"/>
                <w:szCs w:val="24"/>
              </w:rPr>
              <w:t xml:space="preserve"> I – </w:t>
            </w:r>
            <w:r w:rsidRPr="00BC2D7A">
              <w:rPr>
                <w:rFonts w:cstheme="minorHAnsi"/>
                <w:sz w:val="24"/>
                <w:szCs w:val="24"/>
              </w:rPr>
              <w:t xml:space="preserve"> Définition de la formation sur la prévention et la récupération (UPRT)</w:t>
            </w:r>
          </w:p>
        </w:tc>
        <w:tc>
          <w:tcPr>
            <w:tcW w:w="992" w:type="dxa"/>
            <w:tcBorders>
              <w:top w:val="single" w:sz="6" w:space="0" w:color="auto"/>
              <w:left w:val="single" w:sz="12" w:space="0" w:color="auto"/>
              <w:bottom w:val="single" w:sz="6" w:space="0" w:color="auto"/>
              <w:right w:val="single" w:sz="12" w:space="0" w:color="auto"/>
            </w:tcBorders>
          </w:tcPr>
          <w:p w14:paraId="6246E294" w14:textId="162C0898" w:rsidR="00883136" w:rsidRPr="00BC2D7A" w:rsidRDefault="00883136" w:rsidP="00D955FD">
            <w:pPr>
              <w:spacing w:after="120"/>
              <w:jc w:val="center"/>
              <w:rPr>
                <w:rFonts w:cstheme="minorHAnsi"/>
                <w:sz w:val="24"/>
                <w:szCs w:val="24"/>
              </w:rPr>
            </w:pPr>
            <w:r w:rsidRPr="00BC2D7A">
              <w:rPr>
                <w:rFonts w:cstheme="minorHAnsi"/>
                <w:sz w:val="24"/>
                <w:szCs w:val="24"/>
              </w:rPr>
              <w:t>29-32</w:t>
            </w:r>
          </w:p>
        </w:tc>
        <w:tc>
          <w:tcPr>
            <w:tcW w:w="1430" w:type="dxa"/>
            <w:tcBorders>
              <w:top w:val="single" w:sz="6" w:space="0" w:color="auto"/>
              <w:left w:val="single" w:sz="12" w:space="0" w:color="auto"/>
              <w:bottom w:val="single" w:sz="6" w:space="0" w:color="auto"/>
              <w:right w:val="single" w:sz="12" w:space="0" w:color="auto"/>
            </w:tcBorders>
          </w:tcPr>
          <w:p w14:paraId="546F3D2D" w14:textId="259599BF"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4A8AD963" w14:textId="7737F280"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4BC29656" w14:textId="385F0898"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030E4640" w14:textId="30D97EDE"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563EDD41"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71D8A0C8" w14:textId="58F2F200" w:rsidR="00883136" w:rsidRPr="00BC2D7A" w:rsidRDefault="00883136" w:rsidP="00D955FD">
            <w:pPr>
              <w:spacing w:after="120"/>
              <w:rPr>
                <w:rFonts w:cstheme="minorHAnsi"/>
                <w:sz w:val="24"/>
                <w:szCs w:val="24"/>
              </w:rPr>
            </w:pPr>
            <w:r w:rsidRPr="00BC2D7A">
              <w:rPr>
                <w:rFonts w:cstheme="minorHAnsi"/>
                <w:b/>
                <w:sz w:val="24"/>
                <w:szCs w:val="24"/>
              </w:rPr>
              <w:t xml:space="preserve">GM16 Annexe I – </w:t>
            </w:r>
            <w:r w:rsidRPr="00BC2D7A">
              <w:rPr>
                <w:rFonts w:cstheme="minorHAnsi"/>
                <w:sz w:val="24"/>
                <w:szCs w:val="24"/>
              </w:rPr>
              <w:t>Condition de défaillance Mineure</w:t>
            </w:r>
          </w:p>
        </w:tc>
        <w:tc>
          <w:tcPr>
            <w:tcW w:w="992" w:type="dxa"/>
            <w:tcBorders>
              <w:top w:val="single" w:sz="6" w:space="0" w:color="auto"/>
              <w:left w:val="single" w:sz="12" w:space="0" w:color="auto"/>
              <w:bottom w:val="single" w:sz="6" w:space="0" w:color="auto"/>
              <w:right w:val="single" w:sz="12" w:space="0" w:color="auto"/>
            </w:tcBorders>
          </w:tcPr>
          <w:p w14:paraId="1E9D1830" w14:textId="4C122BC1" w:rsidR="00883136" w:rsidRPr="00BC2D7A" w:rsidRDefault="00883136" w:rsidP="00D955FD">
            <w:pPr>
              <w:spacing w:after="120"/>
              <w:jc w:val="center"/>
              <w:rPr>
                <w:rFonts w:cstheme="minorHAnsi"/>
                <w:sz w:val="24"/>
                <w:szCs w:val="24"/>
              </w:rPr>
            </w:pPr>
            <w:r w:rsidRPr="00BC2D7A">
              <w:rPr>
                <w:rFonts w:cstheme="minorHAnsi"/>
                <w:sz w:val="24"/>
                <w:szCs w:val="24"/>
              </w:rPr>
              <w:t>32</w:t>
            </w:r>
          </w:p>
        </w:tc>
        <w:tc>
          <w:tcPr>
            <w:tcW w:w="1430" w:type="dxa"/>
            <w:tcBorders>
              <w:top w:val="single" w:sz="6" w:space="0" w:color="auto"/>
              <w:left w:val="single" w:sz="12" w:space="0" w:color="auto"/>
              <w:bottom w:val="single" w:sz="6" w:space="0" w:color="auto"/>
              <w:right w:val="single" w:sz="12" w:space="0" w:color="auto"/>
            </w:tcBorders>
          </w:tcPr>
          <w:p w14:paraId="0BB5A2E9" w14:textId="22E4E7B6"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52378455" w14:textId="4299FB85"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36DC99DB" w14:textId="28530552"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48072C64" w14:textId="13FFD2C3"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16D69E2C"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2D82A8A1" w14:textId="2E7417D8" w:rsidR="00883136" w:rsidRPr="00BC2D7A" w:rsidRDefault="00883136" w:rsidP="00D955FD">
            <w:pPr>
              <w:spacing w:after="120"/>
              <w:jc w:val="both"/>
              <w:rPr>
                <w:rFonts w:cstheme="minorHAnsi"/>
                <w:sz w:val="24"/>
                <w:szCs w:val="24"/>
              </w:rPr>
            </w:pPr>
            <w:r w:rsidRPr="00BC2D7A">
              <w:rPr>
                <w:rFonts w:cstheme="minorHAnsi"/>
                <w:b/>
                <w:sz w:val="24"/>
                <w:szCs w:val="24"/>
              </w:rPr>
              <w:t xml:space="preserve">GM17 </w:t>
            </w:r>
            <w:proofErr w:type="spellStart"/>
            <w:r w:rsidRPr="00BC2D7A">
              <w:rPr>
                <w:rFonts w:cstheme="minorHAnsi"/>
                <w:b/>
                <w:sz w:val="24"/>
                <w:szCs w:val="24"/>
              </w:rPr>
              <w:t>Annex</w:t>
            </w:r>
            <w:proofErr w:type="spellEnd"/>
            <w:r w:rsidRPr="00BC2D7A">
              <w:rPr>
                <w:rFonts w:cstheme="minorHAnsi"/>
                <w:b/>
                <w:sz w:val="24"/>
                <w:szCs w:val="24"/>
              </w:rPr>
              <w:t xml:space="preserve"> I –</w:t>
            </w:r>
            <w:r w:rsidRPr="00BC2D7A">
              <w:rPr>
                <w:rFonts w:cstheme="minorHAnsi"/>
                <w:sz w:val="24"/>
                <w:szCs w:val="24"/>
              </w:rPr>
              <w:t xml:space="preserve"> Système de transport de personnel simple et complexe (PCDS)</w:t>
            </w:r>
          </w:p>
        </w:tc>
        <w:tc>
          <w:tcPr>
            <w:tcW w:w="992" w:type="dxa"/>
            <w:tcBorders>
              <w:top w:val="single" w:sz="6" w:space="0" w:color="auto"/>
              <w:left w:val="single" w:sz="12" w:space="0" w:color="auto"/>
              <w:bottom w:val="single" w:sz="6" w:space="0" w:color="auto"/>
              <w:right w:val="single" w:sz="12" w:space="0" w:color="auto"/>
            </w:tcBorders>
          </w:tcPr>
          <w:p w14:paraId="088BF36C" w14:textId="70256540" w:rsidR="00883136" w:rsidRPr="00BC2D7A" w:rsidRDefault="00883136" w:rsidP="00D955FD">
            <w:pPr>
              <w:spacing w:after="120"/>
              <w:jc w:val="center"/>
              <w:rPr>
                <w:rFonts w:cstheme="minorHAnsi"/>
                <w:sz w:val="24"/>
                <w:szCs w:val="24"/>
              </w:rPr>
            </w:pPr>
            <w:r w:rsidRPr="00BC2D7A">
              <w:rPr>
                <w:rFonts w:cstheme="minorHAnsi"/>
                <w:sz w:val="24"/>
                <w:szCs w:val="24"/>
              </w:rPr>
              <w:t>32-34</w:t>
            </w:r>
          </w:p>
        </w:tc>
        <w:tc>
          <w:tcPr>
            <w:tcW w:w="1430" w:type="dxa"/>
            <w:tcBorders>
              <w:top w:val="single" w:sz="6" w:space="0" w:color="auto"/>
              <w:left w:val="single" w:sz="12" w:space="0" w:color="auto"/>
              <w:bottom w:val="single" w:sz="6" w:space="0" w:color="auto"/>
              <w:right w:val="single" w:sz="12" w:space="0" w:color="auto"/>
            </w:tcBorders>
          </w:tcPr>
          <w:p w14:paraId="7C061BEC" w14:textId="5845509D"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116A1497" w14:textId="763285B4"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2DA48F0B" w14:textId="0B402F19"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1D105697" w14:textId="385B8A5B"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883136" w:rsidRPr="00BC2D7A" w14:paraId="30267205"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438DD260" w14:textId="77777777" w:rsidR="00883136" w:rsidRPr="00BC2D7A" w:rsidRDefault="00883136" w:rsidP="00D955FD">
            <w:pPr>
              <w:rPr>
                <w:rFonts w:cstheme="minorHAnsi"/>
                <w:sz w:val="24"/>
                <w:szCs w:val="24"/>
              </w:rPr>
            </w:pPr>
            <w:r w:rsidRPr="00BC2D7A">
              <w:rPr>
                <w:rFonts w:cstheme="minorHAnsi"/>
                <w:b/>
                <w:sz w:val="24"/>
                <w:szCs w:val="24"/>
              </w:rPr>
              <w:lastRenderedPageBreak/>
              <w:t xml:space="preserve">GM18 </w:t>
            </w:r>
            <w:proofErr w:type="spellStart"/>
            <w:r w:rsidRPr="00BC2D7A">
              <w:rPr>
                <w:rFonts w:cstheme="minorHAnsi"/>
                <w:b/>
                <w:sz w:val="24"/>
                <w:szCs w:val="24"/>
              </w:rPr>
              <w:t>Annex</w:t>
            </w:r>
            <w:proofErr w:type="spellEnd"/>
            <w:r w:rsidRPr="00BC2D7A">
              <w:rPr>
                <w:rFonts w:cstheme="minorHAnsi"/>
                <w:b/>
                <w:sz w:val="24"/>
                <w:szCs w:val="24"/>
              </w:rPr>
              <w:t xml:space="preserve"> I</w:t>
            </w:r>
            <w:r w:rsidRPr="00BC2D7A">
              <w:rPr>
                <w:rFonts w:cstheme="minorHAnsi"/>
                <w:sz w:val="24"/>
                <w:szCs w:val="24"/>
              </w:rPr>
              <w:t xml:space="preserve"> – Déterminant de la principale place de l’affaire Détermination du principal établissement</w:t>
            </w:r>
          </w:p>
          <w:p w14:paraId="0BDF233B" w14:textId="5279637A" w:rsidR="00883136" w:rsidRPr="00BC2D7A" w:rsidRDefault="00883136"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0A575817" w14:textId="65AA35CB" w:rsidR="00883136" w:rsidRPr="00BC2D7A" w:rsidRDefault="00883136" w:rsidP="00D955FD">
            <w:pPr>
              <w:spacing w:after="120"/>
              <w:jc w:val="center"/>
              <w:rPr>
                <w:rFonts w:cstheme="minorHAnsi"/>
                <w:sz w:val="24"/>
                <w:szCs w:val="24"/>
              </w:rPr>
            </w:pPr>
            <w:r w:rsidRPr="00BC2D7A">
              <w:rPr>
                <w:rFonts w:cstheme="minorHAnsi"/>
                <w:sz w:val="24"/>
                <w:szCs w:val="24"/>
              </w:rPr>
              <w:t>34-36</w:t>
            </w:r>
          </w:p>
        </w:tc>
        <w:tc>
          <w:tcPr>
            <w:tcW w:w="1430" w:type="dxa"/>
            <w:tcBorders>
              <w:top w:val="single" w:sz="6" w:space="0" w:color="auto"/>
              <w:left w:val="single" w:sz="12" w:space="0" w:color="auto"/>
              <w:bottom w:val="single" w:sz="6" w:space="0" w:color="auto"/>
              <w:right w:val="single" w:sz="12" w:space="0" w:color="auto"/>
            </w:tcBorders>
          </w:tcPr>
          <w:p w14:paraId="53DB3309" w14:textId="2AD78859" w:rsidR="00883136" w:rsidRPr="00BC2D7A" w:rsidRDefault="00883136" w:rsidP="00D955FD">
            <w:pPr>
              <w:spacing w:after="120"/>
              <w:jc w:val="center"/>
              <w:rPr>
                <w:rFonts w:cstheme="minorHAnsi"/>
                <w:sz w:val="24"/>
                <w:szCs w:val="24"/>
              </w:rPr>
            </w:pPr>
            <w:r w:rsidRPr="00BC2D7A">
              <w:rPr>
                <w:rFonts w:cstheme="minorHAnsi"/>
                <w:sz w:val="24"/>
                <w:szCs w:val="24"/>
              </w:rPr>
              <w:t>01</w:t>
            </w:r>
          </w:p>
        </w:tc>
        <w:tc>
          <w:tcPr>
            <w:tcW w:w="1264" w:type="dxa"/>
            <w:tcBorders>
              <w:top w:val="single" w:sz="6" w:space="0" w:color="auto"/>
              <w:left w:val="single" w:sz="12" w:space="0" w:color="auto"/>
              <w:bottom w:val="single" w:sz="6" w:space="0" w:color="auto"/>
              <w:right w:val="single" w:sz="12" w:space="0" w:color="auto"/>
            </w:tcBorders>
          </w:tcPr>
          <w:p w14:paraId="1B41C174" w14:textId="29967628"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c>
          <w:tcPr>
            <w:tcW w:w="1417" w:type="dxa"/>
            <w:tcBorders>
              <w:top w:val="single" w:sz="6" w:space="0" w:color="auto"/>
              <w:left w:val="single" w:sz="12" w:space="0" w:color="auto"/>
              <w:bottom w:val="single" w:sz="6" w:space="0" w:color="auto"/>
              <w:right w:val="single" w:sz="12" w:space="0" w:color="auto"/>
            </w:tcBorders>
          </w:tcPr>
          <w:p w14:paraId="44A7492B" w14:textId="0C3F9C60" w:rsidR="00883136" w:rsidRPr="00BC2D7A" w:rsidRDefault="00883136" w:rsidP="00D955FD">
            <w:pPr>
              <w:spacing w:after="120"/>
              <w:jc w:val="center"/>
              <w:rPr>
                <w:rFonts w:cstheme="minorHAnsi"/>
                <w:sz w:val="24"/>
                <w:szCs w:val="24"/>
              </w:rPr>
            </w:pPr>
            <w:r w:rsidRPr="00BC2D7A">
              <w:rPr>
                <w:rFonts w:cstheme="minorHAnsi"/>
                <w:sz w:val="24"/>
                <w:szCs w:val="24"/>
              </w:rPr>
              <w:t>00</w:t>
            </w:r>
          </w:p>
        </w:tc>
        <w:tc>
          <w:tcPr>
            <w:tcW w:w="1701" w:type="dxa"/>
            <w:tcBorders>
              <w:top w:val="single" w:sz="6" w:space="0" w:color="auto"/>
              <w:left w:val="single" w:sz="12" w:space="0" w:color="auto"/>
              <w:bottom w:val="single" w:sz="6" w:space="0" w:color="auto"/>
              <w:right w:val="single" w:sz="12" w:space="0" w:color="auto"/>
            </w:tcBorders>
          </w:tcPr>
          <w:p w14:paraId="60AEE224" w14:textId="7F5EB90E" w:rsidR="00883136" w:rsidRPr="00BC2D7A" w:rsidRDefault="00883136" w:rsidP="00D955FD">
            <w:pPr>
              <w:spacing w:after="120"/>
              <w:ind w:left="11" w:hanging="11"/>
              <w:rPr>
                <w:rFonts w:cstheme="minorHAnsi"/>
                <w:sz w:val="24"/>
                <w:szCs w:val="24"/>
              </w:rPr>
            </w:pPr>
            <w:r w:rsidRPr="00BC2D7A">
              <w:rPr>
                <w:rFonts w:cstheme="minorHAnsi"/>
                <w:sz w:val="24"/>
                <w:szCs w:val="24"/>
              </w:rPr>
              <w:t>28/07/2020</w:t>
            </w:r>
          </w:p>
        </w:tc>
      </w:tr>
      <w:tr w:rsidR="00C55D40" w:rsidRPr="00BC2D7A" w14:paraId="633F5973"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783D4938" w14:textId="77777777" w:rsidR="00C55D40" w:rsidRPr="00BC2D7A" w:rsidRDefault="00C55D40" w:rsidP="00D955FD">
            <w:pP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622ED0BE" w14:textId="77777777" w:rsidR="00C55D40" w:rsidRPr="00BC2D7A" w:rsidRDefault="00C55D40"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390AFC57" w14:textId="77777777" w:rsidR="00C55D40" w:rsidRPr="00BC2D7A" w:rsidRDefault="00C55D40"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757F5DFC" w14:textId="77777777" w:rsidR="00C55D40" w:rsidRPr="00BC2D7A" w:rsidRDefault="00C55D40"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2457838" w14:textId="77777777" w:rsidR="00C55D40" w:rsidRPr="00BC2D7A" w:rsidRDefault="00C55D40"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2E21D6EF" w14:textId="77777777" w:rsidR="00C55D40" w:rsidRPr="00BC2D7A" w:rsidRDefault="00C55D40" w:rsidP="00D955FD">
            <w:pPr>
              <w:spacing w:after="120"/>
              <w:ind w:left="11" w:hanging="11"/>
              <w:rPr>
                <w:rFonts w:cstheme="minorHAnsi"/>
                <w:sz w:val="24"/>
                <w:szCs w:val="24"/>
              </w:rPr>
            </w:pPr>
          </w:p>
        </w:tc>
      </w:tr>
      <w:tr w:rsidR="00C55D40" w:rsidRPr="00BC2D7A" w14:paraId="7D477082"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190219F7" w14:textId="77777777" w:rsidR="00C55D40" w:rsidRPr="00BC2D7A" w:rsidRDefault="00C55D40"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00AACE62" w14:textId="77777777" w:rsidR="00C55D40" w:rsidRPr="00BC2D7A" w:rsidRDefault="00C55D40"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33BC3B2D" w14:textId="77777777" w:rsidR="00C55D40" w:rsidRPr="00BC2D7A" w:rsidRDefault="00C55D40"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57370251" w14:textId="77777777" w:rsidR="00C55D40" w:rsidRPr="00BC2D7A" w:rsidRDefault="00C55D40"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7460C204" w14:textId="77777777" w:rsidR="00C55D40" w:rsidRPr="00BC2D7A" w:rsidRDefault="00C55D40"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3EFFFADB" w14:textId="77777777" w:rsidR="00C55D40" w:rsidRPr="00BC2D7A" w:rsidRDefault="00C55D40" w:rsidP="00D955FD">
            <w:pPr>
              <w:spacing w:after="120"/>
              <w:ind w:left="11" w:hanging="11"/>
              <w:rPr>
                <w:rFonts w:cstheme="minorHAnsi"/>
                <w:sz w:val="24"/>
                <w:szCs w:val="24"/>
              </w:rPr>
            </w:pPr>
          </w:p>
        </w:tc>
      </w:tr>
      <w:tr w:rsidR="00C55D40" w:rsidRPr="00BC2D7A" w14:paraId="2467DC34"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625CE837" w14:textId="77777777" w:rsidR="00C55D40" w:rsidRPr="00BC2D7A" w:rsidRDefault="00C55D40"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21457B65" w14:textId="77777777" w:rsidR="00C55D40" w:rsidRPr="00BC2D7A" w:rsidRDefault="00C55D40"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019B9D60" w14:textId="77777777" w:rsidR="00C55D40" w:rsidRPr="00BC2D7A" w:rsidRDefault="00C55D40"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49F10A85" w14:textId="77777777" w:rsidR="00C55D40" w:rsidRPr="00BC2D7A" w:rsidRDefault="00C55D40"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F2D7552" w14:textId="77777777" w:rsidR="00C55D40" w:rsidRPr="00BC2D7A" w:rsidRDefault="00C55D40"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4DFAAA66" w14:textId="77777777" w:rsidR="00C55D40" w:rsidRPr="00BC2D7A" w:rsidRDefault="00C55D40" w:rsidP="00D955FD">
            <w:pPr>
              <w:spacing w:after="120"/>
              <w:ind w:left="11" w:hanging="11"/>
              <w:rPr>
                <w:rFonts w:cstheme="minorHAnsi"/>
                <w:sz w:val="24"/>
                <w:szCs w:val="24"/>
              </w:rPr>
            </w:pPr>
          </w:p>
        </w:tc>
      </w:tr>
      <w:tr w:rsidR="00C55D40" w:rsidRPr="00BC2D7A" w14:paraId="70C88232"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027E441D" w14:textId="77777777" w:rsidR="00C55D40" w:rsidRPr="00BC2D7A" w:rsidRDefault="00C55D40"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4107CFE5" w14:textId="77777777" w:rsidR="00C55D40" w:rsidRPr="00BC2D7A" w:rsidRDefault="00C55D40"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63BF6958" w14:textId="77777777" w:rsidR="00C55D40" w:rsidRPr="00BC2D7A" w:rsidRDefault="00C55D40"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41394E0E" w14:textId="77777777" w:rsidR="00C55D40" w:rsidRPr="00BC2D7A" w:rsidRDefault="00C55D40"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4E7436F1" w14:textId="77777777" w:rsidR="00C55D40" w:rsidRPr="00BC2D7A" w:rsidRDefault="00C55D40"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5B6C9CCE" w14:textId="77777777" w:rsidR="00C55D40" w:rsidRPr="00BC2D7A" w:rsidRDefault="00C55D40" w:rsidP="00D955FD">
            <w:pPr>
              <w:spacing w:after="120"/>
              <w:ind w:left="11" w:hanging="11"/>
              <w:rPr>
                <w:rFonts w:cstheme="minorHAnsi"/>
                <w:sz w:val="24"/>
                <w:szCs w:val="24"/>
              </w:rPr>
            </w:pPr>
          </w:p>
        </w:tc>
      </w:tr>
      <w:tr w:rsidR="00B83B99" w:rsidRPr="00BC2D7A" w14:paraId="44282F74"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27C73295"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1FEC380D"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442F0DDC"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5C33812B"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EEF3D11"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7B0684F9" w14:textId="77777777" w:rsidR="00B83B99" w:rsidRPr="00BC2D7A" w:rsidRDefault="00B83B99" w:rsidP="00D955FD">
            <w:pPr>
              <w:spacing w:after="120"/>
              <w:ind w:left="11" w:hanging="11"/>
              <w:rPr>
                <w:rFonts w:cstheme="minorHAnsi"/>
                <w:sz w:val="24"/>
                <w:szCs w:val="24"/>
              </w:rPr>
            </w:pPr>
          </w:p>
        </w:tc>
      </w:tr>
      <w:tr w:rsidR="00B83B99" w:rsidRPr="00BC2D7A" w14:paraId="1EC1B69A"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4999CD08"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2C5B81ED"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4D9428A7"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47E87A6A"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CAD15FD"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573170D0" w14:textId="77777777" w:rsidR="00B83B99" w:rsidRPr="00BC2D7A" w:rsidRDefault="00B83B99" w:rsidP="00D955FD">
            <w:pPr>
              <w:spacing w:after="120"/>
              <w:ind w:left="11" w:hanging="11"/>
              <w:rPr>
                <w:rFonts w:cstheme="minorHAnsi"/>
                <w:sz w:val="24"/>
                <w:szCs w:val="24"/>
              </w:rPr>
            </w:pPr>
          </w:p>
        </w:tc>
      </w:tr>
      <w:tr w:rsidR="00B83B99" w:rsidRPr="00BC2D7A" w14:paraId="1916566B"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0A49A6A1"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468A1EF8"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3BD2D793"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22A5072F"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0115551"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2402C398" w14:textId="77777777" w:rsidR="00B83B99" w:rsidRPr="00BC2D7A" w:rsidRDefault="00B83B99" w:rsidP="00D955FD">
            <w:pPr>
              <w:spacing w:after="120"/>
              <w:ind w:left="11" w:hanging="11"/>
              <w:rPr>
                <w:rFonts w:cstheme="minorHAnsi"/>
                <w:sz w:val="24"/>
                <w:szCs w:val="24"/>
              </w:rPr>
            </w:pPr>
          </w:p>
        </w:tc>
      </w:tr>
      <w:tr w:rsidR="00B83B99" w:rsidRPr="00BC2D7A" w14:paraId="20A178AF"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1FD93D09"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6C074C85"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6F0F8ABE"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424A81C0"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F607DCA"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73C67C75" w14:textId="77777777" w:rsidR="00B83B99" w:rsidRPr="00BC2D7A" w:rsidRDefault="00B83B99" w:rsidP="00D955FD">
            <w:pPr>
              <w:spacing w:after="120"/>
              <w:ind w:left="11" w:hanging="11"/>
              <w:rPr>
                <w:rFonts w:cstheme="minorHAnsi"/>
                <w:sz w:val="24"/>
                <w:szCs w:val="24"/>
              </w:rPr>
            </w:pPr>
          </w:p>
        </w:tc>
      </w:tr>
      <w:tr w:rsidR="00B83B99" w:rsidRPr="00BC2D7A" w14:paraId="017E0094"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0DC35A2C"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1A66F6CB"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7B16950C"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2C60DC41"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1AEE7CDC"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4A38D631" w14:textId="77777777" w:rsidR="00B83B99" w:rsidRPr="00BC2D7A" w:rsidRDefault="00B83B99" w:rsidP="00D955FD">
            <w:pPr>
              <w:spacing w:after="120"/>
              <w:ind w:left="11" w:hanging="11"/>
              <w:rPr>
                <w:rFonts w:cstheme="minorHAnsi"/>
                <w:sz w:val="24"/>
                <w:szCs w:val="24"/>
              </w:rPr>
            </w:pPr>
          </w:p>
        </w:tc>
      </w:tr>
      <w:tr w:rsidR="00B83B99" w:rsidRPr="00BC2D7A" w14:paraId="27D809BA"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262FD1F0"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1395B5A3"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7165F2B2"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6F1C979D"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36F1531A"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630DEA07" w14:textId="77777777" w:rsidR="00B83B99" w:rsidRPr="00BC2D7A" w:rsidRDefault="00B83B99" w:rsidP="00D955FD">
            <w:pPr>
              <w:spacing w:after="120"/>
              <w:ind w:left="11" w:hanging="11"/>
              <w:rPr>
                <w:rFonts w:cstheme="minorHAnsi"/>
                <w:sz w:val="24"/>
                <w:szCs w:val="24"/>
              </w:rPr>
            </w:pPr>
          </w:p>
        </w:tc>
      </w:tr>
      <w:tr w:rsidR="00B83B99" w:rsidRPr="00BC2D7A" w14:paraId="5492B1BB"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3BD8E053"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0A22A3ED"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6DF7716B"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48C70A29"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16DD9D24"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4EE2242D" w14:textId="77777777" w:rsidR="00B83B99" w:rsidRPr="00BC2D7A" w:rsidRDefault="00B83B99" w:rsidP="00D955FD">
            <w:pPr>
              <w:spacing w:after="120"/>
              <w:ind w:left="11" w:hanging="11"/>
              <w:rPr>
                <w:rFonts w:cstheme="minorHAnsi"/>
                <w:sz w:val="24"/>
                <w:szCs w:val="24"/>
              </w:rPr>
            </w:pPr>
          </w:p>
        </w:tc>
      </w:tr>
      <w:tr w:rsidR="00B83B99" w:rsidRPr="00BC2D7A" w14:paraId="5BA724AF"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07A319A8"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171BFBA7"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2792034C"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279534FB"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221E47C5"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7EB40816" w14:textId="77777777" w:rsidR="00B83B99" w:rsidRPr="00BC2D7A" w:rsidRDefault="00B83B99" w:rsidP="00D955FD">
            <w:pPr>
              <w:spacing w:after="120"/>
              <w:ind w:left="11" w:hanging="11"/>
              <w:rPr>
                <w:rFonts w:cstheme="minorHAnsi"/>
                <w:sz w:val="24"/>
                <w:szCs w:val="24"/>
              </w:rPr>
            </w:pPr>
          </w:p>
        </w:tc>
      </w:tr>
      <w:tr w:rsidR="00B83B99" w:rsidRPr="00BC2D7A" w14:paraId="67955678" w14:textId="77777777" w:rsidTr="00B755F9">
        <w:trPr>
          <w:trHeight w:val="271"/>
        </w:trPr>
        <w:tc>
          <w:tcPr>
            <w:tcW w:w="3319" w:type="dxa"/>
            <w:tcBorders>
              <w:top w:val="single" w:sz="6" w:space="0" w:color="auto"/>
              <w:left w:val="single" w:sz="12" w:space="0" w:color="auto"/>
              <w:bottom w:val="single" w:sz="6" w:space="0" w:color="auto"/>
              <w:right w:val="single" w:sz="12" w:space="0" w:color="auto"/>
            </w:tcBorders>
          </w:tcPr>
          <w:p w14:paraId="52A8CA85" w14:textId="77777777" w:rsidR="00B83B99" w:rsidRPr="00BC2D7A" w:rsidRDefault="00B83B99" w:rsidP="00D955FD">
            <w:pPr>
              <w:spacing w:after="120"/>
              <w:jc w:val="center"/>
              <w:rPr>
                <w:rFonts w:cstheme="minorHAnsi"/>
                <w:sz w:val="24"/>
                <w:szCs w:val="24"/>
              </w:rPr>
            </w:pPr>
          </w:p>
        </w:tc>
        <w:tc>
          <w:tcPr>
            <w:tcW w:w="992" w:type="dxa"/>
            <w:tcBorders>
              <w:top w:val="single" w:sz="6" w:space="0" w:color="auto"/>
              <w:left w:val="single" w:sz="12" w:space="0" w:color="auto"/>
              <w:bottom w:val="single" w:sz="6" w:space="0" w:color="auto"/>
              <w:right w:val="single" w:sz="12" w:space="0" w:color="auto"/>
            </w:tcBorders>
          </w:tcPr>
          <w:p w14:paraId="306E1F4B" w14:textId="77777777" w:rsidR="00B83B99" w:rsidRPr="00BC2D7A" w:rsidRDefault="00B83B99" w:rsidP="00D955FD">
            <w:pPr>
              <w:spacing w:after="120"/>
              <w:jc w:val="center"/>
              <w:rPr>
                <w:rFonts w:cstheme="minorHAnsi"/>
                <w:sz w:val="24"/>
                <w:szCs w:val="24"/>
              </w:rPr>
            </w:pPr>
          </w:p>
        </w:tc>
        <w:tc>
          <w:tcPr>
            <w:tcW w:w="1430" w:type="dxa"/>
            <w:tcBorders>
              <w:top w:val="single" w:sz="6" w:space="0" w:color="auto"/>
              <w:left w:val="single" w:sz="12" w:space="0" w:color="auto"/>
              <w:bottom w:val="single" w:sz="6" w:space="0" w:color="auto"/>
              <w:right w:val="single" w:sz="12" w:space="0" w:color="auto"/>
            </w:tcBorders>
          </w:tcPr>
          <w:p w14:paraId="0BB344F5" w14:textId="77777777" w:rsidR="00B83B99" w:rsidRPr="00BC2D7A" w:rsidRDefault="00B83B99" w:rsidP="00D955FD">
            <w:pPr>
              <w:spacing w:after="120"/>
              <w:jc w:val="center"/>
              <w:rPr>
                <w:rFonts w:cstheme="minorHAnsi"/>
                <w:sz w:val="24"/>
                <w:szCs w:val="24"/>
              </w:rPr>
            </w:pPr>
          </w:p>
        </w:tc>
        <w:tc>
          <w:tcPr>
            <w:tcW w:w="1264" w:type="dxa"/>
            <w:tcBorders>
              <w:top w:val="single" w:sz="6" w:space="0" w:color="auto"/>
              <w:left w:val="single" w:sz="12" w:space="0" w:color="auto"/>
              <w:bottom w:val="single" w:sz="6" w:space="0" w:color="auto"/>
              <w:right w:val="single" w:sz="12" w:space="0" w:color="auto"/>
            </w:tcBorders>
          </w:tcPr>
          <w:p w14:paraId="77693422" w14:textId="77777777" w:rsidR="00B83B99" w:rsidRPr="00BC2D7A" w:rsidRDefault="00B83B99" w:rsidP="00D955FD">
            <w:pPr>
              <w:spacing w:after="120"/>
              <w:ind w:left="11" w:hanging="11"/>
              <w:rPr>
                <w:rFonts w:cstheme="minorHAnsi"/>
                <w:sz w:val="24"/>
                <w:szCs w:val="24"/>
              </w:rPr>
            </w:pPr>
          </w:p>
        </w:tc>
        <w:tc>
          <w:tcPr>
            <w:tcW w:w="1417" w:type="dxa"/>
            <w:tcBorders>
              <w:top w:val="single" w:sz="6" w:space="0" w:color="auto"/>
              <w:left w:val="single" w:sz="12" w:space="0" w:color="auto"/>
              <w:bottom w:val="single" w:sz="6" w:space="0" w:color="auto"/>
              <w:right w:val="single" w:sz="12" w:space="0" w:color="auto"/>
            </w:tcBorders>
          </w:tcPr>
          <w:p w14:paraId="1A01E0FC" w14:textId="77777777" w:rsidR="00B83B99" w:rsidRPr="00BC2D7A" w:rsidRDefault="00B83B99" w:rsidP="00D955FD">
            <w:pPr>
              <w:spacing w:after="120"/>
              <w:jc w:val="center"/>
              <w:rPr>
                <w:rFonts w:cstheme="minorHAnsi"/>
                <w:sz w:val="24"/>
                <w:szCs w:val="24"/>
              </w:rPr>
            </w:pPr>
          </w:p>
        </w:tc>
        <w:tc>
          <w:tcPr>
            <w:tcW w:w="1701" w:type="dxa"/>
            <w:tcBorders>
              <w:top w:val="single" w:sz="6" w:space="0" w:color="auto"/>
              <w:left w:val="single" w:sz="12" w:space="0" w:color="auto"/>
              <w:bottom w:val="single" w:sz="6" w:space="0" w:color="auto"/>
              <w:right w:val="single" w:sz="12" w:space="0" w:color="auto"/>
            </w:tcBorders>
          </w:tcPr>
          <w:p w14:paraId="5520D4EC" w14:textId="77777777" w:rsidR="00B83B99" w:rsidRPr="00BC2D7A" w:rsidRDefault="00B83B99" w:rsidP="00D955FD">
            <w:pPr>
              <w:spacing w:after="120"/>
              <w:ind w:left="11" w:hanging="11"/>
              <w:rPr>
                <w:rFonts w:cstheme="minorHAnsi"/>
                <w:sz w:val="24"/>
                <w:szCs w:val="24"/>
              </w:rPr>
            </w:pPr>
          </w:p>
        </w:tc>
      </w:tr>
    </w:tbl>
    <w:p w14:paraId="0F5C1353" w14:textId="77777777" w:rsidR="00790272" w:rsidRPr="00BC2D7A" w:rsidRDefault="00790272" w:rsidP="00D955FD">
      <w:pPr>
        <w:spacing w:before="240" w:after="120"/>
        <w:jc w:val="center"/>
        <w:rPr>
          <w:rFonts w:cstheme="minorHAnsi"/>
          <w:b/>
          <w:bCs/>
          <w:sz w:val="24"/>
          <w:szCs w:val="24"/>
        </w:rPr>
        <w:sectPr w:rsidR="00790272" w:rsidRPr="00BC2D7A" w:rsidSect="008F1F1A">
          <w:headerReference w:type="even" r:id="rId9"/>
          <w:headerReference w:type="default" r:id="rId10"/>
          <w:footerReference w:type="even" r:id="rId11"/>
          <w:footerReference w:type="default" r:id="rId12"/>
          <w:footerReference w:type="first" r:id="rId13"/>
          <w:pgSz w:w="11909" w:h="16834"/>
          <w:pgMar w:top="993" w:right="838" w:bottom="720" w:left="832" w:header="720" w:footer="548" w:gutter="0"/>
          <w:pgNumType w:start="0"/>
          <w:cols w:space="60"/>
          <w:noEndnote/>
          <w:titlePg/>
          <w:docGrid w:linePitch="272"/>
        </w:sectPr>
      </w:pPr>
    </w:p>
    <w:p w14:paraId="5A5E1245" w14:textId="77777777" w:rsidR="00790272" w:rsidRPr="00BC2D7A" w:rsidRDefault="00790272" w:rsidP="00D955FD">
      <w:pPr>
        <w:spacing w:before="240" w:after="120"/>
        <w:jc w:val="center"/>
        <w:rPr>
          <w:rFonts w:cstheme="minorHAnsi"/>
          <w:b/>
          <w:bCs/>
          <w:sz w:val="24"/>
          <w:szCs w:val="24"/>
        </w:rPr>
      </w:pPr>
      <w:r w:rsidRPr="00BC2D7A">
        <w:rPr>
          <w:rFonts w:cstheme="minorHAnsi"/>
          <w:b/>
          <w:bCs/>
          <w:sz w:val="24"/>
          <w:szCs w:val="24"/>
        </w:rPr>
        <w:lastRenderedPageBreak/>
        <w:t>ENREGISTREMENT DES RÉVISIONS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542"/>
      </w:tblGrid>
      <w:tr w:rsidR="00790272" w:rsidRPr="00BC2D7A" w14:paraId="438E71B9" w14:textId="77777777" w:rsidTr="00F15225">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65EFC6F8" w14:textId="77777777" w:rsidR="00790272" w:rsidRPr="00BC2D7A" w:rsidRDefault="00790272" w:rsidP="00D955FD">
            <w:pPr>
              <w:spacing w:after="120"/>
              <w:jc w:val="center"/>
              <w:rPr>
                <w:rFonts w:cstheme="minorHAnsi"/>
                <w:b/>
                <w:bCs/>
                <w:sz w:val="24"/>
                <w:szCs w:val="24"/>
              </w:rPr>
            </w:pPr>
            <w:r w:rsidRPr="00BC2D7A">
              <w:rPr>
                <w:rFonts w:cstheme="minorHAnsi"/>
                <w:b/>
                <w:bCs/>
                <w:sz w:val="24"/>
                <w:szCs w:val="24"/>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AB0F322" w14:textId="77777777" w:rsidR="00790272" w:rsidRPr="00BC2D7A" w:rsidRDefault="00790272" w:rsidP="00D955FD">
            <w:pPr>
              <w:spacing w:after="120"/>
              <w:jc w:val="center"/>
              <w:rPr>
                <w:rFonts w:cstheme="minorHAnsi"/>
                <w:b/>
                <w:bCs/>
                <w:sz w:val="24"/>
                <w:szCs w:val="24"/>
              </w:rPr>
            </w:pPr>
            <w:r w:rsidRPr="00BC2D7A">
              <w:rPr>
                <w:rFonts w:cstheme="minorHAnsi"/>
                <w:b/>
                <w:bCs/>
                <w:sz w:val="24"/>
                <w:szCs w:val="24"/>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316C2D6E" w14:textId="77777777" w:rsidR="00790272" w:rsidRPr="00BC2D7A" w:rsidRDefault="00790272" w:rsidP="00D955FD">
            <w:pPr>
              <w:spacing w:after="120"/>
              <w:jc w:val="center"/>
              <w:rPr>
                <w:rFonts w:cstheme="minorHAnsi"/>
                <w:b/>
                <w:bCs/>
                <w:sz w:val="24"/>
                <w:szCs w:val="24"/>
              </w:rPr>
            </w:pPr>
            <w:r w:rsidRPr="00BC2D7A">
              <w:rPr>
                <w:rFonts w:cstheme="minorHAnsi"/>
                <w:b/>
                <w:bCs/>
                <w:sz w:val="24"/>
                <w:szCs w:val="24"/>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E1792C7" w14:textId="77777777" w:rsidR="00790272" w:rsidRPr="00BC2D7A" w:rsidRDefault="00790272" w:rsidP="00D955FD">
            <w:pPr>
              <w:spacing w:after="120"/>
              <w:jc w:val="center"/>
              <w:rPr>
                <w:rFonts w:cstheme="minorHAnsi"/>
                <w:b/>
                <w:bCs/>
                <w:sz w:val="24"/>
                <w:szCs w:val="24"/>
              </w:rPr>
            </w:pPr>
            <w:r w:rsidRPr="00BC2D7A">
              <w:rPr>
                <w:rFonts w:cstheme="minorHAnsi"/>
                <w:b/>
                <w:bCs/>
                <w:sz w:val="24"/>
                <w:szCs w:val="24"/>
              </w:rPr>
              <w:t>Emargement</w:t>
            </w:r>
          </w:p>
        </w:tc>
        <w:tc>
          <w:tcPr>
            <w:tcW w:w="454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0966B084" w14:textId="77777777" w:rsidR="00790272" w:rsidRPr="00BC2D7A" w:rsidRDefault="00790272" w:rsidP="00D955FD">
            <w:pPr>
              <w:spacing w:after="120"/>
              <w:jc w:val="center"/>
              <w:rPr>
                <w:rFonts w:cstheme="minorHAnsi"/>
                <w:b/>
                <w:bCs/>
                <w:sz w:val="24"/>
                <w:szCs w:val="24"/>
              </w:rPr>
            </w:pPr>
            <w:r w:rsidRPr="00BC2D7A">
              <w:rPr>
                <w:rFonts w:cstheme="minorHAnsi"/>
                <w:b/>
                <w:bCs/>
                <w:sz w:val="24"/>
                <w:szCs w:val="24"/>
              </w:rPr>
              <w:t>Remarques</w:t>
            </w:r>
          </w:p>
        </w:tc>
      </w:tr>
      <w:tr w:rsidR="00790272" w:rsidRPr="00BC2D7A" w14:paraId="5A6C6B42" w14:textId="77777777" w:rsidTr="00F15225">
        <w:tc>
          <w:tcPr>
            <w:tcW w:w="1080" w:type="dxa"/>
            <w:tcBorders>
              <w:top w:val="single" w:sz="12" w:space="0" w:color="auto"/>
              <w:left w:val="single" w:sz="12" w:space="0" w:color="auto"/>
              <w:bottom w:val="single" w:sz="6" w:space="0" w:color="auto"/>
              <w:right w:val="single" w:sz="12" w:space="0" w:color="auto"/>
            </w:tcBorders>
          </w:tcPr>
          <w:p w14:paraId="4AADA1C5" w14:textId="77777777" w:rsidR="00790272" w:rsidRPr="00BC2D7A" w:rsidRDefault="00790272" w:rsidP="00D955FD">
            <w:pPr>
              <w:spacing w:after="120"/>
              <w:jc w:val="center"/>
              <w:rPr>
                <w:rFonts w:cstheme="minorHAnsi"/>
                <w:sz w:val="24"/>
                <w:szCs w:val="24"/>
              </w:rPr>
            </w:pPr>
          </w:p>
        </w:tc>
        <w:tc>
          <w:tcPr>
            <w:tcW w:w="1440" w:type="dxa"/>
            <w:tcBorders>
              <w:top w:val="single" w:sz="12" w:space="0" w:color="auto"/>
              <w:left w:val="single" w:sz="12" w:space="0" w:color="auto"/>
              <w:bottom w:val="single" w:sz="6" w:space="0" w:color="auto"/>
              <w:right w:val="single" w:sz="12" w:space="0" w:color="auto"/>
            </w:tcBorders>
          </w:tcPr>
          <w:p w14:paraId="0223DB10" w14:textId="77777777" w:rsidR="00790272" w:rsidRPr="00BC2D7A" w:rsidRDefault="00790272" w:rsidP="00D955FD">
            <w:pPr>
              <w:spacing w:after="120"/>
              <w:jc w:val="center"/>
              <w:rPr>
                <w:rFonts w:cstheme="minorHAnsi"/>
                <w:sz w:val="24"/>
                <w:szCs w:val="24"/>
              </w:rPr>
            </w:pPr>
          </w:p>
        </w:tc>
        <w:tc>
          <w:tcPr>
            <w:tcW w:w="1440" w:type="dxa"/>
            <w:tcBorders>
              <w:top w:val="single" w:sz="12" w:space="0" w:color="auto"/>
              <w:left w:val="single" w:sz="12" w:space="0" w:color="auto"/>
              <w:bottom w:val="single" w:sz="6" w:space="0" w:color="auto"/>
              <w:right w:val="single" w:sz="12" w:space="0" w:color="auto"/>
            </w:tcBorders>
          </w:tcPr>
          <w:p w14:paraId="349795C8" w14:textId="77777777" w:rsidR="00790272" w:rsidRPr="00BC2D7A" w:rsidRDefault="00790272" w:rsidP="00D955FD">
            <w:pPr>
              <w:spacing w:after="120"/>
              <w:jc w:val="center"/>
              <w:rPr>
                <w:rFonts w:cstheme="minorHAnsi"/>
                <w:sz w:val="24"/>
                <w:szCs w:val="24"/>
              </w:rPr>
            </w:pPr>
          </w:p>
        </w:tc>
        <w:tc>
          <w:tcPr>
            <w:tcW w:w="1440" w:type="dxa"/>
            <w:tcBorders>
              <w:top w:val="single" w:sz="12" w:space="0" w:color="auto"/>
              <w:left w:val="single" w:sz="12" w:space="0" w:color="auto"/>
              <w:bottom w:val="single" w:sz="6" w:space="0" w:color="auto"/>
              <w:right w:val="single" w:sz="12" w:space="0" w:color="auto"/>
            </w:tcBorders>
          </w:tcPr>
          <w:p w14:paraId="3659F080" w14:textId="77777777" w:rsidR="00790272" w:rsidRPr="00BC2D7A" w:rsidRDefault="00790272" w:rsidP="00D955FD">
            <w:pPr>
              <w:spacing w:after="120"/>
              <w:jc w:val="center"/>
              <w:rPr>
                <w:rFonts w:cstheme="minorHAnsi"/>
                <w:sz w:val="24"/>
                <w:szCs w:val="24"/>
              </w:rPr>
            </w:pPr>
          </w:p>
        </w:tc>
        <w:tc>
          <w:tcPr>
            <w:tcW w:w="4542" w:type="dxa"/>
            <w:tcBorders>
              <w:top w:val="single" w:sz="12" w:space="0" w:color="auto"/>
              <w:left w:val="single" w:sz="12" w:space="0" w:color="auto"/>
              <w:bottom w:val="single" w:sz="6" w:space="0" w:color="auto"/>
              <w:right w:val="single" w:sz="12" w:space="0" w:color="auto"/>
            </w:tcBorders>
          </w:tcPr>
          <w:p w14:paraId="336C3CFC" w14:textId="77777777" w:rsidR="00790272" w:rsidRPr="00BC2D7A" w:rsidRDefault="00790272" w:rsidP="00D955FD">
            <w:pPr>
              <w:spacing w:after="120"/>
              <w:jc w:val="center"/>
              <w:rPr>
                <w:rFonts w:cstheme="minorHAnsi"/>
                <w:sz w:val="24"/>
                <w:szCs w:val="24"/>
              </w:rPr>
            </w:pPr>
          </w:p>
        </w:tc>
      </w:tr>
      <w:tr w:rsidR="00790272" w:rsidRPr="00BC2D7A" w14:paraId="3F7F86C6" w14:textId="77777777" w:rsidTr="00F15225">
        <w:tc>
          <w:tcPr>
            <w:tcW w:w="1080" w:type="dxa"/>
            <w:tcBorders>
              <w:top w:val="single" w:sz="6" w:space="0" w:color="auto"/>
              <w:left w:val="single" w:sz="12" w:space="0" w:color="auto"/>
              <w:bottom w:val="single" w:sz="6" w:space="0" w:color="auto"/>
              <w:right w:val="single" w:sz="12" w:space="0" w:color="auto"/>
            </w:tcBorders>
          </w:tcPr>
          <w:p w14:paraId="0C5BA96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37EB9DF"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FAD779B"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CD235BF"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0764C252" w14:textId="77777777" w:rsidR="00790272" w:rsidRPr="00BC2D7A" w:rsidRDefault="00790272" w:rsidP="00D955FD">
            <w:pPr>
              <w:spacing w:after="120"/>
              <w:jc w:val="center"/>
              <w:rPr>
                <w:rFonts w:cstheme="minorHAnsi"/>
                <w:sz w:val="24"/>
                <w:szCs w:val="24"/>
              </w:rPr>
            </w:pPr>
          </w:p>
        </w:tc>
      </w:tr>
      <w:tr w:rsidR="00790272" w:rsidRPr="00BC2D7A" w14:paraId="1C484DDC" w14:textId="77777777" w:rsidTr="00F15225">
        <w:tc>
          <w:tcPr>
            <w:tcW w:w="1080" w:type="dxa"/>
            <w:tcBorders>
              <w:top w:val="single" w:sz="6" w:space="0" w:color="auto"/>
              <w:left w:val="single" w:sz="12" w:space="0" w:color="auto"/>
              <w:bottom w:val="single" w:sz="6" w:space="0" w:color="auto"/>
              <w:right w:val="single" w:sz="12" w:space="0" w:color="auto"/>
            </w:tcBorders>
          </w:tcPr>
          <w:p w14:paraId="1A62429B"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6A204A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09889E6"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6EF2E99"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20DB6898" w14:textId="77777777" w:rsidR="00790272" w:rsidRPr="00BC2D7A" w:rsidRDefault="00790272" w:rsidP="00D955FD">
            <w:pPr>
              <w:spacing w:after="120"/>
              <w:jc w:val="center"/>
              <w:rPr>
                <w:rFonts w:cstheme="minorHAnsi"/>
                <w:sz w:val="24"/>
                <w:szCs w:val="24"/>
              </w:rPr>
            </w:pPr>
          </w:p>
        </w:tc>
      </w:tr>
      <w:tr w:rsidR="00790272" w:rsidRPr="00BC2D7A" w14:paraId="46A002A4" w14:textId="77777777" w:rsidTr="00F15225">
        <w:tc>
          <w:tcPr>
            <w:tcW w:w="1080" w:type="dxa"/>
            <w:tcBorders>
              <w:top w:val="single" w:sz="6" w:space="0" w:color="auto"/>
              <w:left w:val="single" w:sz="12" w:space="0" w:color="auto"/>
              <w:bottom w:val="single" w:sz="6" w:space="0" w:color="auto"/>
              <w:right w:val="single" w:sz="12" w:space="0" w:color="auto"/>
            </w:tcBorders>
          </w:tcPr>
          <w:p w14:paraId="1CDFC51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F97F657"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3D2474B"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505BA01"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47BD5CDA" w14:textId="77777777" w:rsidR="00790272" w:rsidRPr="00BC2D7A" w:rsidRDefault="00790272" w:rsidP="00D955FD">
            <w:pPr>
              <w:spacing w:after="120"/>
              <w:jc w:val="center"/>
              <w:rPr>
                <w:rFonts w:cstheme="minorHAnsi"/>
                <w:sz w:val="24"/>
                <w:szCs w:val="24"/>
              </w:rPr>
            </w:pPr>
          </w:p>
        </w:tc>
      </w:tr>
      <w:tr w:rsidR="00790272" w:rsidRPr="00BC2D7A" w14:paraId="6702466B" w14:textId="77777777" w:rsidTr="00F15225">
        <w:tc>
          <w:tcPr>
            <w:tcW w:w="1080" w:type="dxa"/>
            <w:tcBorders>
              <w:top w:val="single" w:sz="6" w:space="0" w:color="auto"/>
              <w:left w:val="single" w:sz="12" w:space="0" w:color="auto"/>
              <w:bottom w:val="single" w:sz="6" w:space="0" w:color="auto"/>
              <w:right w:val="single" w:sz="12" w:space="0" w:color="auto"/>
            </w:tcBorders>
          </w:tcPr>
          <w:p w14:paraId="0392398E"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BB6A640"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914986D"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62869C3"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476E215A" w14:textId="77777777" w:rsidR="00790272" w:rsidRPr="00BC2D7A" w:rsidRDefault="00790272" w:rsidP="00D955FD">
            <w:pPr>
              <w:spacing w:after="120"/>
              <w:jc w:val="center"/>
              <w:rPr>
                <w:rFonts w:cstheme="minorHAnsi"/>
                <w:sz w:val="24"/>
                <w:szCs w:val="24"/>
              </w:rPr>
            </w:pPr>
          </w:p>
        </w:tc>
      </w:tr>
      <w:tr w:rsidR="00790272" w:rsidRPr="00BC2D7A" w14:paraId="0DEA2599" w14:textId="77777777" w:rsidTr="00F15225">
        <w:tc>
          <w:tcPr>
            <w:tcW w:w="1080" w:type="dxa"/>
            <w:tcBorders>
              <w:top w:val="single" w:sz="6" w:space="0" w:color="auto"/>
              <w:left w:val="single" w:sz="12" w:space="0" w:color="auto"/>
              <w:bottom w:val="single" w:sz="6" w:space="0" w:color="auto"/>
              <w:right w:val="single" w:sz="12" w:space="0" w:color="auto"/>
            </w:tcBorders>
          </w:tcPr>
          <w:p w14:paraId="5D54771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C68E594"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2F3C11CB"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2E8366F9"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02122A37" w14:textId="77777777" w:rsidR="00790272" w:rsidRPr="00BC2D7A" w:rsidRDefault="00790272" w:rsidP="00D955FD">
            <w:pPr>
              <w:spacing w:after="120"/>
              <w:jc w:val="center"/>
              <w:rPr>
                <w:rFonts w:cstheme="minorHAnsi"/>
                <w:sz w:val="24"/>
                <w:szCs w:val="24"/>
              </w:rPr>
            </w:pPr>
          </w:p>
        </w:tc>
      </w:tr>
      <w:tr w:rsidR="00790272" w:rsidRPr="00BC2D7A" w14:paraId="4A2D8861" w14:textId="77777777" w:rsidTr="00F15225">
        <w:tc>
          <w:tcPr>
            <w:tcW w:w="1080" w:type="dxa"/>
            <w:tcBorders>
              <w:top w:val="single" w:sz="6" w:space="0" w:color="auto"/>
              <w:left w:val="single" w:sz="12" w:space="0" w:color="auto"/>
              <w:bottom w:val="single" w:sz="6" w:space="0" w:color="auto"/>
              <w:right w:val="single" w:sz="12" w:space="0" w:color="auto"/>
            </w:tcBorders>
          </w:tcPr>
          <w:p w14:paraId="6AB1191A"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271CE5F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AAF27AC"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C91BD63"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0E1B58E2" w14:textId="77777777" w:rsidR="00790272" w:rsidRPr="00BC2D7A" w:rsidRDefault="00790272" w:rsidP="00D955FD">
            <w:pPr>
              <w:spacing w:after="120"/>
              <w:jc w:val="center"/>
              <w:rPr>
                <w:rFonts w:cstheme="minorHAnsi"/>
                <w:sz w:val="24"/>
                <w:szCs w:val="24"/>
              </w:rPr>
            </w:pPr>
          </w:p>
        </w:tc>
      </w:tr>
      <w:tr w:rsidR="00790272" w:rsidRPr="00BC2D7A" w14:paraId="22A8952D" w14:textId="77777777" w:rsidTr="00F15225">
        <w:tc>
          <w:tcPr>
            <w:tcW w:w="1080" w:type="dxa"/>
            <w:tcBorders>
              <w:top w:val="single" w:sz="6" w:space="0" w:color="auto"/>
              <w:left w:val="single" w:sz="12" w:space="0" w:color="auto"/>
              <w:bottom w:val="single" w:sz="6" w:space="0" w:color="auto"/>
              <w:right w:val="single" w:sz="12" w:space="0" w:color="auto"/>
            </w:tcBorders>
          </w:tcPr>
          <w:p w14:paraId="4FD5C68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72D37D3"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7CC3883E"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744EB69F"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0AC0D499" w14:textId="77777777" w:rsidR="00790272" w:rsidRPr="00BC2D7A" w:rsidRDefault="00790272" w:rsidP="00D955FD">
            <w:pPr>
              <w:spacing w:after="120"/>
              <w:jc w:val="center"/>
              <w:rPr>
                <w:rFonts w:cstheme="minorHAnsi"/>
                <w:sz w:val="24"/>
                <w:szCs w:val="24"/>
              </w:rPr>
            </w:pPr>
          </w:p>
        </w:tc>
      </w:tr>
      <w:tr w:rsidR="00790272" w:rsidRPr="00BC2D7A" w14:paraId="5C0335F7" w14:textId="77777777" w:rsidTr="00F15225">
        <w:tc>
          <w:tcPr>
            <w:tcW w:w="1080" w:type="dxa"/>
            <w:tcBorders>
              <w:top w:val="single" w:sz="6" w:space="0" w:color="auto"/>
              <w:left w:val="single" w:sz="12" w:space="0" w:color="auto"/>
              <w:bottom w:val="single" w:sz="6" w:space="0" w:color="auto"/>
              <w:right w:val="single" w:sz="12" w:space="0" w:color="auto"/>
            </w:tcBorders>
          </w:tcPr>
          <w:p w14:paraId="386F9D8A"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2CFB87D5"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896C1E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A99BEB7"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57365FBA" w14:textId="77777777" w:rsidR="00790272" w:rsidRPr="00BC2D7A" w:rsidRDefault="00790272" w:rsidP="00D955FD">
            <w:pPr>
              <w:spacing w:after="120"/>
              <w:jc w:val="center"/>
              <w:rPr>
                <w:rFonts w:cstheme="minorHAnsi"/>
                <w:sz w:val="24"/>
                <w:szCs w:val="24"/>
              </w:rPr>
            </w:pPr>
          </w:p>
        </w:tc>
      </w:tr>
      <w:tr w:rsidR="00790272" w:rsidRPr="00BC2D7A" w14:paraId="2F74CC8A" w14:textId="77777777" w:rsidTr="00F15225">
        <w:tc>
          <w:tcPr>
            <w:tcW w:w="1080" w:type="dxa"/>
            <w:tcBorders>
              <w:top w:val="single" w:sz="6" w:space="0" w:color="auto"/>
              <w:left w:val="single" w:sz="12" w:space="0" w:color="auto"/>
              <w:bottom w:val="single" w:sz="6" w:space="0" w:color="auto"/>
              <w:right w:val="single" w:sz="12" w:space="0" w:color="auto"/>
            </w:tcBorders>
          </w:tcPr>
          <w:p w14:paraId="023A24F1"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BA7EDB9"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4578037"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BDE9CAE"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562DA08B" w14:textId="77777777" w:rsidR="00790272" w:rsidRPr="00BC2D7A" w:rsidRDefault="00790272" w:rsidP="00D955FD">
            <w:pPr>
              <w:spacing w:after="120"/>
              <w:jc w:val="center"/>
              <w:rPr>
                <w:rFonts w:cstheme="minorHAnsi"/>
                <w:sz w:val="24"/>
                <w:szCs w:val="24"/>
              </w:rPr>
            </w:pPr>
          </w:p>
        </w:tc>
      </w:tr>
      <w:tr w:rsidR="00790272" w:rsidRPr="00BC2D7A" w14:paraId="669D0AEF" w14:textId="77777777" w:rsidTr="00F15225">
        <w:tc>
          <w:tcPr>
            <w:tcW w:w="1080" w:type="dxa"/>
            <w:tcBorders>
              <w:top w:val="single" w:sz="6" w:space="0" w:color="auto"/>
              <w:left w:val="single" w:sz="12" w:space="0" w:color="auto"/>
              <w:bottom w:val="single" w:sz="6" w:space="0" w:color="auto"/>
              <w:right w:val="single" w:sz="12" w:space="0" w:color="auto"/>
            </w:tcBorders>
          </w:tcPr>
          <w:p w14:paraId="2ED78E05"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E701F06"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E62EE6A"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4612C0E"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5EE3DCDE" w14:textId="77777777" w:rsidR="00790272" w:rsidRPr="00BC2D7A" w:rsidRDefault="00790272" w:rsidP="00D955FD">
            <w:pPr>
              <w:spacing w:after="120"/>
              <w:jc w:val="center"/>
              <w:rPr>
                <w:rFonts w:cstheme="minorHAnsi"/>
                <w:sz w:val="24"/>
                <w:szCs w:val="24"/>
              </w:rPr>
            </w:pPr>
          </w:p>
        </w:tc>
      </w:tr>
      <w:tr w:rsidR="00790272" w:rsidRPr="00BC2D7A" w14:paraId="5D9802C7" w14:textId="77777777" w:rsidTr="00F15225">
        <w:tc>
          <w:tcPr>
            <w:tcW w:w="1080" w:type="dxa"/>
            <w:tcBorders>
              <w:top w:val="single" w:sz="6" w:space="0" w:color="auto"/>
              <w:left w:val="single" w:sz="12" w:space="0" w:color="auto"/>
              <w:bottom w:val="single" w:sz="6" w:space="0" w:color="auto"/>
              <w:right w:val="single" w:sz="12" w:space="0" w:color="auto"/>
            </w:tcBorders>
          </w:tcPr>
          <w:p w14:paraId="20D1580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A2A0C70"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A2BD1A5"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E16802E"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20404B5D" w14:textId="77777777" w:rsidR="00790272" w:rsidRPr="00BC2D7A" w:rsidRDefault="00790272" w:rsidP="00D955FD">
            <w:pPr>
              <w:spacing w:after="120"/>
              <w:jc w:val="center"/>
              <w:rPr>
                <w:rFonts w:cstheme="minorHAnsi"/>
                <w:sz w:val="24"/>
                <w:szCs w:val="24"/>
              </w:rPr>
            </w:pPr>
          </w:p>
        </w:tc>
      </w:tr>
      <w:tr w:rsidR="00790272" w:rsidRPr="00BC2D7A" w14:paraId="517B53D2" w14:textId="77777777" w:rsidTr="00F15225">
        <w:tc>
          <w:tcPr>
            <w:tcW w:w="1080" w:type="dxa"/>
            <w:tcBorders>
              <w:top w:val="single" w:sz="6" w:space="0" w:color="auto"/>
              <w:left w:val="single" w:sz="12" w:space="0" w:color="auto"/>
              <w:bottom w:val="single" w:sz="6" w:space="0" w:color="auto"/>
              <w:right w:val="single" w:sz="12" w:space="0" w:color="auto"/>
            </w:tcBorders>
          </w:tcPr>
          <w:p w14:paraId="2BAF7DE3"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67D2F0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B81F6EA"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3EA1A8B"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17090E6E" w14:textId="77777777" w:rsidR="00790272" w:rsidRPr="00BC2D7A" w:rsidRDefault="00790272" w:rsidP="00D955FD">
            <w:pPr>
              <w:spacing w:after="120"/>
              <w:jc w:val="center"/>
              <w:rPr>
                <w:rFonts w:cstheme="minorHAnsi"/>
                <w:sz w:val="24"/>
                <w:szCs w:val="24"/>
              </w:rPr>
            </w:pPr>
          </w:p>
        </w:tc>
      </w:tr>
      <w:tr w:rsidR="00790272" w:rsidRPr="00BC2D7A" w14:paraId="1CB07906" w14:textId="77777777" w:rsidTr="00F15225">
        <w:tc>
          <w:tcPr>
            <w:tcW w:w="1080" w:type="dxa"/>
            <w:tcBorders>
              <w:top w:val="single" w:sz="6" w:space="0" w:color="auto"/>
              <w:left w:val="single" w:sz="12" w:space="0" w:color="auto"/>
              <w:bottom w:val="single" w:sz="6" w:space="0" w:color="auto"/>
              <w:right w:val="single" w:sz="12" w:space="0" w:color="auto"/>
            </w:tcBorders>
          </w:tcPr>
          <w:p w14:paraId="034B928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5412CD3"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0613DB9"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D89ACFB"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45BDC80D" w14:textId="77777777" w:rsidR="00790272" w:rsidRPr="00BC2D7A" w:rsidRDefault="00790272" w:rsidP="00D955FD">
            <w:pPr>
              <w:spacing w:after="120"/>
              <w:jc w:val="center"/>
              <w:rPr>
                <w:rFonts w:cstheme="minorHAnsi"/>
                <w:sz w:val="24"/>
                <w:szCs w:val="24"/>
              </w:rPr>
            </w:pPr>
          </w:p>
        </w:tc>
      </w:tr>
      <w:tr w:rsidR="00790272" w:rsidRPr="00BC2D7A" w14:paraId="661934F3" w14:textId="77777777" w:rsidTr="00F15225">
        <w:tc>
          <w:tcPr>
            <w:tcW w:w="1080" w:type="dxa"/>
            <w:tcBorders>
              <w:top w:val="single" w:sz="6" w:space="0" w:color="auto"/>
              <w:left w:val="single" w:sz="12" w:space="0" w:color="auto"/>
              <w:bottom w:val="single" w:sz="6" w:space="0" w:color="auto"/>
              <w:right w:val="single" w:sz="12" w:space="0" w:color="auto"/>
            </w:tcBorders>
          </w:tcPr>
          <w:p w14:paraId="391F9254"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B3D6E5F"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EBFDB6C"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1519ED1"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234696F0" w14:textId="77777777" w:rsidR="00790272" w:rsidRPr="00BC2D7A" w:rsidRDefault="00790272" w:rsidP="00D955FD">
            <w:pPr>
              <w:spacing w:after="120"/>
              <w:jc w:val="center"/>
              <w:rPr>
                <w:rFonts w:cstheme="minorHAnsi"/>
                <w:sz w:val="24"/>
                <w:szCs w:val="24"/>
              </w:rPr>
            </w:pPr>
          </w:p>
        </w:tc>
      </w:tr>
      <w:tr w:rsidR="00790272" w:rsidRPr="00BC2D7A" w14:paraId="0A3B8A62" w14:textId="77777777" w:rsidTr="00F15225">
        <w:tc>
          <w:tcPr>
            <w:tcW w:w="1080" w:type="dxa"/>
            <w:tcBorders>
              <w:top w:val="single" w:sz="6" w:space="0" w:color="auto"/>
              <w:left w:val="single" w:sz="12" w:space="0" w:color="auto"/>
              <w:bottom w:val="single" w:sz="6" w:space="0" w:color="auto"/>
              <w:right w:val="single" w:sz="12" w:space="0" w:color="auto"/>
            </w:tcBorders>
          </w:tcPr>
          <w:p w14:paraId="70113E3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08CD26B"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5713841"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387BFE0"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79D8B8EE" w14:textId="77777777" w:rsidR="00790272" w:rsidRPr="00BC2D7A" w:rsidRDefault="00790272" w:rsidP="00D955FD">
            <w:pPr>
              <w:spacing w:after="120"/>
              <w:jc w:val="center"/>
              <w:rPr>
                <w:rFonts w:cstheme="minorHAnsi"/>
                <w:sz w:val="24"/>
                <w:szCs w:val="24"/>
              </w:rPr>
            </w:pPr>
          </w:p>
        </w:tc>
      </w:tr>
      <w:tr w:rsidR="00790272" w:rsidRPr="00BC2D7A" w14:paraId="648B2A75" w14:textId="77777777" w:rsidTr="00F15225">
        <w:tc>
          <w:tcPr>
            <w:tcW w:w="1080" w:type="dxa"/>
            <w:tcBorders>
              <w:top w:val="single" w:sz="6" w:space="0" w:color="auto"/>
              <w:left w:val="single" w:sz="12" w:space="0" w:color="auto"/>
              <w:bottom w:val="single" w:sz="6" w:space="0" w:color="auto"/>
              <w:right w:val="single" w:sz="12" w:space="0" w:color="auto"/>
            </w:tcBorders>
          </w:tcPr>
          <w:p w14:paraId="29389843"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7B3600D4"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1CAB196"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80BA8FA"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325E3E5C" w14:textId="77777777" w:rsidR="00790272" w:rsidRPr="00BC2D7A" w:rsidRDefault="00790272" w:rsidP="00D955FD">
            <w:pPr>
              <w:spacing w:after="120"/>
              <w:jc w:val="center"/>
              <w:rPr>
                <w:rFonts w:cstheme="minorHAnsi"/>
                <w:sz w:val="24"/>
                <w:szCs w:val="24"/>
              </w:rPr>
            </w:pPr>
          </w:p>
        </w:tc>
      </w:tr>
      <w:tr w:rsidR="00790272" w:rsidRPr="00BC2D7A" w14:paraId="15C34E7A" w14:textId="77777777" w:rsidTr="00F15225">
        <w:tc>
          <w:tcPr>
            <w:tcW w:w="1080" w:type="dxa"/>
            <w:tcBorders>
              <w:top w:val="single" w:sz="6" w:space="0" w:color="auto"/>
              <w:left w:val="single" w:sz="12" w:space="0" w:color="auto"/>
              <w:bottom w:val="single" w:sz="6" w:space="0" w:color="auto"/>
              <w:right w:val="single" w:sz="12" w:space="0" w:color="auto"/>
            </w:tcBorders>
          </w:tcPr>
          <w:p w14:paraId="49E8BEF1"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0F207BC"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01F6527"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2F78694E"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396C9600" w14:textId="77777777" w:rsidR="00790272" w:rsidRPr="00BC2D7A" w:rsidRDefault="00790272" w:rsidP="00D955FD">
            <w:pPr>
              <w:spacing w:after="120"/>
              <w:jc w:val="center"/>
              <w:rPr>
                <w:rFonts w:cstheme="minorHAnsi"/>
                <w:sz w:val="24"/>
                <w:szCs w:val="24"/>
              </w:rPr>
            </w:pPr>
          </w:p>
        </w:tc>
      </w:tr>
      <w:tr w:rsidR="00790272" w:rsidRPr="00BC2D7A" w14:paraId="000D8738" w14:textId="77777777" w:rsidTr="00F15225">
        <w:tc>
          <w:tcPr>
            <w:tcW w:w="1080" w:type="dxa"/>
            <w:tcBorders>
              <w:top w:val="single" w:sz="6" w:space="0" w:color="auto"/>
              <w:left w:val="single" w:sz="12" w:space="0" w:color="auto"/>
              <w:bottom w:val="single" w:sz="6" w:space="0" w:color="auto"/>
              <w:right w:val="single" w:sz="12" w:space="0" w:color="auto"/>
            </w:tcBorders>
          </w:tcPr>
          <w:p w14:paraId="00A654F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08158B5A"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D8FC175"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4EFD689A"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6AA2BBDA" w14:textId="77777777" w:rsidR="00790272" w:rsidRPr="00BC2D7A" w:rsidRDefault="00790272" w:rsidP="00D955FD">
            <w:pPr>
              <w:spacing w:after="120"/>
              <w:jc w:val="center"/>
              <w:rPr>
                <w:rFonts w:cstheme="minorHAnsi"/>
                <w:sz w:val="24"/>
                <w:szCs w:val="24"/>
              </w:rPr>
            </w:pPr>
          </w:p>
        </w:tc>
      </w:tr>
      <w:tr w:rsidR="00790272" w:rsidRPr="00BC2D7A" w14:paraId="7D18D991" w14:textId="77777777" w:rsidTr="00F15225">
        <w:tc>
          <w:tcPr>
            <w:tcW w:w="1080" w:type="dxa"/>
            <w:tcBorders>
              <w:top w:val="single" w:sz="6" w:space="0" w:color="auto"/>
              <w:left w:val="single" w:sz="12" w:space="0" w:color="auto"/>
              <w:bottom w:val="single" w:sz="6" w:space="0" w:color="auto"/>
              <w:right w:val="single" w:sz="12" w:space="0" w:color="auto"/>
            </w:tcBorders>
          </w:tcPr>
          <w:p w14:paraId="22092DD6"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553030F3"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34D2C95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5822FF9"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3E772D7D" w14:textId="77777777" w:rsidR="00790272" w:rsidRPr="00BC2D7A" w:rsidRDefault="00790272" w:rsidP="00D955FD">
            <w:pPr>
              <w:spacing w:after="120"/>
              <w:jc w:val="center"/>
              <w:rPr>
                <w:rFonts w:cstheme="minorHAnsi"/>
                <w:sz w:val="24"/>
                <w:szCs w:val="24"/>
              </w:rPr>
            </w:pPr>
          </w:p>
        </w:tc>
      </w:tr>
      <w:tr w:rsidR="00790272" w:rsidRPr="00BC2D7A" w14:paraId="46F8D09A" w14:textId="77777777" w:rsidTr="00F15225">
        <w:tc>
          <w:tcPr>
            <w:tcW w:w="1080" w:type="dxa"/>
            <w:tcBorders>
              <w:top w:val="single" w:sz="6" w:space="0" w:color="auto"/>
              <w:left w:val="single" w:sz="12" w:space="0" w:color="auto"/>
              <w:bottom w:val="single" w:sz="6" w:space="0" w:color="auto"/>
              <w:right w:val="single" w:sz="12" w:space="0" w:color="auto"/>
            </w:tcBorders>
          </w:tcPr>
          <w:p w14:paraId="3D5F829E"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422B374"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24B2AA2"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8AF32E2"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2440047C" w14:textId="77777777" w:rsidR="00790272" w:rsidRPr="00BC2D7A" w:rsidRDefault="00790272" w:rsidP="00D955FD">
            <w:pPr>
              <w:spacing w:after="120"/>
              <w:jc w:val="center"/>
              <w:rPr>
                <w:rFonts w:cstheme="minorHAnsi"/>
                <w:sz w:val="24"/>
                <w:szCs w:val="24"/>
              </w:rPr>
            </w:pPr>
          </w:p>
        </w:tc>
      </w:tr>
      <w:tr w:rsidR="00790272" w:rsidRPr="00BC2D7A" w14:paraId="46A17AE0" w14:textId="77777777" w:rsidTr="00F15225">
        <w:tc>
          <w:tcPr>
            <w:tcW w:w="1080" w:type="dxa"/>
            <w:tcBorders>
              <w:top w:val="single" w:sz="6" w:space="0" w:color="auto"/>
              <w:left w:val="single" w:sz="12" w:space="0" w:color="auto"/>
              <w:bottom w:val="single" w:sz="6" w:space="0" w:color="auto"/>
              <w:right w:val="single" w:sz="12" w:space="0" w:color="auto"/>
            </w:tcBorders>
          </w:tcPr>
          <w:p w14:paraId="52678FB1"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A005AC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2AA7908F"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796198FC"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3036EFFD" w14:textId="77777777" w:rsidR="00790272" w:rsidRPr="00BC2D7A" w:rsidRDefault="00790272" w:rsidP="00D955FD">
            <w:pPr>
              <w:spacing w:after="120"/>
              <w:jc w:val="center"/>
              <w:rPr>
                <w:rFonts w:cstheme="minorHAnsi"/>
                <w:sz w:val="24"/>
                <w:szCs w:val="24"/>
              </w:rPr>
            </w:pPr>
          </w:p>
        </w:tc>
      </w:tr>
      <w:tr w:rsidR="00790272" w:rsidRPr="00BC2D7A" w14:paraId="53AF8789" w14:textId="77777777" w:rsidTr="00F15225">
        <w:tc>
          <w:tcPr>
            <w:tcW w:w="1080" w:type="dxa"/>
            <w:tcBorders>
              <w:top w:val="single" w:sz="6" w:space="0" w:color="auto"/>
              <w:left w:val="single" w:sz="12" w:space="0" w:color="auto"/>
              <w:bottom w:val="single" w:sz="6" w:space="0" w:color="auto"/>
              <w:right w:val="single" w:sz="12" w:space="0" w:color="auto"/>
            </w:tcBorders>
          </w:tcPr>
          <w:p w14:paraId="3BF3C588"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11EDCA4D"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A76A1EB" w14:textId="77777777" w:rsidR="00790272" w:rsidRPr="00BC2D7A" w:rsidRDefault="00790272" w:rsidP="00D955FD">
            <w:pPr>
              <w:spacing w:after="120"/>
              <w:jc w:val="center"/>
              <w:rPr>
                <w:rFonts w:cstheme="minorHAnsi"/>
                <w:sz w:val="24"/>
                <w:szCs w:val="24"/>
              </w:rPr>
            </w:pPr>
          </w:p>
        </w:tc>
        <w:tc>
          <w:tcPr>
            <w:tcW w:w="1440" w:type="dxa"/>
            <w:tcBorders>
              <w:top w:val="single" w:sz="6" w:space="0" w:color="auto"/>
              <w:left w:val="single" w:sz="12" w:space="0" w:color="auto"/>
              <w:bottom w:val="single" w:sz="6" w:space="0" w:color="auto"/>
              <w:right w:val="single" w:sz="12" w:space="0" w:color="auto"/>
            </w:tcBorders>
          </w:tcPr>
          <w:p w14:paraId="642EAC2E" w14:textId="77777777" w:rsidR="00790272" w:rsidRPr="00BC2D7A" w:rsidRDefault="00790272" w:rsidP="00D955FD">
            <w:pPr>
              <w:spacing w:after="120"/>
              <w:jc w:val="center"/>
              <w:rPr>
                <w:rFonts w:cstheme="minorHAnsi"/>
                <w:sz w:val="24"/>
                <w:szCs w:val="24"/>
              </w:rPr>
            </w:pPr>
          </w:p>
        </w:tc>
        <w:tc>
          <w:tcPr>
            <w:tcW w:w="4542" w:type="dxa"/>
            <w:tcBorders>
              <w:top w:val="single" w:sz="6" w:space="0" w:color="auto"/>
              <w:left w:val="single" w:sz="12" w:space="0" w:color="auto"/>
              <w:bottom w:val="single" w:sz="6" w:space="0" w:color="auto"/>
              <w:right w:val="single" w:sz="12" w:space="0" w:color="auto"/>
            </w:tcBorders>
          </w:tcPr>
          <w:p w14:paraId="6D904B8E" w14:textId="77777777" w:rsidR="00790272" w:rsidRPr="00BC2D7A" w:rsidRDefault="00790272" w:rsidP="00D955FD">
            <w:pPr>
              <w:spacing w:after="120"/>
              <w:jc w:val="center"/>
              <w:rPr>
                <w:rFonts w:cstheme="minorHAnsi"/>
                <w:sz w:val="24"/>
                <w:szCs w:val="24"/>
              </w:rPr>
            </w:pPr>
          </w:p>
        </w:tc>
      </w:tr>
    </w:tbl>
    <w:p w14:paraId="5CEEFABA" w14:textId="77777777" w:rsidR="00790272" w:rsidRPr="00BC2D7A" w:rsidRDefault="00790272" w:rsidP="00D955FD">
      <w:pPr>
        <w:pStyle w:val="TM2"/>
        <w:spacing w:after="120" w:line="276" w:lineRule="auto"/>
        <w:rPr>
          <w:rFonts w:asciiTheme="minorHAnsi" w:hAnsiTheme="minorHAnsi" w:cstheme="minorHAnsi"/>
          <w:sz w:val="24"/>
          <w:szCs w:val="24"/>
          <w:lang w:val="fr-FR"/>
        </w:rPr>
        <w:sectPr w:rsidR="00790272" w:rsidRPr="00BC2D7A" w:rsidSect="00F15225">
          <w:pgSz w:w="11909" w:h="16834"/>
          <w:pgMar w:top="1440" w:right="838" w:bottom="720" w:left="832" w:header="720" w:footer="720" w:gutter="0"/>
          <w:cols w:space="60"/>
          <w:noEndnote/>
        </w:sectPr>
      </w:pPr>
    </w:p>
    <w:p w14:paraId="57158A96" w14:textId="77777777" w:rsidR="00790272" w:rsidRPr="00BC2D7A" w:rsidRDefault="00790272" w:rsidP="00D955FD">
      <w:pPr>
        <w:pStyle w:val="TM2"/>
        <w:spacing w:after="120" w:line="276" w:lineRule="auto"/>
        <w:rPr>
          <w:rFonts w:asciiTheme="minorHAnsi" w:hAnsiTheme="minorHAnsi" w:cstheme="minorHAnsi"/>
          <w:sz w:val="24"/>
          <w:szCs w:val="24"/>
          <w:lang w:val="fr-FR"/>
        </w:rPr>
      </w:pPr>
      <w:r w:rsidRPr="00BC2D7A">
        <w:rPr>
          <w:rFonts w:asciiTheme="minorHAnsi" w:hAnsiTheme="minorHAnsi" w:cstheme="minorHAnsi"/>
          <w:sz w:val="24"/>
          <w:szCs w:val="24"/>
          <w:lang w:val="fr-FR"/>
        </w:rP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43"/>
        <w:gridCol w:w="1200"/>
        <w:gridCol w:w="1340"/>
        <w:gridCol w:w="6259"/>
      </w:tblGrid>
      <w:tr w:rsidR="00790272" w:rsidRPr="00BC2D7A" w14:paraId="7937F4E4" w14:textId="77777777" w:rsidTr="007560C9">
        <w:trPr>
          <w:trHeight w:val="545"/>
        </w:trPr>
        <w:tc>
          <w:tcPr>
            <w:tcW w:w="11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70726E3C" w14:textId="77777777" w:rsidR="00790272" w:rsidRPr="00BC2D7A" w:rsidRDefault="00790272" w:rsidP="00D955FD">
            <w:pPr>
              <w:spacing w:before="60" w:after="120"/>
              <w:jc w:val="center"/>
              <w:rPr>
                <w:rFonts w:cstheme="minorHAnsi"/>
                <w:b/>
                <w:bCs/>
                <w:sz w:val="24"/>
                <w:szCs w:val="24"/>
              </w:rPr>
            </w:pPr>
            <w:r w:rsidRPr="00BC2D7A">
              <w:rPr>
                <w:rFonts w:cstheme="minorHAnsi"/>
                <w:b/>
                <w:bCs/>
                <w:sz w:val="24"/>
                <w:szCs w:val="24"/>
              </w:rPr>
              <w:t>Page</w:t>
            </w:r>
          </w:p>
        </w:tc>
        <w:tc>
          <w:tcPr>
            <w:tcW w:w="12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70FBFA84" w14:textId="77777777" w:rsidR="00790272" w:rsidRPr="00BC2D7A" w:rsidRDefault="00790272" w:rsidP="00D955FD">
            <w:pPr>
              <w:spacing w:before="60" w:after="120"/>
              <w:jc w:val="center"/>
              <w:rPr>
                <w:rFonts w:cstheme="minorHAnsi"/>
                <w:b/>
                <w:bCs/>
                <w:sz w:val="24"/>
                <w:szCs w:val="24"/>
              </w:rPr>
            </w:pPr>
            <w:proofErr w:type="spellStart"/>
            <w:r w:rsidRPr="00BC2D7A">
              <w:rPr>
                <w:rFonts w:cstheme="minorHAnsi"/>
                <w:b/>
                <w:bCs/>
                <w:sz w:val="24"/>
                <w:szCs w:val="24"/>
              </w:rPr>
              <w:t>N°d’Amdt</w:t>
            </w:r>
            <w:proofErr w:type="spellEnd"/>
            <w:r w:rsidRPr="00BC2D7A">
              <w:rPr>
                <w:rFonts w:cstheme="minorHAnsi"/>
                <w:b/>
                <w:bCs/>
                <w:sz w:val="24"/>
                <w:szCs w:val="24"/>
              </w:rPr>
              <w:t xml:space="preserve"> </w:t>
            </w:r>
          </w:p>
        </w:tc>
        <w:tc>
          <w:tcPr>
            <w:tcW w:w="134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0DC68A93" w14:textId="77777777" w:rsidR="00790272" w:rsidRPr="00BC2D7A" w:rsidRDefault="00790272" w:rsidP="00D955FD">
            <w:pPr>
              <w:spacing w:before="60" w:after="120"/>
              <w:jc w:val="center"/>
              <w:rPr>
                <w:rFonts w:cstheme="minorHAnsi"/>
                <w:b/>
                <w:bCs/>
                <w:sz w:val="24"/>
                <w:szCs w:val="24"/>
              </w:rPr>
            </w:pPr>
            <w:r w:rsidRPr="00BC2D7A">
              <w:rPr>
                <w:rFonts w:cstheme="minorHAnsi"/>
                <w:b/>
                <w:bCs/>
                <w:sz w:val="24"/>
                <w:szCs w:val="24"/>
              </w:rPr>
              <w:t>Date</w:t>
            </w:r>
          </w:p>
        </w:tc>
        <w:tc>
          <w:tcPr>
            <w:tcW w:w="62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14:paraId="14BEDD2E" w14:textId="77777777" w:rsidR="00790272" w:rsidRPr="00BC2D7A" w:rsidRDefault="00790272" w:rsidP="00D955FD">
            <w:pPr>
              <w:spacing w:before="60" w:after="120"/>
              <w:jc w:val="center"/>
              <w:rPr>
                <w:rFonts w:cstheme="minorHAnsi"/>
                <w:b/>
                <w:bCs/>
                <w:sz w:val="24"/>
                <w:szCs w:val="24"/>
              </w:rPr>
            </w:pPr>
            <w:r w:rsidRPr="00BC2D7A">
              <w:rPr>
                <w:rFonts w:cstheme="minorHAnsi"/>
                <w:b/>
                <w:bCs/>
                <w:sz w:val="24"/>
                <w:szCs w:val="24"/>
              </w:rPr>
              <w:t>Motif</w:t>
            </w:r>
          </w:p>
        </w:tc>
      </w:tr>
      <w:tr w:rsidR="00790272" w:rsidRPr="00BC2D7A" w14:paraId="30B8306F" w14:textId="77777777" w:rsidTr="007560C9">
        <w:tc>
          <w:tcPr>
            <w:tcW w:w="1143" w:type="dxa"/>
            <w:tcBorders>
              <w:top w:val="single" w:sz="12" w:space="0" w:color="auto"/>
              <w:left w:val="single" w:sz="12" w:space="0" w:color="auto"/>
              <w:bottom w:val="single" w:sz="6" w:space="0" w:color="auto"/>
              <w:right w:val="single" w:sz="12" w:space="0" w:color="auto"/>
            </w:tcBorders>
          </w:tcPr>
          <w:p w14:paraId="72BABE18" w14:textId="77777777" w:rsidR="00790272" w:rsidRPr="00BC2D7A" w:rsidRDefault="00790272" w:rsidP="00D955FD">
            <w:pPr>
              <w:spacing w:after="120"/>
              <w:jc w:val="center"/>
              <w:rPr>
                <w:rFonts w:cstheme="minorHAnsi"/>
                <w:sz w:val="24"/>
                <w:szCs w:val="24"/>
              </w:rPr>
            </w:pPr>
          </w:p>
        </w:tc>
        <w:tc>
          <w:tcPr>
            <w:tcW w:w="1200" w:type="dxa"/>
            <w:tcBorders>
              <w:top w:val="single" w:sz="12" w:space="0" w:color="auto"/>
              <w:left w:val="single" w:sz="12" w:space="0" w:color="auto"/>
              <w:bottom w:val="single" w:sz="6" w:space="0" w:color="auto"/>
              <w:right w:val="single" w:sz="12" w:space="0" w:color="auto"/>
            </w:tcBorders>
          </w:tcPr>
          <w:p w14:paraId="011B94E3" w14:textId="77777777" w:rsidR="00790272" w:rsidRPr="00BC2D7A" w:rsidRDefault="00790272" w:rsidP="00D955FD">
            <w:pPr>
              <w:spacing w:after="120"/>
              <w:jc w:val="center"/>
              <w:rPr>
                <w:rFonts w:cstheme="minorHAnsi"/>
                <w:bCs/>
                <w:sz w:val="24"/>
                <w:szCs w:val="24"/>
              </w:rPr>
            </w:pPr>
          </w:p>
        </w:tc>
        <w:tc>
          <w:tcPr>
            <w:tcW w:w="1340" w:type="dxa"/>
            <w:tcBorders>
              <w:top w:val="single" w:sz="12" w:space="0" w:color="auto"/>
              <w:left w:val="single" w:sz="12" w:space="0" w:color="auto"/>
              <w:bottom w:val="single" w:sz="6" w:space="0" w:color="auto"/>
              <w:right w:val="single" w:sz="12" w:space="0" w:color="auto"/>
            </w:tcBorders>
          </w:tcPr>
          <w:p w14:paraId="1A2B66D0" w14:textId="77777777" w:rsidR="00790272" w:rsidRPr="00BC2D7A" w:rsidRDefault="00790272" w:rsidP="00D955FD">
            <w:pPr>
              <w:spacing w:after="120"/>
              <w:jc w:val="center"/>
              <w:rPr>
                <w:rFonts w:cstheme="minorHAnsi"/>
                <w:bCs/>
                <w:sz w:val="24"/>
                <w:szCs w:val="24"/>
              </w:rPr>
            </w:pPr>
          </w:p>
        </w:tc>
        <w:tc>
          <w:tcPr>
            <w:tcW w:w="6259" w:type="dxa"/>
            <w:tcBorders>
              <w:top w:val="single" w:sz="12" w:space="0" w:color="auto"/>
              <w:left w:val="single" w:sz="12" w:space="0" w:color="auto"/>
              <w:bottom w:val="single" w:sz="6" w:space="0" w:color="auto"/>
              <w:right w:val="single" w:sz="12" w:space="0" w:color="auto"/>
            </w:tcBorders>
          </w:tcPr>
          <w:p w14:paraId="0E1402B2" w14:textId="77777777" w:rsidR="00790272" w:rsidRPr="00BC2D7A" w:rsidRDefault="00790272" w:rsidP="00D955FD">
            <w:pPr>
              <w:pStyle w:val="Sansinterligne"/>
              <w:spacing w:after="120" w:line="276" w:lineRule="auto"/>
              <w:jc w:val="both"/>
              <w:rPr>
                <w:rFonts w:cstheme="minorHAnsi"/>
                <w:bCs/>
                <w:sz w:val="24"/>
                <w:szCs w:val="24"/>
              </w:rPr>
            </w:pPr>
          </w:p>
        </w:tc>
      </w:tr>
      <w:tr w:rsidR="00790272" w:rsidRPr="00BC2D7A" w14:paraId="364BE911" w14:textId="77777777" w:rsidTr="007560C9">
        <w:tc>
          <w:tcPr>
            <w:tcW w:w="1143" w:type="dxa"/>
            <w:tcBorders>
              <w:top w:val="single" w:sz="6" w:space="0" w:color="auto"/>
              <w:left w:val="single" w:sz="12" w:space="0" w:color="auto"/>
              <w:bottom w:val="single" w:sz="6" w:space="0" w:color="auto"/>
              <w:right w:val="single" w:sz="12" w:space="0" w:color="auto"/>
            </w:tcBorders>
          </w:tcPr>
          <w:p w14:paraId="2526D247"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5D5DB59C"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F0D12A0"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63906A53" w14:textId="77777777" w:rsidR="00790272" w:rsidRPr="00BC2D7A" w:rsidRDefault="00790272" w:rsidP="00D955FD">
            <w:pPr>
              <w:spacing w:after="120"/>
              <w:rPr>
                <w:rFonts w:cstheme="minorHAnsi"/>
                <w:bCs/>
                <w:sz w:val="24"/>
                <w:szCs w:val="24"/>
              </w:rPr>
            </w:pPr>
          </w:p>
        </w:tc>
      </w:tr>
      <w:tr w:rsidR="00790272" w:rsidRPr="00BC2D7A" w14:paraId="2AF7BEDB" w14:textId="77777777" w:rsidTr="007560C9">
        <w:tc>
          <w:tcPr>
            <w:tcW w:w="1143" w:type="dxa"/>
            <w:tcBorders>
              <w:top w:val="single" w:sz="6" w:space="0" w:color="auto"/>
              <w:left w:val="single" w:sz="12" w:space="0" w:color="auto"/>
              <w:bottom w:val="single" w:sz="6" w:space="0" w:color="auto"/>
              <w:right w:val="single" w:sz="12" w:space="0" w:color="auto"/>
            </w:tcBorders>
          </w:tcPr>
          <w:p w14:paraId="1938EEC5"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382CBAE2"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270A363C"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4DCF763C" w14:textId="77777777" w:rsidR="00790272" w:rsidRPr="00BC2D7A" w:rsidRDefault="00790272" w:rsidP="00D955FD">
            <w:pPr>
              <w:spacing w:after="120"/>
              <w:rPr>
                <w:rFonts w:cstheme="minorHAnsi"/>
                <w:bCs/>
                <w:sz w:val="24"/>
                <w:szCs w:val="24"/>
              </w:rPr>
            </w:pPr>
          </w:p>
        </w:tc>
      </w:tr>
      <w:tr w:rsidR="00790272" w:rsidRPr="00BC2D7A" w14:paraId="2EFEF667" w14:textId="77777777" w:rsidTr="007560C9">
        <w:tc>
          <w:tcPr>
            <w:tcW w:w="1143" w:type="dxa"/>
            <w:tcBorders>
              <w:top w:val="single" w:sz="6" w:space="0" w:color="auto"/>
              <w:left w:val="single" w:sz="12" w:space="0" w:color="auto"/>
              <w:bottom w:val="single" w:sz="6" w:space="0" w:color="auto"/>
              <w:right w:val="single" w:sz="12" w:space="0" w:color="auto"/>
            </w:tcBorders>
          </w:tcPr>
          <w:p w14:paraId="7D618FFA"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22DD6168"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21EEA8BA"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5BCBA828" w14:textId="77777777" w:rsidR="00790272" w:rsidRPr="00BC2D7A" w:rsidRDefault="00790272" w:rsidP="00D955FD">
            <w:pPr>
              <w:spacing w:after="120"/>
              <w:rPr>
                <w:rFonts w:cstheme="minorHAnsi"/>
                <w:bCs/>
                <w:sz w:val="24"/>
                <w:szCs w:val="24"/>
              </w:rPr>
            </w:pPr>
          </w:p>
        </w:tc>
      </w:tr>
      <w:tr w:rsidR="00790272" w:rsidRPr="00BC2D7A" w14:paraId="511A4772" w14:textId="77777777" w:rsidTr="007560C9">
        <w:tc>
          <w:tcPr>
            <w:tcW w:w="1143" w:type="dxa"/>
            <w:tcBorders>
              <w:top w:val="single" w:sz="6" w:space="0" w:color="auto"/>
              <w:left w:val="single" w:sz="12" w:space="0" w:color="auto"/>
              <w:bottom w:val="single" w:sz="6" w:space="0" w:color="auto"/>
              <w:right w:val="single" w:sz="12" w:space="0" w:color="auto"/>
            </w:tcBorders>
          </w:tcPr>
          <w:p w14:paraId="063F882A"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4E577651"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0C62F113"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4AC70BBE" w14:textId="77777777" w:rsidR="00790272" w:rsidRPr="00BC2D7A" w:rsidRDefault="00790272" w:rsidP="00D955FD">
            <w:pPr>
              <w:spacing w:after="120"/>
              <w:rPr>
                <w:rFonts w:cstheme="minorHAnsi"/>
                <w:bCs/>
                <w:sz w:val="24"/>
                <w:szCs w:val="24"/>
              </w:rPr>
            </w:pPr>
          </w:p>
        </w:tc>
      </w:tr>
      <w:tr w:rsidR="00790272" w:rsidRPr="00BC2D7A" w14:paraId="15176A43" w14:textId="77777777" w:rsidTr="007560C9">
        <w:tc>
          <w:tcPr>
            <w:tcW w:w="1143" w:type="dxa"/>
            <w:tcBorders>
              <w:top w:val="single" w:sz="6" w:space="0" w:color="auto"/>
              <w:left w:val="single" w:sz="12" w:space="0" w:color="auto"/>
              <w:bottom w:val="single" w:sz="6" w:space="0" w:color="auto"/>
              <w:right w:val="single" w:sz="12" w:space="0" w:color="auto"/>
            </w:tcBorders>
          </w:tcPr>
          <w:p w14:paraId="7833CEEE"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76967D97"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065CF0E3"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3691DEA6" w14:textId="77777777" w:rsidR="00790272" w:rsidRPr="00BC2D7A" w:rsidRDefault="00790272" w:rsidP="00D955FD">
            <w:pPr>
              <w:spacing w:after="120"/>
              <w:rPr>
                <w:rFonts w:cstheme="minorHAnsi"/>
                <w:bCs/>
                <w:sz w:val="24"/>
                <w:szCs w:val="24"/>
              </w:rPr>
            </w:pPr>
          </w:p>
        </w:tc>
      </w:tr>
      <w:tr w:rsidR="00790272" w:rsidRPr="00BC2D7A" w14:paraId="7AAE6BA0" w14:textId="77777777" w:rsidTr="007560C9">
        <w:tc>
          <w:tcPr>
            <w:tcW w:w="1143" w:type="dxa"/>
            <w:tcBorders>
              <w:top w:val="single" w:sz="6" w:space="0" w:color="auto"/>
              <w:left w:val="single" w:sz="12" w:space="0" w:color="auto"/>
              <w:bottom w:val="single" w:sz="6" w:space="0" w:color="auto"/>
              <w:right w:val="single" w:sz="12" w:space="0" w:color="auto"/>
            </w:tcBorders>
          </w:tcPr>
          <w:p w14:paraId="3E544BA8"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42E7322A"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3A7C4FB2"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4E0A42B8" w14:textId="77777777" w:rsidR="00790272" w:rsidRPr="00BC2D7A" w:rsidRDefault="00790272" w:rsidP="00D955FD">
            <w:pPr>
              <w:spacing w:after="120"/>
              <w:rPr>
                <w:rFonts w:cstheme="minorHAnsi"/>
                <w:bCs/>
                <w:sz w:val="24"/>
                <w:szCs w:val="24"/>
              </w:rPr>
            </w:pPr>
          </w:p>
        </w:tc>
      </w:tr>
      <w:tr w:rsidR="00790272" w:rsidRPr="00BC2D7A" w14:paraId="6888C8D7" w14:textId="77777777" w:rsidTr="007560C9">
        <w:tc>
          <w:tcPr>
            <w:tcW w:w="1143" w:type="dxa"/>
            <w:tcBorders>
              <w:top w:val="single" w:sz="6" w:space="0" w:color="auto"/>
              <w:left w:val="single" w:sz="12" w:space="0" w:color="auto"/>
              <w:bottom w:val="single" w:sz="6" w:space="0" w:color="auto"/>
              <w:right w:val="single" w:sz="12" w:space="0" w:color="auto"/>
            </w:tcBorders>
          </w:tcPr>
          <w:p w14:paraId="1063D0B7"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604AAC0F"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2BB7A267"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3EDE12EC" w14:textId="77777777" w:rsidR="00790272" w:rsidRPr="00BC2D7A" w:rsidRDefault="00790272" w:rsidP="00D955FD">
            <w:pPr>
              <w:spacing w:after="120"/>
              <w:rPr>
                <w:rFonts w:cstheme="minorHAnsi"/>
                <w:bCs/>
                <w:sz w:val="24"/>
                <w:szCs w:val="24"/>
              </w:rPr>
            </w:pPr>
          </w:p>
        </w:tc>
      </w:tr>
      <w:tr w:rsidR="00790272" w:rsidRPr="00BC2D7A" w14:paraId="65CB57E3" w14:textId="77777777" w:rsidTr="007560C9">
        <w:tc>
          <w:tcPr>
            <w:tcW w:w="1143" w:type="dxa"/>
            <w:tcBorders>
              <w:top w:val="single" w:sz="6" w:space="0" w:color="auto"/>
              <w:left w:val="single" w:sz="12" w:space="0" w:color="auto"/>
              <w:bottom w:val="single" w:sz="6" w:space="0" w:color="auto"/>
              <w:right w:val="single" w:sz="12" w:space="0" w:color="auto"/>
            </w:tcBorders>
          </w:tcPr>
          <w:p w14:paraId="628DC987"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74792FAF"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8273F23"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44AE1794" w14:textId="77777777" w:rsidR="00790272" w:rsidRPr="00BC2D7A" w:rsidRDefault="00790272" w:rsidP="00D955FD">
            <w:pPr>
              <w:spacing w:after="120"/>
              <w:rPr>
                <w:rFonts w:cstheme="minorHAnsi"/>
                <w:bCs/>
                <w:sz w:val="24"/>
                <w:szCs w:val="24"/>
              </w:rPr>
            </w:pPr>
          </w:p>
        </w:tc>
      </w:tr>
      <w:tr w:rsidR="00790272" w:rsidRPr="00BC2D7A" w14:paraId="664AB2E1" w14:textId="77777777" w:rsidTr="007560C9">
        <w:tc>
          <w:tcPr>
            <w:tcW w:w="1143" w:type="dxa"/>
            <w:tcBorders>
              <w:top w:val="single" w:sz="6" w:space="0" w:color="auto"/>
              <w:left w:val="single" w:sz="12" w:space="0" w:color="auto"/>
              <w:bottom w:val="single" w:sz="6" w:space="0" w:color="auto"/>
              <w:right w:val="single" w:sz="12" w:space="0" w:color="auto"/>
            </w:tcBorders>
          </w:tcPr>
          <w:p w14:paraId="44F79879"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69A14135"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A4F73A1"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0513DE7A" w14:textId="77777777" w:rsidR="00790272" w:rsidRPr="00BC2D7A" w:rsidRDefault="00790272" w:rsidP="00D955FD">
            <w:pPr>
              <w:spacing w:after="120"/>
              <w:rPr>
                <w:rFonts w:cstheme="minorHAnsi"/>
                <w:bCs/>
                <w:sz w:val="24"/>
                <w:szCs w:val="24"/>
              </w:rPr>
            </w:pPr>
          </w:p>
        </w:tc>
      </w:tr>
      <w:tr w:rsidR="00790272" w:rsidRPr="00BC2D7A" w14:paraId="1F01259C" w14:textId="77777777" w:rsidTr="007560C9">
        <w:trPr>
          <w:trHeight w:val="65"/>
        </w:trPr>
        <w:tc>
          <w:tcPr>
            <w:tcW w:w="1143" w:type="dxa"/>
            <w:tcBorders>
              <w:top w:val="single" w:sz="6" w:space="0" w:color="auto"/>
              <w:left w:val="single" w:sz="12" w:space="0" w:color="auto"/>
              <w:bottom w:val="single" w:sz="6" w:space="0" w:color="auto"/>
              <w:right w:val="single" w:sz="12" w:space="0" w:color="auto"/>
            </w:tcBorders>
          </w:tcPr>
          <w:p w14:paraId="5ABD434B"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29CB811E"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7F2532D0"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511B4A60" w14:textId="77777777" w:rsidR="00790272" w:rsidRPr="00BC2D7A" w:rsidRDefault="00790272" w:rsidP="00D955FD">
            <w:pPr>
              <w:spacing w:after="120"/>
              <w:rPr>
                <w:rFonts w:cstheme="minorHAnsi"/>
                <w:bCs/>
                <w:sz w:val="24"/>
                <w:szCs w:val="24"/>
              </w:rPr>
            </w:pPr>
          </w:p>
        </w:tc>
      </w:tr>
      <w:tr w:rsidR="00790272" w:rsidRPr="00BC2D7A" w14:paraId="4015D3D1" w14:textId="77777777" w:rsidTr="007560C9">
        <w:tc>
          <w:tcPr>
            <w:tcW w:w="1143" w:type="dxa"/>
            <w:tcBorders>
              <w:top w:val="single" w:sz="6" w:space="0" w:color="auto"/>
              <w:left w:val="single" w:sz="12" w:space="0" w:color="auto"/>
              <w:bottom w:val="single" w:sz="6" w:space="0" w:color="auto"/>
              <w:right w:val="single" w:sz="12" w:space="0" w:color="auto"/>
            </w:tcBorders>
          </w:tcPr>
          <w:p w14:paraId="0A0C9842"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2039D380"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5739FD4"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1FC7690D" w14:textId="77777777" w:rsidR="00790272" w:rsidRPr="00BC2D7A" w:rsidRDefault="00790272" w:rsidP="00D955FD">
            <w:pPr>
              <w:spacing w:after="120"/>
              <w:rPr>
                <w:rFonts w:cstheme="minorHAnsi"/>
                <w:bCs/>
                <w:sz w:val="24"/>
                <w:szCs w:val="24"/>
              </w:rPr>
            </w:pPr>
          </w:p>
        </w:tc>
      </w:tr>
      <w:tr w:rsidR="00790272" w:rsidRPr="00BC2D7A" w14:paraId="485C959C" w14:textId="77777777" w:rsidTr="007560C9">
        <w:tc>
          <w:tcPr>
            <w:tcW w:w="1143" w:type="dxa"/>
            <w:tcBorders>
              <w:top w:val="single" w:sz="6" w:space="0" w:color="auto"/>
              <w:left w:val="single" w:sz="12" w:space="0" w:color="auto"/>
              <w:bottom w:val="single" w:sz="6" w:space="0" w:color="auto"/>
              <w:right w:val="single" w:sz="12" w:space="0" w:color="auto"/>
            </w:tcBorders>
          </w:tcPr>
          <w:p w14:paraId="206BC654"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61A45057"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77AB12E9"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790177C4" w14:textId="77777777" w:rsidR="00790272" w:rsidRPr="00BC2D7A" w:rsidRDefault="00790272" w:rsidP="00D955FD">
            <w:pPr>
              <w:spacing w:after="120"/>
              <w:rPr>
                <w:rFonts w:cstheme="minorHAnsi"/>
                <w:bCs/>
                <w:sz w:val="24"/>
                <w:szCs w:val="24"/>
              </w:rPr>
            </w:pPr>
          </w:p>
        </w:tc>
      </w:tr>
      <w:tr w:rsidR="00790272" w:rsidRPr="00BC2D7A" w14:paraId="243B64A5" w14:textId="77777777" w:rsidTr="007560C9">
        <w:tc>
          <w:tcPr>
            <w:tcW w:w="1143" w:type="dxa"/>
            <w:tcBorders>
              <w:top w:val="single" w:sz="6" w:space="0" w:color="auto"/>
              <w:left w:val="single" w:sz="12" w:space="0" w:color="auto"/>
              <w:bottom w:val="single" w:sz="6" w:space="0" w:color="auto"/>
              <w:right w:val="single" w:sz="12" w:space="0" w:color="auto"/>
            </w:tcBorders>
          </w:tcPr>
          <w:p w14:paraId="22E461CF"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2E88F766"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5787DC8B"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1224AE32" w14:textId="77777777" w:rsidR="00790272" w:rsidRPr="00BC2D7A" w:rsidRDefault="00790272" w:rsidP="00D955FD">
            <w:pPr>
              <w:spacing w:after="120"/>
              <w:rPr>
                <w:rFonts w:cstheme="minorHAnsi"/>
                <w:bCs/>
                <w:sz w:val="24"/>
                <w:szCs w:val="24"/>
              </w:rPr>
            </w:pPr>
          </w:p>
        </w:tc>
      </w:tr>
      <w:tr w:rsidR="00790272" w:rsidRPr="00BC2D7A" w14:paraId="4DF4E393" w14:textId="77777777" w:rsidTr="007560C9">
        <w:tc>
          <w:tcPr>
            <w:tcW w:w="1143" w:type="dxa"/>
            <w:tcBorders>
              <w:top w:val="single" w:sz="6" w:space="0" w:color="auto"/>
              <w:left w:val="single" w:sz="12" w:space="0" w:color="auto"/>
              <w:bottom w:val="single" w:sz="6" w:space="0" w:color="auto"/>
              <w:right w:val="single" w:sz="12" w:space="0" w:color="auto"/>
            </w:tcBorders>
          </w:tcPr>
          <w:p w14:paraId="1590D56D"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70587503"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0C8DD9B2"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38E540D4" w14:textId="77777777" w:rsidR="00790272" w:rsidRPr="00BC2D7A" w:rsidRDefault="00790272" w:rsidP="00D955FD">
            <w:pPr>
              <w:spacing w:after="120"/>
              <w:rPr>
                <w:rFonts w:cstheme="minorHAnsi"/>
                <w:bCs/>
                <w:sz w:val="24"/>
                <w:szCs w:val="24"/>
              </w:rPr>
            </w:pPr>
          </w:p>
        </w:tc>
      </w:tr>
      <w:tr w:rsidR="00790272" w:rsidRPr="00BC2D7A" w14:paraId="41BB9102" w14:textId="77777777" w:rsidTr="007560C9">
        <w:tc>
          <w:tcPr>
            <w:tcW w:w="1143" w:type="dxa"/>
            <w:tcBorders>
              <w:top w:val="single" w:sz="6" w:space="0" w:color="auto"/>
              <w:left w:val="single" w:sz="12" w:space="0" w:color="auto"/>
              <w:bottom w:val="single" w:sz="6" w:space="0" w:color="auto"/>
              <w:right w:val="single" w:sz="12" w:space="0" w:color="auto"/>
            </w:tcBorders>
          </w:tcPr>
          <w:p w14:paraId="46CB6115"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035844F0"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C596AA6"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3D5D5CBD" w14:textId="77777777" w:rsidR="00790272" w:rsidRPr="00BC2D7A" w:rsidRDefault="00790272" w:rsidP="00D955FD">
            <w:pPr>
              <w:spacing w:after="120"/>
              <w:rPr>
                <w:rFonts w:cstheme="minorHAnsi"/>
                <w:bCs/>
                <w:sz w:val="24"/>
                <w:szCs w:val="24"/>
              </w:rPr>
            </w:pPr>
          </w:p>
        </w:tc>
      </w:tr>
      <w:tr w:rsidR="00790272" w:rsidRPr="00BC2D7A" w14:paraId="5B1400DC" w14:textId="77777777" w:rsidTr="007560C9">
        <w:tc>
          <w:tcPr>
            <w:tcW w:w="1143" w:type="dxa"/>
            <w:tcBorders>
              <w:top w:val="single" w:sz="6" w:space="0" w:color="auto"/>
              <w:left w:val="single" w:sz="12" w:space="0" w:color="auto"/>
              <w:bottom w:val="single" w:sz="6" w:space="0" w:color="auto"/>
              <w:right w:val="single" w:sz="12" w:space="0" w:color="auto"/>
            </w:tcBorders>
          </w:tcPr>
          <w:p w14:paraId="53B6C51B"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25B46C4F"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15ABE1D4"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7E032E4B" w14:textId="77777777" w:rsidR="00790272" w:rsidRPr="00BC2D7A" w:rsidRDefault="00790272" w:rsidP="00D955FD">
            <w:pPr>
              <w:spacing w:after="120"/>
              <w:rPr>
                <w:rFonts w:cstheme="minorHAnsi"/>
                <w:bCs/>
                <w:sz w:val="24"/>
                <w:szCs w:val="24"/>
              </w:rPr>
            </w:pPr>
          </w:p>
        </w:tc>
      </w:tr>
      <w:tr w:rsidR="00790272" w:rsidRPr="00BC2D7A" w14:paraId="2D894176" w14:textId="77777777" w:rsidTr="007560C9">
        <w:tc>
          <w:tcPr>
            <w:tcW w:w="1143" w:type="dxa"/>
            <w:tcBorders>
              <w:top w:val="single" w:sz="6" w:space="0" w:color="auto"/>
              <w:left w:val="single" w:sz="12" w:space="0" w:color="auto"/>
              <w:bottom w:val="single" w:sz="6" w:space="0" w:color="auto"/>
              <w:right w:val="single" w:sz="12" w:space="0" w:color="auto"/>
            </w:tcBorders>
          </w:tcPr>
          <w:p w14:paraId="2971DD74"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10496357"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A74BCEC"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1B808C0B" w14:textId="77777777" w:rsidR="00790272" w:rsidRPr="00BC2D7A" w:rsidRDefault="00790272" w:rsidP="00D955FD">
            <w:pPr>
              <w:spacing w:after="120"/>
              <w:rPr>
                <w:rFonts w:cstheme="minorHAnsi"/>
                <w:bCs/>
                <w:sz w:val="24"/>
                <w:szCs w:val="24"/>
              </w:rPr>
            </w:pPr>
          </w:p>
        </w:tc>
      </w:tr>
      <w:tr w:rsidR="00790272" w:rsidRPr="00BC2D7A" w14:paraId="19CF230F" w14:textId="77777777" w:rsidTr="007560C9">
        <w:tc>
          <w:tcPr>
            <w:tcW w:w="1143" w:type="dxa"/>
            <w:tcBorders>
              <w:top w:val="single" w:sz="6" w:space="0" w:color="auto"/>
              <w:left w:val="single" w:sz="12" w:space="0" w:color="auto"/>
              <w:bottom w:val="single" w:sz="6" w:space="0" w:color="auto"/>
              <w:right w:val="single" w:sz="12" w:space="0" w:color="auto"/>
            </w:tcBorders>
          </w:tcPr>
          <w:p w14:paraId="05A11FF1"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11530C63"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3A0EEF68"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6A034085" w14:textId="77777777" w:rsidR="00790272" w:rsidRPr="00BC2D7A" w:rsidRDefault="00790272" w:rsidP="00D955FD">
            <w:pPr>
              <w:spacing w:after="120"/>
              <w:rPr>
                <w:rFonts w:cstheme="minorHAnsi"/>
                <w:bCs/>
                <w:sz w:val="24"/>
                <w:szCs w:val="24"/>
              </w:rPr>
            </w:pPr>
          </w:p>
        </w:tc>
      </w:tr>
      <w:tr w:rsidR="00790272" w:rsidRPr="00BC2D7A" w14:paraId="069E9553" w14:textId="77777777" w:rsidTr="007560C9">
        <w:tc>
          <w:tcPr>
            <w:tcW w:w="1143" w:type="dxa"/>
            <w:tcBorders>
              <w:top w:val="single" w:sz="6" w:space="0" w:color="auto"/>
              <w:left w:val="single" w:sz="12" w:space="0" w:color="auto"/>
              <w:bottom w:val="single" w:sz="6" w:space="0" w:color="auto"/>
              <w:right w:val="single" w:sz="12" w:space="0" w:color="auto"/>
            </w:tcBorders>
          </w:tcPr>
          <w:p w14:paraId="3A80A9C7"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74FDFB06"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4E941D2D"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233014E7" w14:textId="77777777" w:rsidR="00790272" w:rsidRPr="00BC2D7A" w:rsidRDefault="00790272" w:rsidP="00D955FD">
            <w:pPr>
              <w:spacing w:after="120"/>
              <w:rPr>
                <w:rFonts w:cstheme="minorHAnsi"/>
                <w:bCs/>
                <w:sz w:val="24"/>
                <w:szCs w:val="24"/>
              </w:rPr>
            </w:pPr>
          </w:p>
        </w:tc>
      </w:tr>
      <w:tr w:rsidR="00790272" w:rsidRPr="00BC2D7A" w14:paraId="5B222C9A" w14:textId="77777777" w:rsidTr="007560C9">
        <w:tc>
          <w:tcPr>
            <w:tcW w:w="1143" w:type="dxa"/>
            <w:tcBorders>
              <w:top w:val="single" w:sz="6" w:space="0" w:color="auto"/>
              <w:left w:val="single" w:sz="12" w:space="0" w:color="auto"/>
              <w:bottom w:val="single" w:sz="6" w:space="0" w:color="auto"/>
              <w:right w:val="single" w:sz="12" w:space="0" w:color="auto"/>
            </w:tcBorders>
          </w:tcPr>
          <w:p w14:paraId="0CD3357F"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1DB80049"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36EFBE5F"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266711CA" w14:textId="77777777" w:rsidR="00790272" w:rsidRPr="00BC2D7A" w:rsidRDefault="00790272" w:rsidP="00D955FD">
            <w:pPr>
              <w:spacing w:after="120"/>
              <w:rPr>
                <w:rFonts w:cstheme="minorHAnsi"/>
                <w:bCs/>
                <w:sz w:val="24"/>
                <w:szCs w:val="24"/>
              </w:rPr>
            </w:pPr>
          </w:p>
        </w:tc>
      </w:tr>
      <w:tr w:rsidR="00790272" w:rsidRPr="00BC2D7A" w14:paraId="5B421754" w14:textId="77777777" w:rsidTr="007560C9">
        <w:tc>
          <w:tcPr>
            <w:tcW w:w="1143" w:type="dxa"/>
            <w:tcBorders>
              <w:top w:val="single" w:sz="6" w:space="0" w:color="auto"/>
              <w:left w:val="single" w:sz="12" w:space="0" w:color="auto"/>
              <w:bottom w:val="single" w:sz="6" w:space="0" w:color="auto"/>
              <w:right w:val="single" w:sz="12" w:space="0" w:color="auto"/>
            </w:tcBorders>
          </w:tcPr>
          <w:p w14:paraId="4915EEF4"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697CECC4"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78940B25"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627C7284" w14:textId="77777777" w:rsidR="00790272" w:rsidRPr="00BC2D7A" w:rsidRDefault="00790272" w:rsidP="00D955FD">
            <w:pPr>
              <w:spacing w:after="120"/>
              <w:rPr>
                <w:rFonts w:cstheme="minorHAnsi"/>
                <w:bCs/>
                <w:sz w:val="24"/>
                <w:szCs w:val="24"/>
              </w:rPr>
            </w:pPr>
          </w:p>
        </w:tc>
      </w:tr>
      <w:tr w:rsidR="00790272" w:rsidRPr="00BC2D7A" w14:paraId="76A8339A" w14:textId="77777777" w:rsidTr="007560C9">
        <w:tc>
          <w:tcPr>
            <w:tcW w:w="1143" w:type="dxa"/>
            <w:tcBorders>
              <w:top w:val="single" w:sz="6" w:space="0" w:color="auto"/>
              <w:left w:val="single" w:sz="12" w:space="0" w:color="auto"/>
              <w:bottom w:val="single" w:sz="6" w:space="0" w:color="auto"/>
              <w:right w:val="single" w:sz="12" w:space="0" w:color="auto"/>
            </w:tcBorders>
          </w:tcPr>
          <w:p w14:paraId="1185E881"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5935616C"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FE74DCA"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17A02B42" w14:textId="77777777" w:rsidR="00790272" w:rsidRPr="00BC2D7A" w:rsidRDefault="00790272" w:rsidP="00D955FD">
            <w:pPr>
              <w:spacing w:after="120"/>
              <w:rPr>
                <w:rFonts w:cstheme="minorHAnsi"/>
                <w:bCs/>
                <w:sz w:val="24"/>
                <w:szCs w:val="24"/>
              </w:rPr>
            </w:pPr>
          </w:p>
        </w:tc>
      </w:tr>
      <w:tr w:rsidR="00790272" w:rsidRPr="00BC2D7A" w14:paraId="76BD9FF3" w14:textId="77777777" w:rsidTr="007560C9">
        <w:tc>
          <w:tcPr>
            <w:tcW w:w="1143" w:type="dxa"/>
            <w:tcBorders>
              <w:top w:val="single" w:sz="6" w:space="0" w:color="auto"/>
              <w:left w:val="single" w:sz="12" w:space="0" w:color="auto"/>
              <w:bottom w:val="single" w:sz="6" w:space="0" w:color="auto"/>
              <w:right w:val="single" w:sz="12" w:space="0" w:color="auto"/>
            </w:tcBorders>
          </w:tcPr>
          <w:p w14:paraId="2DD096BA" w14:textId="77777777" w:rsidR="00790272" w:rsidRPr="00BC2D7A" w:rsidRDefault="00790272" w:rsidP="00D955FD">
            <w:pPr>
              <w:spacing w:after="120"/>
              <w:jc w:val="center"/>
              <w:rPr>
                <w:rFonts w:cstheme="minorHAnsi"/>
                <w:sz w:val="24"/>
                <w:szCs w:val="24"/>
              </w:rPr>
            </w:pPr>
          </w:p>
        </w:tc>
        <w:tc>
          <w:tcPr>
            <w:tcW w:w="1200" w:type="dxa"/>
            <w:tcBorders>
              <w:top w:val="single" w:sz="6" w:space="0" w:color="auto"/>
              <w:left w:val="single" w:sz="12" w:space="0" w:color="auto"/>
              <w:bottom w:val="single" w:sz="6" w:space="0" w:color="auto"/>
              <w:right w:val="single" w:sz="12" w:space="0" w:color="auto"/>
            </w:tcBorders>
          </w:tcPr>
          <w:p w14:paraId="36333A1C" w14:textId="77777777" w:rsidR="00790272" w:rsidRPr="00BC2D7A" w:rsidRDefault="00790272" w:rsidP="00D955FD">
            <w:pPr>
              <w:spacing w:after="120"/>
              <w:jc w:val="center"/>
              <w:rPr>
                <w:rFonts w:cstheme="minorHAnsi"/>
                <w:bCs/>
                <w:sz w:val="24"/>
                <w:szCs w:val="24"/>
              </w:rPr>
            </w:pPr>
          </w:p>
        </w:tc>
        <w:tc>
          <w:tcPr>
            <w:tcW w:w="1340" w:type="dxa"/>
            <w:tcBorders>
              <w:top w:val="single" w:sz="6" w:space="0" w:color="auto"/>
              <w:left w:val="single" w:sz="12" w:space="0" w:color="auto"/>
              <w:bottom w:val="single" w:sz="6" w:space="0" w:color="auto"/>
              <w:right w:val="single" w:sz="12" w:space="0" w:color="auto"/>
            </w:tcBorders>
          </w:tcPr>
          <w:p w14:paraId="66490429" w14:textId="77777777" w:rsidR="00790272" w:rsidRPr="00BC2D7A" w:rsidRDefault="00790272" w:rsidP="00D955FD">
            <w:pPr>
              <w:spacing w:after="120"/>
              <w:jc w:val="center"/>
              <w:rPr>
                <w:rFonts w:cstheme="minorHAnsi"/>
                <w:bCs/>
                <w:sz w:val="24"/>
                <w:szCs w:val="24"/>
              </w:rPr>
            </w:pPr>
          </w:p>
        </w:tc>
        <w:tc>
          <w:tcPr>
            <w:tcW w:w="6259" w:type="dxa"/>
            <w:tcBorders>
              <w:top w:val="single" w:sz="6" w:space="0" w:color="auto"/>
              <w:left w:val="single" w:sz="12" w:space="0" w:color="auto"/>
              <w:bottom w:val="single" w:sz="6" w:space="0" w:color="auto"/>
              <w:right w:val="single" w:sz="12" w:space="0" w:color="auto"/>
            </w:tcBorders>
          </w:tcPr>
          <w:p w14:paraId="1A317762" w14:textId="77777777" w:rsidR="00790272" w:rsidRPr="00BC2D7A" w:rsidRDefault="00790272" w:rsidP="00D955FD">
            <w:pPr>
              <w:spacing w:after="120"/>
              <w:rPr>
                <w:rFonts w:cstheme="minorHAnsi"/>
                <w:bCs/>
                <w:sz w:val="24"/>
                <w:szCs w:val="24"/>
              </w:rPr>
            </w:pPr>
          </w:p>
        </w:tc>
      </w:tr>
    </w:tbl>
    <w:p w14:paraId="2F48845F" w14:textId="77777777" w:rsidR="00790272" w:rsidRPr="00BC2D7A" w:rsidRDefault="00790272" w:rsidP="00D955FD">
      <w:pPr>
        <w:spacing w:after="120"/>
        <w:rPr>
          <w:rFonts w:cstheme="minorHAnsi"/>
          <w:sz w:val="24"/>
          <w:szCs w:val="24"/>
        </w:rPr>
        <w:sectPr w:rsidR="00790272" w:rsidRPr="00BC2D7A" w:rsidSect="00F15225">
          <w:pgSz w:w="11909" w:h="16834"/>
          <w:pgMar w:top="1440" w:right="838" w:bottom="720" w:left="832" w:header="720" w:footer="720" w:gutter="0"/>
          <w:cols w:space="60"/>
          <w:noEndnote/>
        </w:sectPr>
      </w:pPr>
    </w:p>
    <w:p w14:paraId="0C0AF107" w14:textId="77777777" w:rsidR="00790272" w:rsidRPr="00BC2D7A" w:rsidRDefault="00790272" w:rsidP="00D955FD">
      <w:pPr>
        <w:tabs>
          <w:tab w:val="left" w:pos="2100"/>
        </w:tabs>
        <w:spacing w:before="240" w:after="120"/>
        <w:jc w:val="center"/>
        <w:rPr>
          <w:rFonts w:cstheme="minorHAnsi"/>
          <w:b/>
          <w:bCs/>
          <w:sz w:val="24"/>
          <w:szCs w:val="24"/>
        </w:rPr>
      </w:pPr>
      <w:r w:rsidRPr="00BC2D7A">
        <w:rPr>
          <w:rFonts w:cstheme="minorHAnsi"/>
          <w:b/>
          <w:bCs/>
          <w:sz w:val="24"/>
          <w:szCs w:val="24"/>
        </w:rPr>
        <w:lastRenderedPageBreak/>
        <w:t>LISTE DES RÉFÉRENCES</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851"/>
        <w:gridCol w:w="4110"/>
        <w:gridCol w:w="1276"/>
        <w:gridCol w:w="1418"/>
      </w:tblGrid>
      <w:tr w:rsidR="00790272" w:rsidRPr="00BC2D7A" w14:paraId="68AC76D3" w14:textId="77777777" w:rsidTr="00550DEE">
        <w:tc>
          <w:tcPr>
            <w:tcW w:w="2287"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1ACD5C15" w14:textId="77777777" w:rsidR="00790272" w:rsidRPr="00BC2D7A" w:rsidRDefault="00790272" w:rsidP="00D955FD">
            <w:pPr>
              <w:tabs>
                <w:tab w:val="left" w:pos="2100"/>
              </w:tabs>
              <w:spacing w:before="120" w:after="120"/>
              <w:jc w:val="center"/>
              <w:rPr>
                <w:rFonts w:cstheme="minorHAnsi"/>
                <w:b/>
                <w:bCs/>
                <w:sz w:val="24"/>
                <w:szCs w:val="24"/>
              </w:rPr>
            </w:pPr>
            <w:r w:rsidRPr="00BC2D7A">
              <w:rPr>
                <w:rFonts w:cstheme="minorHAnsi"/>
                <w:b/>
                <w:bCs/>
                <w:sz w:val="24"/>
                <w:szCs w:val="24"/>
              </w:rPr>
              <w:t>Référence</w:t>
            </w:r>
          </w:p>
        </w:tc>
        <w:tc>
          <w:tcPr>
            <w:tcW w:w="851"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5352507E" w14:textId="77777777" w:rsidR="00790272" w:rsidRPr="00BC2D7A" w:rsidRDefault="00790272" w:rsidP="00D955FD">
            <w:pPr>
              <w:tabs>
                <w:tab w:val="left" w:pos="2100"/>
              </w:tabs>
              <w:spacing w:before="120" w:after="120"/>
              <w:jc w:val="center"/>
              <w:rPr>
                <w:rFonts w:cstheme="minorHAnsi"/>
                <w:b/>
                <w:bCs/>
                <w:sz w:val="24"/>
                <w:szCs w:val="24"/>
              </w:rPr>
            </w:pPr>
            <w:r w:rsidRPr="00BC2D7A">
              <w:rPr>
                <w:rFonts w:cstheme="minorHAnsi"/>
                <w:b/>
                <w:bCs/>
                <w:sz w:val="24"/>
                <w:szCs w:val="24"/>
              </w:rPr>
              <w:t>Source</w:t>
            </w:r>
          </w:p>
        </w:tc>
        <w:tc>
          <w:tcPr>
            <w:tcW w:w="4110"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17E6DAD3" w14:textId="77777777" w:rsidR="00790272" w:rsidRPr="00BC2D7A" w:rsidRDefault="00790272" w:rsidP="00D955FD">
            <w:pPr>
              <w:tabs>
                <w:tab w:val="left" w:pos="2100"/>
              </w:tabs>
              <w:spacing w:before="120" w:after="120"/>
              <w:jc w:val="center"/>
              <w:rPr>
                <w:rFonts w:cstheme="minorHAnsi"/>
                <w:b/>
                <w:bCs/>
                <w:sz w:val="24"/>
                <w:szCs w:val="24"/>
              </w:rPr>
            </w:pPr>
            <w:r w:rsidRPr="00BC2D7A">
              <w:rPr>
                <w:rFonts w:cstheme="minorHAnsi"/>
                <w:b/>
                <w:bCs/>
                <w:sz w:val="24"/>
                <w:szCs w:val="24"/>
              </w:rPr>
              <w:t>Titre</w:t>
            </w: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0E659D75" w14:textId="77777777" w:rsidR="00790272" w:rsidRPr="00BC2D7A" w:rsidRDefault="00790272" w:rsidP="00D955FD">
            <w:pPr>
              <w:tabs>
                <w:tab w:val="left" w:pos="2100"/>
              </w:tabs>
              <w:spacing w:before="120" w:after="120"/>
              <w:jc w:val="center"/>
              <w:rPr>
                <w:rFonts w:cstheme="minorHAnsi"/>
                <w:b/>
                <w:bCs/>
                <w:sz w:val="24"/>
                <w:szCs w:val="24"/>
              </w:rPr>
            </w:pPr>
            <w:r w:rsidRPr="00BC2D7A">
              <w:rPr>
                <w:rFonts w:cstheme="minorHAnsi"/>
                <w:b/>
                <w:bCs/>
                <w:sz w:val="24"/>
                <w:szCs w:val="24"/>
              </w:rPr>
              <w:t>N° d’édition</w:t>
            </w:r>
          </w:p>
        </w:tc>
        <w:tc>
          <w:tcPr>
            <w:tcW w:w="1418" w:type="dxa"/>
            <w:tcBorders>
              <w:top w:val="single" w:sz="12" w:space="0" w:color="auto"/>
              <w:left w:val="single" w:sz="12" w:space="0" w:color="auto"/>
              <w:bottom w:val="single" w:sz="12" w:space="0" w:color="auto"/>
              <w:right w:val="single" w:sz="12" w:space="0" w:color="auto"/>
            </w:tcBorders>
            <w:shd w:val="clear" w:color="auto" w:fill="DBE5F1" w:themeFill="accent1" w:themeFillTint="33"/>
            <w:hideMark/>
          </w:tcPr>
          <w:p w14:paraId="6B564BF2" w14:textId="77777777" w:rsidR="00790272" w:rsidRPr="00BC2D7A" w:rsidRDefault="00790272" w:rsidP="00D955FD">
            <w:pPr>
              <w:tabs>
                <w:tab w:val="left" w:pos="2100"/>
              </w:tabs>
              <w:spacing w:before="120" w:after="120"/>
              <w:jc w:val="center"/>
              <w:rPr>
                <w:rFonts w:cstheme="minorHAnsi"/>
                <w:b/>
                <w:bCs/>
                <w:sz w:val="24"/>
                <w:szCs w:val="24"/>
              </w:rPr>
            </w:pPr>
            <w:r w:rsidRPr="00BC2D7A">
              <w:rPr>
                <w:rFonts w:cstheme="minorHAnsi"/>
                <w:b/>
                <w:bCs/>
                <w:sz w:val="24"/>
                <w:szCs w:val="24"/>
              </w:rPr>
              <w:t>Date d’édition</w:t>
            </w:r>
          </w:p>
        </w:tc>
      </w:tr>
      <w:tr w:rsidR="00790272" w:rsidRPr="00BC2D7A" w14:paraId="04E55FC1" w14:textId="77777777" w:rsidTr="00550DEE">
        <w:trPr>
          <w:trHeight w:val="273"/>
        </w:trPr>
        <w:tc>
          <w:tcPr>
            <w:tcW w:w="2287" w:type="dxa"/>
            <w:tcBorders>
              <w:top w:val="single" w:sz="12" w:space="0" w:color="auto"/>
              <w:left w:val="single" w:sz="12" w:space="0" w:color="auto"/>
              <w:bottom w:val="single" w:sz="4" w:space="0" w:color="auto"/>
              <w:right w:val="single" w:sz="12" w:space="0" w:color="auto"/>
            </w:tcBorders>
          </w:tcPr>
          <w:p w14:paraId="3B577CDB" w14:textId="2E6BBDD5" w:rsidR="00790272" w:rsidRPr="00BC2D7A" w:rsidRDefault="008A6DEB" w:rsidP="00D955FD">
            <w:pPr>
              <w:tabs>
                <w:tab w:val="left" w:pos="2100"/>
              </w:tabs>
              <w:spacing w:after="120"/>
              <w:rPr>
                <w:rFonts w:cstheme="minorHAnsi"/>
                <w:sz w:val="24"/>
                <w:szCs w:val="24"/>
              </w:rPr>
            </w:pPr>
            <w:r w:rsidRPr="00BC2D7A">
              <w:rPr>
                <w:rFonts w:cstheme="minorHAnsi"/>
                <w:sz w:val="24"/>
                <w:szCs w:val="24"/>
              </w:rPr>
              <w:t>Règlement</w:t>
            </w:r>
            <w:r w:rsidR="002D0D22" w:rsidRPr="00BC2D7A">
              <w:rPr>
                <w:rFonts w:cstheme="minorHAnsi"/>
                <w:sz w:val="24"/>
                <w:szCs w:val="24"/>
              </w:rPr>
              <w:t xml:space="preserve"> (EU) No 965/2012</w:t>
            </w:r>
          </w:p>
        </w:tc>
        <w:tc>
          <w:tcPr>
            <w:tcW w:w="851" w:type="dxa"/>
            <w:tcBorders>
              <w:top w:val="single" w:sz="12" w:space="0" w:color="auto"/>
              <w:left w:val="single" w:sz="12" w:space="0" w:color="auto"/>
              <w:bottom w:val="single" w:sz="4" w:space="0" w:color="auto"/>
              <w:right w:val="single" w:sz="12" w:space="0" w:color="auto"/>
            </w:tcBorders>
          </w:tcPr>
          <w:p w14:paraId="265DAF3B" w14:textId="25FF17A5" w:rsidR="002D0D22" w:rsidRPr="00BC2D7A" w:rsidRDefault="00355713" w:rsidP="00D955FD">
            <w:pPr>
              <w:tabs>
                <w:tab w:val="left" w:pos="2100"/>
              </w:tabs>
              <w:spacing w:after="120"/>
              <w:rPr>
                <w:rFonts w:cstheme="minorHAnsi"/>
                <w:sz w:val="24"/>
                <w:szCs w:val="24"/>
              </w:rPr>
            </w:pPr>
            <w:r w:rsidRPr="00BC2D7A">
              <w:rPr>
                <w:rFonts w:cstheme="minorHAnsi"/>
                <w:sz w:val="24"/>
                <w:szCs w:val="24"/>
              </w:rPr>
              <w:t>UE</w:t>
            </w:r>
          </w:p>
        </w:tc>
        <w:tc>
          <w:tcPr>
            <w:tcW w:w="4110" w:type="dxa"/>
            <w:tcBorders>
              <w:top w:val="single" w:sz="12" w:space="0" w:color="auto"/>
              <w:left w:val="single" w:sz="12" w:space="0" w:color="auto"/>
              <w:bottom w:val="single" w:sz="4" w:space="0" w:color="auto"/>
              <w:right w:val="single" w:sz="12" w:space="0" w:color="auto"/>
            </w:tcBorders>
          </w:tcPr>
          <w:p w14:paraId="731843D2" w14:textId="0528A2DB" w:rsidR="00790272" w:rsidRPr="00BC2D7A" w:rsidRDefault="00355713" w:rsidP="00D955FD">
            <w:pPr>
              <w:tabs>
                <w:tab w:val="left" w:pos="2100"/>
              </w:tabs>
              <w:spacing w:after="120"/>
              <w:jc w:val="both"/>
              <w:rPr>
                <w:rFonts w:cstheme="minorHAnsi"/>
                <w:sz w:val="24"/>
                <w:szCs w:val="24"/>
              </w:rPr>
            </w:pPr>
            <w:r w:rsidRPr="00BC2D7A">
              <w:rPr>
                <w:rFonts w:cstheme="minorHAnsi"/>
                <w:bCs/>
                <w:sz w:val="24"/>
                <w:szCs w:val="24"/>
              </w:rPr>
              <w:t>Règlement déterminant les exigences techniques et les procédures administratives applicables aux opérations aériennes conformément au règlement (CE) N° 216/2008 du Parlement européen et du Conseil</w:t>
            </w:r>
          </w:p>
        </w:tc>
        <w:tc>
          <w:tcPr>
            <w:tcW w:w="1276" w:type="dxa"/>
            <w:tcBorders>
              <w:top w:val="single" w:sz="12" w:space="0" w:color="auto"/>
              <w:left w:val="single" w:sz="12" w:space="0" w:color="auto"/>
              <w:bottom w:val="single" w:sz="4" w:space="0" w:color="auto"/>
              <w:right w:val="single" w:sz="12" w:space="0" w:color="auto"/>
            </w:tcBorders>
          </w:tcPr>
          <w:p w14:paraId="04EEC3E2" w14:textId="7F143A59" w:rsidR="00790272" w:rsidRPr="00BC2D7A" w:rsidRDefault="00735476" w:rsidP="00D955FD">
            <w:pPr>
              <w:tabs>
                <w:tab w:val="left" w:pos="2100"/>
              </w:tabs>
              <w:spacing w:after="120"/>
              <w:rPr>
                <w:rFonts w:cstheme="minorHAnsi"/>
                <w:sz w:val="24"/>
                <w:szCs w:val="24"/>
              </w:rPr>
            </w:pPr>
            <w:r w:rsidRPr="00BC2D7A">
              <w:rPr>
                <w:rFonts w:cstheme="minorHAnsi"/>
                <w:sz w:val="24"/>
                <w:szCs w:val="24"/>
              </w:rPr>
              <w:t>1</w:t>
            </w:r>
          </w:p>
        </w:tc>
        <w:tc>
          <w:tcPr>
            <w:tcW w:w="1418" w:type="dxa"/>
            <w:tcBorders>
              <w:top w:val="single" w:sz="12" w:space="0" w:color="auto"/>
              <w:left w:val="single" w:sz="12" w:space="0" w:color="auto"/>
              <w:bottom w:val="single" w:sz="4" w:space="0" w:color="auto"/>
              <w:right w:val="single" w:sz="12" w:space="0" w:color="auto"/>
            </w:tcBorders>
          </w:tcPr>
          <w:p w14:paraId="56DD5A7D" w14:textId="74CC82C9" w:rsidR="00790272" w:rsidRPr="00BC2D7A" w:rsidRDefault="00355713" w:rsidP="00D955FD">
            <w:pPr>
              <w:tabs>
                <w:tab w:val="left" w:pos="2100"/>
              </w:tabs>
              <w:spacing w:after="120"/>
              <w:jc w:val="center"/>
              <w:rPr>
                <w:rFonts w:cstheme="minorHAnsi"/>
                <w:sz w:val="24"/>
                <w:szCs w:val="24"/>
              </w:rPr>
            </w:pPr>
            <w:r w:rsidRPr="00BC2D7A">
              <w:rPr>
                <w:rFonts w:cstheme="minorHAnsi"/>
                <w:sz w:val="24"/>
                <w:szCs w:val="24"/>
              </w:rPr>
              <w:t>Version Consolidée de 2017</w:t>
            </w:r>
          </w:p>
        </w:tc>
      </w:tr>
      <w:tr w:rsidR="002D0D22" w:rsidRPr="00BC2D7A" w14:paraId="2BE22FBF" w14:textId="77777777" w:rsidTr="00550DEE">
        <w:trPr>
          <w:trHeight w:val="269"/>
        </w:trPr>
        <w:tc>
          <w:tcPr>
            <w:tcW w:w="2287" w:type="dxa"/>
            <w:tcBorders>
              <w:top w:val="single" w:sz="4" w:space="0" w:color="auto"/>
              <w:left w:val="single" w:sz="12" w:space="0" w:color="auto"/>
              <w:bottom w:val="single" w:sz="4" w:space="0" w:color="auto"/>
              <w:right w:val="single" w:sz="12" w:space="0" w:color="auto"/>
            </w:tcBorders>
          </w:tcPr>
          <w:p w14:paraId="0281882A" w14:textId="77777777" w:rsidR="002D0D22" w:rsidRPr="00BC2D7A" w:rsidRDefault="002D0D22" w:rsidP="00D955FD">
            <w:pPr>
              <w:autoSpaceDE w:val="0"/>
              <w:autoSpaceDN w:val="0"/>
              <w:adjustRightInd w:val="0"/>
              <w:spacing w:after="0"/>
              <w:rPr>
                <w:rFonts w:cstheme="minorHAnsi"/>
                <w:color w:val="000000"/>
                <w:sz w:val="24"/>
                <w:szCs w:val="24"/>
                <w:lang w:val="en-US"/>
              </w:rPr>
            </w:pPr>
          </w:p>
          <w:p w14:paraId="6E9729A1" w14:textId="3E515859" w:rsidR="002D0D22" w:rsidRPr="00BC2D7A" w:rsidRDefault="002D0D22" w:rsidP="00D955FD">
            <w:pPr>
              <w:tabs>
                <w:tab w:val="left" w:pos="2100"/>
              </w:tabs>
              <w:spacing w:after="120"/>
              <w:rPr>
                <w:rFonts w:cstheme="minorHAnsi"/>
                <w:sz w:val="24"/>
                <w:szCs w:val="24"/>
                <w:lang w:val="en-US"/>
              </w:rPr>
            </w:pPr>
            <w:r w:rsidRPr="00BC2D7A">
              <w:rPr>
                <w:rFonts w:cstheme="minorHAnsi"/>
                <w:color w:val="000000"/>
                <w:sz w:val="24"/>
                <w:szCs w:val="24"/>
                <w:lang w:val="en-US"/>
              </w:rPr>
              <w:t xml:space="preserve"> </w:t>
            </w:r>
            <w:r w:rsidRPr="00BC2D7A">
              <w:rPr>
                <w:rFonts w:cstheme="minorHAnsi"/>
                <w:b/>
                <w:bCs/>
                <w:color w:val="000000"/>
                <w:sz w:val="24"/>
                <w:szCs w:val="24"/>
                <w:lang w:val="en-US"/>
              </w:rPr>
              <w:t>Annex II to ED Decision 2019/019/R</w:t>
            </w:r>
          </w:p>
        </w:tc>
        <w:tc>
          <w:tcPr>
            <w:tcW w:w="851" w:type="dxa"/>
            <w:tcBorders>
              <w:top w:val="single" w:sz="4" w:space="0" w:color="auto"/>
              <w:left w:val="single" w:sz="12" w:space="0" w:color="auto"/>
              <w:bottom w:val="single" w:sz="4" w:space="0" w:color="auto"/>
              <w:right w:val="single" w:sz="12" w:space="0" w:color="auto"/>
            </w:tcBorders>
          </w:tcPr>
          <w:p w14:paraId="51B724CD" w14:textId="77777777" w:rsidR="002D0D22" w:rsidRPr="00BC2D7A" w:rsidRDefault="002D0D22" w:rsidP="00D955FD">
            <w:pPr>
              <w:tabs>
                <w:tab w:val="left" w:pos="2100"/>
              </w:tabs>
              <w:spacing w:after="120"/>
              <w:rPr>
                <w:rFonts w:cstheme="minorHAnsi"/>
                <w:sz w:val="24"/>
                <w:szCs w:val="24"/>
                <w:lang w:val="en-US"/>
              </w:rPr>
            </w:pPr>
          </w:p>
          <w:p w14:paraId="3825005F" w14:textId="5869B692" w:rsidR="002D0D22" w:rsidRPr="00BC2D7A" w:rsidRDefault="00355713" w:rsidP="00D955FD">
            <w:pPr>
              <w:tabs>
                <w:tab w:val="left" w:pos="2100"/>
              </w:tabs>
              <w:spacing w:after="120"/>
              <w:rPr>
                <w:rFonts w:cstheme="minorHAnsi"/>
                <w:sz w:val="24"/>
                <w:szCs w:val="24"/>
              </w:rPr>
            </w:pPr>
            <w:r w:rsidRPr="00BC2D7A">
              <w:rPr>
                <w:rFonts w:cstheme="minorHAnsi"/>
                <w:sz w:val="24"/>
                <w:szCs w:val="24"/>
              </w:rPr>
              <w:t>UE</w:t>
            </w:r>
          </w:p>
        </w:tc>
        <w:tc>
          <w:tcPr>
            <w:tcW w:w="4110" w:type="dxa"/>
            <w:tcBorders>
              <w:top w:val="single" w:sz="4" w:space="0" w:color="auto"/>
              <w:left w:val="single" w:sz="12" w:space="0" w:color="auto"/>
              <w:bottom w:val="single" w:sz="4" w:space="0" w:color="auto"/>
              <w:right w:val="single" w:sz="12" w:space="0" w:color="auto"/>
            </w:tcBorders>
          </w:tcPr>
          <w:p w14:paraId="677BE30F" w14:textId="7DD03E25" w:rsidR="007E76B2" w:rsidRPr="00BC2D7A" w:rsidRDefault="00355713" w:rsidP="00D955FD">
            <w:pPr>
              <w:pStyle w:val="Sansinterligne"/>
              <w:spacing w:line="276" w:lineRule="auto"/>
              <w:jc w:val="both"/>
              <w:rPr>
                <w:rFonts w:cstheme="minorHAnsi"/>
                <w:sz w:val="24"/>
                <w:szCs w:val="24"/>
              </w:rPr>
            </w:pPr>
            <w:r w:rsidRPr="00BC2D7A">
              <w:rPr>
                <w:rFonts w:cstheme="minorHAnsi"/>
                <w:sz w:val="24"/>
                <w:szCs w:val="24"/>
              </w:rPr>
              <w:t>Eléments d’Orientation (GM) à l’</w:t>
            </w:r>
            <w:r w:rsidR="007E76B2" w:rsidRPr="00BC2D7A">
              <w:rPr>
                <w:rFonts w:cstheme="minorHAnsi"/>
                <w:sz w:val="24"/>
                <w:szCs w:val="24"/>
              </w:rPr>
              <w:t>Annex</w:t>
            </w:r>
            <w:r w:rsidRPr="00BC2D7A">
              <w:rPr>
                <w:rFonts w:cstheme="minorHAnsi"/>
                <w:sz w:val="24"/>
                <w:szCs w:val="24"/>
              </w:rPr>
              <w:t>e</w:t>
            </w:r>
            <w:r w:rsidR="007E76B2" w:rsidRPr="00BC2D7A">
              <w:rPr>
                <w:rFonts w:cstheme="minorHAnsi"/>
                <w:sz w:val="24"/>
                <w:szCs w:val="24"/>
              </w:rPr>
              <w:t xml:space="preserve"> I –</w:t>
            </w:r>
          </w:p>
          <w:p w14:paraId="16C2ABCA" w14:textId="13EA5FB2" w:rsidR="007E76B2" w:rsidRPr="00BC2D7A" w:rsidRDefault="00355713" w:rsidP="00D955FD">
            <w:pPr>
              <w:pStyle w:val="Sansinterligne"/>
              <w:spacing w:line="276" w:lineRule="auto"/>
              <w:jc w:val="both"/>
              <w:rPr>
                <w:rFonts w:cstheme="minorHAnsi"/>
                <w:sz w:val="24"/>
                <w:szCs w:val="24"/>
              </w:rPr>
            </w:pPr>
            <w:r w:rsidRPr="00BC2D7A">
              <w:rPr>
                <w:rFonts w:cstheme="minorHAnsi"/>
                <w:sz w:val="24"/>
                <w:szCs w:val="24"/>
              </w:rPr>
              <w:t>Définitions</w:t>
            </w:r>
            <w:r w:rsidR="007E76B2" w:rsidRPr="00BC2D7A">
              <w:rPr>
                <w:rFonts w:cstheme="minorHAnsi"/>
                <w:sz w:val="24"/>
                <w:szCs w:val="24"/>
              </w:rPr>
              <w:t xml:space="preserve"> </w:t>
            </w:r>
            <w:r w:rsidRPr="00BC2D7A">
              <w:rPr>
                <w:rFonts w:cstheme="minorHAnsi"/>
                <w:sz w:val="24"/>
                <w:szCs w:val="24"/>
              </w:rPr>
              <w:t>des</w:t>
            </w:r>
            <w:r w:rsidR="007E76B2" w:rsidRPr="00BC2D7A">
              <w:rPr>
                <w:rFonts w:cstheme="minorHAnsi"/>
                <w:sz w:val="24"/>
                <w:szCs w:val="24"/>
              </w:rPr>
              <w:t xml:space="preserve"> term</w:t>
            </w:r>
            <w:r w:rsidRPr="00BC2D7A">
              <w:rPr>
                <w:rFonts w:cstheme="minorHAnsi"/>
                <w:sz w:val="24"/>
                <w:szCs w:val="24"/>
              </w:rPr>
              <w:t>e</w:t>
            </w:r>
            <w:r w:rsidR="007E76B2" w:rsidRPr="00BC2D7A">
              <w:rPr>
                <w:rFonts w:cstheme="minorHAnsi"/>
                <w:sz w:val="24"/>
                <w:szCs w:val="24"/>
              </w:rPr>
              <w:t>s</w:t>
            </w:r>
          </w:p>
          <w:p w14:paraId="45452918" w14:textId="2B7D0A5F" w:rsidR="007E76B2" w:rsidRPr="00BC2D7A" w:rsidRDefault="00355713" w:rsidP="00D955FD">
            <w:pPr>
              <w:pStyle w:val="Sansinterligne"/>
              <w:spacing w:line="276" w:lineRule="auto"/>
              <w:jc w:val="both"/>
              <w:rPr>
                <w:rFonts w:cstheme="minorHAnsi"/>
                <w:sz w:val="24"/>
                <w:szCs w:val="24"/>
              </w:rPr>
            </w:pPr>
            <w:r w:rsidRPr="00BC2D7A">
              <w:rPr>
                <w:rFonts w:cstheme="minorHAnsi"/>
                <w:sz w:val="24"/>
                <w:szCs w:val="24"/>
              </w:rPr>
              <w:t>Utilisée dans les Annexes II à</w:t>
            </w:r>
            <w:r w:rsidR="007E76B2" w:rsidRPr="00BC2D7A">
              <w:rPr>
                <w:rFonts w:cstheme="minorHAnsi"/>
                <w:sz w:val="24"/>
                <w:szCs w:val="24"/>
              </w:rPr>
              <w:t xml:space="preserve"> VIII</w:t>
            </w:r>
          </w:p>
          <w:p w14:paraId="7E8C1227" w14:textId="507F4F23" w:rsidR="002D0D22" w:rsidRPr="00BC2D7A" w:rsidRDefault="00355713" w:rsidP="00D955FD">
            <w:pPr>
              <w:pStyle w:val="Sansinterligne"/>
              <w:spacing w:line="276" w:lineRule="auto"/>
              <w:jc w:val="both"/>
              <w:rPr>
                <w:rFonts w:cstheme="minorHAnsi"/>
                <w:sz w:val="24"/>
                <w:szCs w:val="24"/>
              </w:rPr>
            </w:pPr>
            <w:r w:rsidRPr="00BC2D7A">
              <w:rPr>
                <w:rFonts w:cstheme="minorHAnsi"/>
                <w:sz w:val="24"/>
                <w:szCs w:val="24"/>
              </w:rPr>
              <w:t xml:space="preserve">Du Règlement de la </w:t>
            </w:r>
            <w:r w:rsidR="007E76B2" w:rsidRPr="00BC2D7A">
              <w:rPr>
                <w:rFonts w:cstheme="minorHAnsi"/>
                <w:sz w:val="24"/>
                <w:szCs w:val="24"/>
              </w:rPr>
              <w:t xml:space="preserve">Commission (EU) </w:t>
            </w:r>
            <w:r w:rsidR="007E76B2" w:rsidRPr="00BC2D7A">
              <w:rPr>
                <w:rFonts w:cstheme="minorHAnsi"/>
                <w:color w:val="FF0000"/>
                <w:sz w:val="24"/>
                <w:szCs w:val="24"/>
              </w:rPr>
              <w:t>965</w:t>
            </w:r>
            <w:r w:rsidR="007E76B2" w:rsidRPr="00BC2D7A">
              <w:rPr>
                <w:rFonts w:cstheme="minorHAnsi"/>
                <w:sz w:val="24"/>
                <w:szCs w:val="24"/>
              </w:rPr>
              <w:t xml:space="preserve">/2012 </w:t>
            </w:r>
            <w:r w:rsidRPr="00BC2D7A">
              <w:rPr>
                <w:rFonts w:cstheme="minorHAnsi"/>
                <w:sz w:val="24"/>
                <w:szCs w:val="24"/>
              </w:rPr>
              <w:t>en Opérations Aériennes</w:t>
            </w:r>
          </w:p>
        </w:tc>
        <w:tc>
          <w:tcPr>
            <w:tcW w:w="1276" w:type="dxa"/>
            <w:tcBorders>
              <w:top w:val="single" w:sz="4" w:space="0" w:color="auto"/>
              <w:left w:val="single" w:sz="12" w:space="0" w:color="auto"/>
              <w:bottom w:val="single" w:sz="4" w:space="0" w:color="auto"/>
              <w:right w:val="single" w:sz="12" w:space="0" w:color="auto"/>
            </w:tcBorders>
          </w:tcPr>
          <w:p w14:paraId="5EA1539C" w14:textId="5CE5C041" w:rsidR="002D0D22" w:rsidRPr="00BC2D7A" w:rsidRDefault="007E76B2" w:rsidP="00D955FD">
            <w:pPr>
              <w:tabs>
                <w:tab w:val="left" w:pos="2100"/>
              </w:tabs>
              <w:spacing w:after="120"/>
              <w:rPr>
                <w:rFonts w:cstheme="minorHAnsi"/>
                <w:sz w:val="24"/>
                <w:szCs w:val="24"/>
              </w:rPr>
            </w:pPr>
            <w:r w:rsidRPr="00BC2D7A">
              <w:rPr>
                <w:rFonts w:cstheme="minorHAnsi"/>
                <w:sz w:val="24"/>
                <w:szCs w:val="24"/>
              </w:rPr>
              <w:t>1</w:t>
            </w:r>
          </w:p>
        </w:tc>
        <w:tc>
          <w:tcPr>
            <w:tcW w:w="1418" w:type="dxa"/>
            <w:tcBorders>
              <w:top w:val="single" w:sz="4" w:space="0" w:color="auto"/>
              <w:left w:val="single" w:sz="12" w:space="0" w:color="auto"/>
              <w:bottom w:val="single" w:sz="4" w:space="0" w:color="auto"/>
              <w:right w:val="single" w:sz="12" w:space="0" w:color="auto"/>
            </w:tcBorders>
          </w:tcPr>
          <w:p w14:paraId="6E1161CF" w14:textId="750D62C3" w:rsidR="002D0D22" w:rsidRPr="00BC2D7A" w:rsidRDefault="007E76B2" w:rsidP="00D955FD">
            <w:pPr>
              <w:tabs>
                <w:tab w:val="left" w:pos="2100"/>
              </w:tabs>
              <w:spacing w:after="120"/>
              <w:jc w:val="center"/>
              <w:rPr>
                <w:rFonts w:cstheme="minorHAnsi"/>
                <w:sz w:val="24"/>
                <w:szCs w:val="24"/>
              </w:rPr>
            </w:pPr>
            <w:r w:rsidRPr="00BC2D7A">
              <w:rPr>
                <w:rFonts w:cstheme="minorHAnsi"/>
                <w:sz w:val="24"/>
                <w:szCs w:val="24"/>
              </w:rPr>
              <w:t>Mars 2019</w:t>
            </w:r>
          </w:p>
        </w:tc>
      </w:tr>
      <w:tr w:rsidR="002D0D22" w:rsidRPr="00BC2D7A" w14:paraId="37FFD3A8" w14:textId="77777777" w:rsidTr="00550DEE">
        <w:trPr>
          <w:trHeight w:val="273"/>
        </w:trPr>
        <w:tc>
          <w:tcPr>
            <w:tcW w:w="2287" w:type="dxa"/>
            <w:tcBorders>
              <w:top w:val="single" w:sz="4" w:space="0" w:color="auto"/>
              <w:left w:val="single" w:sz="12" w:space="0" w:color="auto"/>
              <w:bottom w:val="single" w:sz="4" w:space="0" w:color="auto"/>
              <w:right w:val="single" w:sz="12" w:space="0" w:color="auto"/>
            </w:tcBorders>
          </w:tcPr>
          <w:p w14:paraId="1F4E7B72"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20E27BB7"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2BB0D0E8"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394B1B50" w14:textId="77777777" w:rsidR="002D0D22" w:rsidRPr="00BC2D7A" w:rsidRDefault="002D0D22" w:rsidP="00D955FD">
            <w:pPr>
              <w:tabs>
                <w:tab w:val="left" w:pos="2100"/>
              </w:tabs>
              <w:spacing w:after="120"/>
              <w:rPr>
                <w:rFonts w:cstheme="minorHAnsi"/>
                <w:sz w:val="24"/>
                <w:szCs w:val="24"/>
              </w:rPr>
            </w:pPr>
          </w:p>
        </w:tc>
        <w:tc>
          <w:tcPr>
            <w:tcW w:w="1418" w:type="dxa"/>
            <w:tcBorders>
              <w:top w:val="single" w:sz="4" w:space="0" w:color="auto"/>
              <w:left w:val="single" w:sz="12" w:space="0" w:color="auto"/>
              <w:bottom w:val="single" w:sz="4" w:space="0" w:color="auto"/>
              <w:right w:val="single" w:sz="12" w:space="0" w:color="auto"/>
            </w:tcBorders>
          </w:tcPr>
          <w:p w14:paraId="1163AD66"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4BEE9EAA" w14:textId="77777777" w:rsidTr="00550DEE">
        <w:trPr>
          <w:trHeight w:val="263"/>
        </w:trPr>
        <w:tc>
          <w:tcPr>
            <w:tcW w:w="2287" w:type="dxa"/>
            <w:tcBorders>
              <w:top w:val="single" w:sz="4" w:space="0" w:color="auto"/>
              <w:left w:val="single" w:sz="12" w:space="0" w:color="auto"/>
              <w:bottom w:val="single" w:sz="4" w:space="0" w:color="auto"/>
              <w:right w:val="single" w:sz="12" w:space="0" w:color="auto"/>
            </w:tcBorders>
          </w:tcPr>
          <w:p w14:paraId="6C67B74F"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61F04563"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59A2D230"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56665281" w14:textId="77777777" w:rsidR="002D0D22" w:rsidRPr="00BC2D7A" w:rsidRDefault="002D0D22" w:rsidP="00D955FD">
            <w:pPr>
              <w:tabs>
                <w:tab w:val="left" w:pos="2100"/>
              </w:tabs>
              <w:spacing w:after="120"/>
              <w:rPr>
                <w:rFonts w:cstheme="minorHAnsi"/>
                <w:sz w:val="24"/>
                <w:szCs w:val="24"/>
              </w:rPr>
            </w:pPr>
          </w:p>
        </w:tc>
        <w:tc>
          <w:tcPr>
            <w:tcW w:w="1418" w:type="dxa"/>
            <w:tcBorders>
              <w:top w:val="single" w:sz="4" w:space="0" w:color="auto"/>
              <w:left w:val="single" w:sz="12" w:space="0" w:color="auto"/>
              <w:bottom w:val="single" w:sz="4" w:space="0" w:color="auto"/>
              <w:right w:val="single" w:sz="12" w:space="0" w:color="auto"/>
            </w:tcBorders>
          </w:tcPr>
          <w:p w14:paraId="2E77FB40"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559C178E"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1C49C67D"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55505E02"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07336033"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58FE4677"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2DE21714"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5A8F1408"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604092C0"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284ACCBB"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589CFADF"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19512E28"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A6472A5"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35F73EA7"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3E006CEB"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315F506F"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309D7CBB"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24C6D393"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AAF665F"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2B80B110"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692B551F"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3E6D78E7"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08C40C50"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64191D18"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327E1F3A"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5D0054D6"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0315871C"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6BECFDE8"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7DD5AB16"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09115ADD"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9D78B1A"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3965BC04"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70C38143"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1742DA48"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7ABCC835"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3759811B"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FBAB95A"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14882260"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0EEAA4EC"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5AC59F70"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6A82843F"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2C1848B1"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3AA9860B"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096DD45A"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459B7033"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772C3E9F"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776B61C1"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6D921D06"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19706F62"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025ADA8F"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55783AB0"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00706269"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727BFBE8"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197BE21B"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409DD756"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0AA975ED"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727F4B08"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186E5CC2"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5CE949C7"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7CC0462F"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775172AE"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40A39B0F"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221DAA30"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6716C9E7"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704C9448"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44E1878A"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1B199CDD"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08F93CAF"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5F8060F2"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5B13FD3A"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28E687B1"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2EF0612D"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56CCC6F3" w14:textId="77777777" w:rsidR="002D0D22" w:rsidRPr="00BC2D7A" w:rsidRDefault="002D0D22" w:rsidP="00D955FD">
            <w:pPr>
              <w:tabs>
                <w:tab w:val="left" w:pos="2100"/>
              </w:tabs>
              <w:spacing w:after="120"/>
              <w:jc w:val="center"/>
              <w:rPr>
                <w:rFonts w:cstheme="minorHAnsi"/>
                <w:sz w:val="24"/>
                <w:szCs w:val="24"/>
              </w:rPr>
            </w:pPr>
          </w:p>
        </w:tc>
      </w:tr>
      <w:tr w:rsidR="002D0D22" w:rsidRPr="00BC2D7A" w14:paraId="40E522F5" w14:textId="77777777" w:rsidTr="00550DEE">
        <w:trPr>
          <w:trHeight w:val="267"/>
        </w:trPr>
        <w:tc>
          <w:tcPr>
            <w:tcW w:w="2287" w:type="dxa"/>
            <w:tcBorders>
              <w:top w:val="single" w:sz="4" w:space="0" w:color="auto"/>
              <w:left w:val="single" w:sz="12" w:space="0" w:color="auto"/>
              <w:bottom w:val="single" w:sz="4" w:space="0" w:color="auto"/>
              <w:right w:val="single" w:sz="12" w:space="0" w:color="auto"/>
            </w:tcBorders>
          </w:tcPr>
          <w:p w14:paraId="5C99C855" w14:textId="77777777" w:rsidR="002D0D22" w:rsidRPr="00BC2D7A" w:rsidRDefault="002D0D22" w:rsidP="00D955FD">
            <w:pPr>
              <w:tabs>
                <w:tab w:val="left" w:pos="2100"/>
              </w:tabs>
              <w:spacing w:after="120"/>
              <w:rPr>
                <w:rFonts w:cstheme="minorHAnsi"/>
                <w:sz w:val="24"/>
                <w:szCs w:val="24"/>
              </w:rPr>
            </w:pPr>
          </w:p>
        </w:tc>
        <w:tc>
          <w:tcPr>
            <w:tcW w:w="851" w:type="dxa"/>
            <w:tcBorders>
              <w:top w:val="single" w:sz="4" w:space="0" w:color="auto"/>
              <w:left w:val="single" w:sz="12" w:space="0" w:color="auto"/>
              <w:bottom w:val="single" w:sz="4" w:space="0" w:color="auto"/>
              <w:right w:val="single" w:sz="12" w:space="0" w:color="auto"/>
            </w:tcBorders>
          </w:tcPr>
          <w:p w14:paraId="12A75F04" w14:textId="77777777" w:rsidR="002D0D22" w:rsidRPr="00BC2D7A" w:rsidRDefault="002D0D22" w:rsidP="00D955FD">
            <w:pPr>
              <w:spacing w:after="120"/>
              <w:rPr>
                <w:rFonts w:cstheme="minorHAnsi"/>
                <w:sz w:val="24"/>
                <w:szCs w:val="24"/>
              </w:rPr>
            </w:pPr>
          </w:p>
        </w:tc>
        <w:tc>
          <w:tcPr>
            <w:tcW w:w="4110" w:type="dxa"/>
            <w:tcBorders>
              <w:top w:val="single" w:sz="4" w:space="0" w:color="auto"/>
              <w:left w:val="single" w:sz="12" w:space="0" w:color="auto"/>
              <w:bottom w:val="single" w:sz="4" w:space="0" w:color="auto"/>
              <w:right w:val="single" w:sz="12" w:space="0" w:color="auto"/>
            </w:tcBorders>
          </w:tcPr>
          <w:p w14:paraId="39F4D2C7" w14:textId="77777777" w:rsidR="002D0D22" w:rsidRPr="00BC2D7A" w:rsidRDefault="002D0D22" w:rsidP="00D955FD">
            <w:pPr>
              <w:tabs>
                <w:tab w:val="left" w:pos="2100"/>
              </w:tabs>
              <w:spacing w:after="120"/>
              <w:rPr>
                <w:rFonts w:cstheme="minorHAnsi"/>
                <w:sz w:val="24"/>
                <w:szCs w:val="24"/>
              </w:rPr>
            </w:pPr>
          </w:p>
        </w:tc>
        <w:tc>
          <w:tcPr>
            <w:tcW w:w="1276" w:type="dxa"/>
            <w:tcBorders>
              <w:top w:val="single" w:sz="4" w:space="0" w:color="auto"/>
              <w:left w:val="single" w:sz="12" w:space="0" w:color="auto"/>
              <w:bottom w:val="single" w:sz="4" w:space="0" w:color="auto"/>
              <w:right w:val="single" w:sz="12" w:space="0" w:color="auto"/>
            </w:tcBorders>
          </w:tcPr>
          <w:p w14:paraId="0046EA39" w14:textId="77777777" w:rsidR="002D0D22" w:rsidRPr="00BC2D7A" w:rsidRDefault="002D0D22" w:rsidP="00D955FD">
            <w:pPr>
              <w:tabs>
                <w:tab w:val="left" w:pos="2100"/>
              </w:tabs>
              <w:spacing w:after="120"/>
              <w:rPr>
                <w:rFonts w:cstheme="minorHAnsi"/>
                <w:sz w:val="24"/>
                <w:szCs w:val="24"/>
                <w:highlight w:val="yellow"/>
              </w:rPr>
            </w:pPr>
          </w:p>
        </w:tc>
        <w:tc>
          <w:tcPr>
            <w:tcW w:w="1418" w:type="dxa"/>
            <w:tcBorders>
              <w:top w:val="single" w:sz="4" w:space="0" w:color="auto"/>
              <w:left w:val="single" w:sz="12" w:space="0" w:color="auto"/>
              <w:bottom w:val="single" w:sz="4" w:space="0" w:color="auto"/>
              <w:right w:val="single" w:sz="12" w:space="0" w:color="auto"/>
            </w:tcBorders>
          </w:tcPr>
          <w:p w14:paraId="3B943C96" w14:textId="77777777" w:rsidR="002D0D22" w:rsidRPr="00BC2D7A" w:rsidRDefault="002D0D22" w:rsidP="00D955FD">
            <w:pPr>
              <w:tabs>
                <w:tab w:val="left" w:pos="2100"/>
              </w:tabs>
              <w:spacing w:after="120"/>
              <w:jc w:val="center"/>
              <w:rPr>
                <w:rFonts w:cstheme="minorHAnsi"/>
                <w:sz w:val="24"/>
                <w:szCs w:val="24"/>
              </w:rPr>
            </w:pPr>
          </w:p>
        </w:tc>
      </w:tr>
    </w:tbl>
    <w:p w14:paraId="748BA4EA" w14:textId="77777777" w:rsidR="00790272" w:rsidRPr="00BC2D7A" w:rsidRDefault="00790272" w:rsidP="00D955FD">
      <w:pPr>
        <w:shd w:val="clear" w:color="auto" w:fill="FFFFFF"/>
        <w:tabs>
          <w:tab w:val="left" w:pos="4678"/>
          <w:tab w:val="left" w:pos="4820"/>
        </w:tabs>
        <w:spacing w:before="120" w:after="120"/>
        <w:ind w:left="567"/>
        <w:jc w:val="center"/>
        <w:rPr>
          <w:rFonts w:cstheme="minorHAnsi"/>
          <w:b/>
          <w:spacing w:val="-10"/>
          <w:sz w:val="24"/>
          <w:szCs w:val="24"/>
        </w:rPr>
        <w:sectPr w:rsidR="00790272" w:rsidRPr="00BC2D7A" w:rsidSect="00F15225">
          <w:pgSz w:w="11909" w:h="16834"/>
          <w:pgMar w:top="1440" w:right="838" w:bottom="720" w:left="832" w:header="720" w:footer="720" w:gutter="0"/>
          <w:cols w:space="60"/>
          <w:noEndnote/>
        </w:sectPr>
      </w:pPr>
    </w:p>
    <w:p w14:paraId="2C42A882" w14:textId="77777777" w:rsidR="00790272" w:rsidRPr="00BC2D7A" w:rsidRDefault="00790272" w:rsidP="00D955FD">
      <w:pPr>
        <w:spacing w:before="240" w:after="120"/>
        <w:ind w:right="17"/>
        <w:jc w:val="center"/>
        <w:rPr>
          <w:rFonts w:cstheme="minorHAnsi"/>
          <w:b/>
          <w:sz w:val="24"/>
          <w:szCs w:val="24"/>
        </w:rPr>
      </w:pPr>
      <w:r w:rsidRPr="00BC2D7A">
        <w:rPr>
          <w:rFonts w:cstheme="minorHAnsi"/>
          <w:b/>
          <w:sz w:val="24"/>
          <w:szCs w:val="24"/>
        </w:rPr>
        <w:lastRenderedPageBreak/>
        <w:t>TABLE DES MATIÈRES</w:t>
      </w:r>
    </w:p>
    <w:tbl>
      <w:tblPr>
        <w:tblStyle w:val="Grilledutableau"/>
        <w:tblW w:w="9781" w:type="dxa"/>
        <w:tblInd w:w="-147" w:type="dxa"/>
        <w:tblLayout w:type="fixed"/>
        <w:tblLook w:val="04A0" w:firstRow="1" w:lastRow="0" w:firstColumn="1" w:lastColumn="0" w:noHBand="0" w:noVBand="1"/>
      </w:tblPr>
      <w:tblGrid>
        <w:gridCol w:w="2694"/>
        <w:gridCol w:w="5841"/>
        <w:gridCol w:w="1246"/>
      </w:tblGrid>
      <w:tr w:rsidR="00790272" w:rsidRPr="00BC2D7A" w14:paraId="7772D877" w14:textId="77777777" w:rsidTr="009A6CA8">
        <w:tc>
          <w:tcPr>
            <w:tcW w:w="8535" w:type="dxa"/>
            <w:gridSpan w:val="2"/>
          </w:tcPr>
          <w:p w14:paraId="144754AD" w14:textId="77777777" w:rsidR="00790272" w:rsidRPr="00BC2D7A" w:rsidRDefault="00790272" w:rsidP="00D955FD">
            <w:pPr>
              <w:spacing w:after="120" w:line="276" w:lineRule="auto"/>
              <w:ind w:right="15"/>
              <w:rPr>
                <w:rFonts w:cstheme="minorHAnsi"/>
                <w:b/>
                <w:sz w:val="24"/>
                <w:szCs w:val="24"/>
              </w:rPr>
            </w:pPr>
            <w:r w:rsidRPr="00BC2D7A">
              <w:rPr>
                <w:rFonts w:cstheme="minorHAnsi"/>
                <w:b/>
                <w:sz w:val="24"/>
                <w:szCs w:val="24"/>
              </w:rPr>
              <w:t>MATIERES</w:t>
            </w:r>
          </w:p>
        </w:tc>
        <w:tc>
          <w:tcPr>
            <w:tcW w:w="1246" w:type="dxa"/>
          </w:tcPr>
          <w:p w14:paraId="0F883556" w14:textId="77777777" w:rsidR="00790272" w:rsidRPr="00BC2D7A" w:rsidRDefault="00790272" w:rsidP="00D955FD">
            <w:pPr>
              <w:spacing w:after="120" w:line="276" w:lineRule="auto"/>
              <w:ind w:right="15"/>
              <w:rPr>
                <w:rFonts w:cstheme="minorHAnsi"/>
                <w:b/>
                <w:sz w:val="24"/>
                <w:szCs w:val="24"/>
              </w:rPr>
            </w:pPr>
            <w:r w:rsidRPr="00BC2D7A">
              <w:rPr>
                <w:rFonts w:cstheme="minorHAnsi"/>
                <w:b/>
                <w:sz w:val="24"/>
                <w:szCs w:val="24"/>
              </w:rPr>
              <w:t>PAGES</w:t>
            </w:r>
          </w:p>
        </w:tc>
      </w:tr>
      <w:tr w:rsidR="00251DB6" w:rsidRPr="00BC2D7A" w14:paraId="2F29DD9C" w14:textId="77777777" w:rsidTr="007C4FF7">
        <w:tc>
          <w:tcPr>
            <w:tcW w:w="2694" w:type="dxa"/>
          </w:tcPr>
          <w:p w14:paraId="0BE73E3A" w14:textId="68389183" w:rsidR="00251DB6" w:rsidRPr="00BC2D7A" w:rsidRDefault="00251DB6" w:rsidP="00D955FD">
            <w:pPr>
              <w:pStyle w:val="Sansinterligne"/>
              <w:spacing w:after="120" w:line="276" w:lineRule="auto"/>
              <w:rPr>
                <w:rFonts w:cstheme="minorHAnsi"/>
                <w:sz w:val="24"/>
                <w:szCs w:val="24"/>
              </w:rPr>
            </w:pPr>
            <w:r w:rsidRPr="00BC2D7A">
              <w:rPr>
                <w:rFonts w:cstheme="minorHAnsi"/>
                <w:sz w:val="24"/>
                <w:szCs w:val="24"/>
              </w:rPr>
              <w:t>SECTION A</w:t>
            </w:r>
          </w:p>
        </w:tc>
        <w:tc>
          <w:tcPr>
            <w:tcW w:w="5841" w:type="dxa"/>
          </w:tcPr>
          <w:p w14:paraId="414AE740" w14:textId="3FF4D80F" w:rsidR="00251DB6" w:rsidRPr="00BC2D7A" w:rsidRDefault="00251DB6" w:rsidP="00D955FD">
            <w:pPr>
              <w:pStyle w:val="Sansinterligne"/>
              <w:spacing w:after="120" w:line="276" w:lineRule="auto"/>
              <w:rPr>
                <w:rFonts w:cstheme="minorHAnsi"/>
                <w:sz w:val="24"/>
                <w:szCs w:val="24"/>
              </w:rPr>
            </w:pPr>
            <w:r w:rsidRPr="00BC2D7A">
              <w:rPr>
                <w:rFonts w:cstheme="minorHAnsi"/>
                <w:sz w:val="24"/>
                <w:szCs w:val="24"/>
              </w:rPr>
              <w:t>Généralité</w:t>
            </w:r>
          </w:p>
        </w:tc>
        <w:tc>
          <w:tcPr>
            <w:tcW w:w="1246" w:type="dxa"/>
          </w:tcPr>
          <w:p w14:paraId="71965438" w14:textId="78D3EAB9" w:rsidR="00251DB6" w:rsidRPr="00BC2D7A" w:rsidRDefault="00251DB6" w:rsidP="00D955FD">
            <w:pPr>
              <w:spacing w:after="120" w:line="276" w:lineRule="auto"/>
              <w:ind w:right="15"/>
              <w:rPr>
                <w:rFonts w:cstheme="minorHAnsi"/>
                <w:sz w:val="24"/>
                <w:szCs w:val="24"/>
              </w:rPr>
            </w:pPr>
          </w:p>
        </w:tc>
      </w:tr>
      <w:tr w:rsidR="00251DB6" w:rsidRPr="00BC2D7A" w14:paraId="312CF953" w14:textId="77777777" w:rsidTr="007C4FF7">
        <w:tc>
          <w:tcPr>
            <w:tcW w:w="2694" w:type="dxa"/>
          </w:tcPr>
          <w:p w14:paraId="7427677C" w14:textId="481BF178"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SECTION B</w:t>
            </w:r>
          </w:p>
        </w:tc>
        <w:tc>
          <w:tcPr>
            <w:tcW w:w="5841" w:type="dxa"/>
          </w:tcPr>
          <w:p w14:paraId="26B9FAA2" w14:textId="1D8264D2"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Définitions, Terminologie et Abréviations</w:t>
            </w:r>
          </w:p>
        </w:tc>
        <w:tc>
          <w:tcPr>
            <w:tcW w:w="1246" w:type="dxa"/>
          </w:tcPr>
          <w:p w14:paraId="47D0D29F" w14:textId="74E0BFD4" w:rsidR="00251DB6" w:rsidRPr="00BC2D7A" w:rsidRDefault="00251DB6" w:rsidP="00D955FD">
            <w:pPr>
              <w:spacing w:after="120" w:line="276" w:lineRule="auto"/>
              <w:ind w:right="15"/>
              <w:rPr>
                <w:rFonts w:cstheme="minorHAnsi"/>
                <w:sz w:val="24"/>
                <w:szCs w:val="24"/>
              </w:rPr>
            </w:pPr>
          </w:p>
        </w:tc>
      </w:tr>
      <w:tr w:rsidR="00251DB6" w:rsidRPr="00BC2D7A" w14:paraId="265CC2EA" w14:textId="77777777" w:rsidTr="007C4FF7">
        <w:tc>
          <w:tcPr>
            <w:tcW w:w="2694" w:type="dxa"/>
          </w:tcPr>
          <w:p w14:paraId="2565BDA5" w14:textId="25A74EFC"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GM1 Annexe I Définitions</w:t>
            </w:r>
          </w:p>
        </w:tc>
        <w:tc>
          <w:tcPr>
            <w:tcW w:w="5841" w:type="dxa"/>
          </w:tcPr>
          <w:p w14:paraId="4B292A46" w14:textId="64501BA5"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Définitions des Termes Utilisés</w:t>
            </w:r>
          </w:p>
        </w:tc>
        <w:tc>
          <w:tcPr>
            <w:tcW w:w="1246" w:type="dxa"/>
          </w:tcPr>
          <w:p w14:paraId="05479647" w14:textId="6D2C1555" w:rsidR="00251DB6" w:rsidRPr="00BC2D7A" w:rsidRDefault="00251DB6" w:rsidP="00D955FD">
            <w:pPr>
              <w:spacing w:after="120" w:line="276" w:lineRule="auto"/>
              <w:ind w:right="15"/>
              <w:rPr>
                <w:rFonts w:cstheme="minorHAnsi"/>
                <w:sz w:val="24"/>
                <w:szCs w:val="24"/>
              </w:rPr>
            </w:pPr>
          </w:p>
        </w:tc>
      </w:tr>
      <w:tr w:rsidR="00251DB6" w:rsidRPr="00BC2D7A" w14:paraId="371F11B4" w14:textId="77777777" w:rsidTr="007C4FF7">
        <w:tc>
          <w:tcPr>
            <w:tcW w:w="2694" w:type="dxa"/>
          </w:tcPr>
          <w:p w14:paraId="4FAE496C" w14:textId="5F0E8146"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GM2 Annexe I Abréviation</w:t>
            </w:r>
          </w:p>
        </w:tc>
        <w:tc>
          <w:tcPr>
            <w:tcW w:w="5841" w:type="dxa"/>
          </w:tcPr>
          <w:p w14:paraId="6C4399D6" w14:textId="6CCC50B5"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Abréviations et  Acronymes</w:t>
            </w:r>
          </w:p>
        </w:tc>
        <w:tc>
          <w:tcPr>
            <w:tcW w:w="1246" w:type="dxa"/>
          </w:tcPr>
          <w:p w14:paraId="78718C44" w14:textId="4F3B5EAE" w:rsidR="00251DB6" w:rsidRPr="00BC2D7A" w:rsidRDefault="00251DB6" w:rsidP="00D955FD">
            <w:pPr>
              <w:spacing w:after="120" w:line="276" w:lineRule="auto"/>
              <w:ind w:right="15"/>
              <w:rPr>
                <w:rFonts w:cstheme="minorHAnsi"/>
                <w:sz w:val="24"/>
                <w:szCs w:val="24"/>
              </w:rPr>
            </w:pPr>
          </w:p>
        </w:tc>
      </w:tr>
      <w:tr w:rsidR="00251DB6" w:rsidRPr="00BC2D7A" w14:paraId="1DE4CF92" w14:textId="77777777" w:rsidTr="007C4FF7">
        <w:tc>
          <w:tcPr>
            <w:tcW w:w="2694" w:type="dxa"/>
          </w:tcPr>
          <w:p w14:paraId="20BE7ACC" w14:textId="38AC683B" w:rsidR="00251DB6" w:rsidRPr="00BC2D7A" w:rsidRDefault="00251DB6" w:rsidP="00D955FD">
            <w:pPr>
              <w:spacing w:line="276" w:lineRule="auto"/>
              <w:rPr>
                <w:rFonts w:cstheme="minorHAnsi"/>
                <w:sz w:val="24"/>
                <w:szCs w:val="24"/>
              </w:rPr>
            </w:pPr>
            <w:r w:rsidRPr="00BC2D7A">
              <w:rPr>
                <w:rFonts w:cstheme="minorHAnsi"/>
                <w:sz w:val="24"/>
                <w:szCs w:val="24"/>
              </w:rPr>
              <w:t>GM3 Annexe I Définitions</w:t>
            </w:r>
          </w:p>
        </w:tc>
        <w:tc>
          <w:tcPr>
            <w:tcW w:w="5841" w:type="dxa"/>
          </w:tcPr>
          <w:p w14:paraId="4679B050" w14:textId="34F6C6CC" w:rsidR="00251DB6" w:rsidRPr="00BC2D7A" w:rsidRDefault="00251DB6" w:rsidP="00D955FD">
            <w:pPr>
              <w:spacing w:line="276" w:lineRule="auto"/>
              <w:rPr>
                <w:rFonts w:cstheme="minorHAnsi"/>
                <w:sz w:val="24"/>
                <w:szCs w:val="24"/>
              </w:rPr>
            </w:pPr>
            <w:proofErr w:type="spellStart"/>
            <w:r w:rsidRPr="00BC2D7A">
              <w:rPr>
                <w:rFonts w:cstheme="minorHAnsi"/>
                <w:sz w:val="24"/>
                <w:szCs w:val="24"/>
              </w:rPr>
              <w:t>Helideck</w:t>
            </w:r>
            <w:proofErr w:type="spellEnd"/>
          </w:p>
        </w:tc>
        <w:tc>
          <w:tcPr>
            <w:tcW w:w="1246" w:type="dxa"/>
          </w:tcPr>
          <w:p w14:paraId="456DBC7D" w14:textId="33AC1C58" w:rsidR="00251DB6" w:rsidRPr="00BC2D7A" w:rsidRDefault="00251DB6" w:rsidP="00D955FD">
            <w:pPr>
              <w:spacing w:line="276" w:lineRule="auto"/>
              <w:rPr>
                <w:rFonts w:cstheme="minorHAnsi"/>
                <w:sz w:val="24"/>
                <w:szCs w:val="24"/>
              </w:rPr>
            </w:pPr>
          </w:p>
        </w:tc>
      </w:tr>
      <w:tr w:rsidR="00251DB6" w:rsidRPr="00BC2D7A" w14:paraId="1B6157ED" w14:textId="77777777" w:rsidTr="007C4FF7">
        <w:tc>
          <w:tcPr>
            <w:tcW w:w="2694" w:type="dxa"/>
          </w:tcPr>
          <w:p w14:paraId="3DF6E9C0" w14:textId="0C0AD118" w:rsidR="00251DB6" w:rsidRPr="00BC2D7A" w:rsidRDefault="00251DB6" w:rsidP="00D955FD">
            <w:pPr>
              <w:pStyle w:val="Sansinterligne"/>
              <w:spacing w:after="120" w:line="276" w:lineRule="auto"/>
              <w:jc w:val="both"/>
              <w:rPr>
                <w:rFonts w:cstheme="minorHAnsi"/>
                <w:sz w:val="24"/>
                <w:szCs w:val="24"/>
              </w:rPr>
            </w:pPr>
            <w:r w:rsidRPr="00BC2D7A">
              <w:rPr>
                <w:rFonts w:cstheme="minorHAnsi"/>
                <w:sz w:val="24"/>
                <w:szCs w:val="24"/>
              </w:rPr>
              <w:t>GM4 Annexe I Définitions</w:t>
            </w:r>
          </w:p>
        </w:tc>
        <w:tc>
          <w:tcPr>
            <w:tcW w:w="5841" w:type="dxa"/>
          </w:tcPr>
          <w:p w14:paraId="44724FE7" w14:textId="4541E3E6" w:rsidR="00251DB6" w:rsidRPr="00BC2D7A" w:rsidRDefault="00251DB6" w:rsidP="00D955FD">
            <w:pPr>
              <w:spacing w:after="120" w:line="276" w:lineRule="auto"/>
              <w:rPr>
                <w:rFonts w:cstheme="minorHAnsi"/>
                <w:color w:val="FF0000"/>
                <w:sz w:val="24"/>
                <w:szCs w:val="24"/>
              </w:rPr>
            </w:pPr>
            <w:r w:rsidRPr="00BC2D7A">
              <w:rPr>
                <w:rFonts w:cstheme="minorHAnsi"/>
                <w:sz w:val="24"/>
                <w:szCs w:val="24"/>
              </w:rPr>
              <w:t>Système de Guidage pour atterrissage en main</w:t>
            </w:r>
          </w:p>
        </w:tc>
        <w:tc>
          <w:tcPr>
            <w:tcW w:w="1246" w:type="dxa"/>
          </w:tcPr>
          <w:p w14:paraId="707032FF" w14:textId="6CC81B5B" w:rsidR="00251DB6" w:rsidRPr="00BC2D7A" w:rsidRDefault="00251DB6" w:rsidP="00D955FD">
            <w:pPr>
              <w:spacing w:after="120" w:line="276" w:lineRule="auto"/>
              <w:ind w:right="15"/>
              <w:rPr>
                <w:rFonts w:cstheme="minorHAnsi"/>
                <w:sz w:val="24"/>
                <w:szCs w:val="24"/>
              </w:rPr>
            </w:pPr>
          </w:p>
        </w:tc>
      </w:tr>
      <w:tr w:rsidR="00251DB6" w:rsidRPr="00BC2D7A" w14:paraId="4266CDC7" w14:textId="77777777" w:rsidTr="007C4FF7">
        <w:tc>
          <w:tcPr>
            <w:tcW w:w="2694" w:type="dxa"/>
          </w:tcPr>
          <w:p w14:paraId="0076D92C" w14:textId="3C3557C6" w:rsidR="00251DB6" w:rsidRPr="00BC2D7A" w:rsidRDefault="00251DB6" w:rsidP="00D955FD">
            <w:pPr>
              <w:pStyle w:val="Sansinterligne"/>
              <w:spacing w:after="120" w:line="276" w:lineRule="auto"/>
              <w:jc w:val="both"/>
              <w:rPr>
                <w:rFonts w:cstheme="minorHAnsi"/>
                <w:sz w:val="24"/>
                <w:szCs w:val="24"/>
              </w:rPr>
            </w:pPr>
            <w:r w:rsidRPr="00BC2D7A">
              <w:rPr>
                <w:rFonts w:cstheme="minorHAnsi"/>
                <w:sz w:val="24"/>
                <w:szCs w:val="24"/>
              </w:rPr>
              <w:t>GM5 Annexe I Définitions</w:t>
            </w:r>
          </w:p>
        </w:tc>
        <w:tc>
          <w:tcPr>
            <w:tcW w:w="5841" w:type="dxa"/>
          </w:tcPr>
          <w:p w14:paraId="6A7617B1" w14:textId="17AF2C03" w:rsidR="00251DB6" w:rsidRPr="00BC2D7A" w:rsidRDefault="00251DB6" w:rsidP="00D955FD">
            <w:pPr>
              <w:pStyle w:val="Sansinterligne"/>
              <w:spacing w:after="120" w:line="276" w:lineRule="auto"/>
              <w:jc w:val="both"/>
              <w:rPr>
                <w:rFonts w:cstheme="minorHAnsi"/>
                <w:sz w:val="24"/>
                <w:szCs w:val="24"/>
              </w:rPr>
            </w:pPr>
            <w:r w:rsidRPr="00BC2D7A">
              <w:rPr>
                <w:rFonts w:cstheme="minorHAnsi"/>
                <w:sz w:val="24"/>
                <w:szCs w:val="24"/>
              </w:rPr>
              <w:t>Vol de Services Médical d’Urgence en Hélicoptère  (HEMS)</w:t>
            </w:r>
          </w:p>
        </w:tc>
        <w:tc>
          <w:tcPr>
            <w:tcW w:w="1246" w:type="dxa"/>
          </w:tcPr>
          <w:p w14:paraId="4F77CFAC" w14:textId="53CE6586" w:rsidR="00251DB6" w:rsidRPr="00BC2D7A" w:rsidRDefault="00251DB6" w:rsidP="00D955FD">
            <w:pPr>
              <w:spacing w:after="120" w:line="276" w:lineRule="auto"/>
              <w:ind w:right="15"/>
              <w:rPr>
                <w:rFonts w:cstheme="minorHAnsi"/>
                <w:sz w:val="24"/>
                <w:szCs w:val="24"/>
              </w:rPr>
            </w:pPr>
          </w:p>
        </w:tc>
      </w:tr>
      <w:tr w:rsidR="00251DB6" w:rsidRPr="00BC2D7A" w14:paraId="17D52FE7" w14:textId="77777777" w:rsidTr="007C4FF7">
        <w:tc>
          <w:tcPr>
            <w:tcW w:w="2694" w:type="dxa"/>
          </w:tcPr>
          <w:p w14:paraId="6C458654" w14:textId="5A430E0E" w:rsidR="00251DB6" w:rsidRPr="00BC2D7A" w:rsidRDefault="00251DB6" w:rsidP="00D955FD">
            <w:pPr>
              <w:pStyle w:val="Sansinterligne"/>
              <w:spacing w:after="120" w:line="276" w:lineRule="auto"/>
              <w:jc w:val="both"/>
              <w:rPr>
                <w:rFonts w:cstheme="minorHAnsi"/>
                <w:sz w:val="24"/>
                <w:szCs w:val="24"/>
              </w:rPr>
            </w:pPr>
            <w:r w:rsidRPr="00BC2D7A">
              <w:rPr>
                <w:rFonts w:cstheme="minorHAnsi"/>
                <w:sz w:val="24"/>
                <w:szCs w:val="24"/>
              </w:rPr>
              <w:t>GM6 Annexe I Définitions</w:t>
            </w:r>
          </w:p>
        </w:tc>
        <w:tc>
          <w:tcPr>
            <w:tcW w:w="5841" w:type="dxa"/>
          </w:tcPr>
          <w:p w14:paraId="423F459E" w14:textId="12569528" w:rsidR="00251DB6" w:rsidRPr="00BC2D7A" w:rsidRDefault="00251DB6" w:rsidP="00D955FD">
            <w:pPr>
              <w:spacing w:line="276" w:lineRule="auto"/>
              <w:rPr>
                <w:rFonts w:cstheme="minorHAnsi"/>
                <w:sz w:val="24"/>
                <w:szCs w:val="24"/>
              </w:rPr>
            </w:pPr>
            <w:r w:rsidRPr="00BC2D7A">
              <w:rPr>
                <w:rFonts w:cstheme="minorHAnsi"/>
                <w:sz w:val="24"/>
                <w:szCs w:val="24"/>
              </w:rPr>
              <w:t>Environnement Hostile</w:t>
            </w:r>
          </w:p>
        </w:tc>
        <w:tc>
          <w:tcPr>
            <w:tcW w:w="1246" w:type="dxa"/>
          </w:tcPr>
          <w:p w14:paraId="105E970B" w14:textId="30199C13" w:rsidR="00251DB6" w:rsidRPr="00BC2D7A" w:rsidRDefault="00251DB6" w:rsidP="00D955FD">
            <w:pPr>
              <w:spacing w:after="120" w:line="276" w:lineRule="auto"/>
              <w:ind w:right="15"/>
              <w:rPr>
                <w:rFonts w:cstheme="minorHAnsi"/>
                <w:sz w:val="24"/>
                <w:szCs w:val="24"/>
              </w:rPr>
            </w:pPr>
          </w:p>
        </w:tc>
      </w:tr>
      <w:tr w:rsidR="00251DB6" w:rsidRPr="00BC2D7A" w14:paraId="26B1D907" w14:textId="77777777" w:rsidTr="007C4FF7">
        <w:tc>
          <w:tcPr>
            <w:tcW w:w="2694" w:type="dxa"/>
          </w:tcPr>
          <w:p w14:paraId="7CF13264" w14:textId="7B9A05D7"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GM7 Annexe I Définitions</w:t>
            </w:r>
          </w:p>
        </w:tc>
        <w:tc>
          <w:tcPr>
            <w:tcW w:w="5841" w:type="dxa"/>
          </w:tcPr>
          <w:p w14:paraId="4C272422" w14:textId="6B22F7BD" w:rsidR="00251DB6" w:rsidRPr="00BC2D7A" w:rsidRDefault="00251DB6" w:rsidP="00D955FD">
            <w:pPr>
              <w:spacing w:line="276" w:lineRule="auto"/>
              <w:rPr>
                <w:rFonts w:cstheme="minorHAnsi"/>
                <w:sz w:val="24"/>
                <w:szCs w:val="24"/>
              </w:rPr>
            </w:pPr>
            <w:r w:rsidRPr="00BC2D7A">
              <w:rPr>
                <w:rFonts w:cstheme="minorHAnsi"/>
                <w:sz w:val="24"/>
                <w:szCs w:val="24"/>
              </w:rPr>
              <w:t>Système d'imagerie de vision nocturne</w:t>
            </w:r>
          </w:p>
        </w:tc>
        <w:tc>
          <w:tcPr>
            <w:tcW w:w="1246" w:type="dxa"/>
          </w:tcPr>
          <w:p w14:paraId="14A2054B" w14:textId="618548EF" w:rsidR="00251DB6" w:rsidRPr="00BC2D7A" w:rsidRDefault="00251DB6" w:rsidP="00D955FD">
            <w:pPr>
              <w:spacing w:after="120" w:line="276" w:lineRule="auto"/>
              <w:ind w:right="15"/>
              <w:rPr>
                <w:rFonts w:cstheme="minorHAnsi"/>
                <w:sz w:val="24"/>
                <w:szCs w:val="24"/>
              </w:rPr>
            </w:pPr>
          </w:p>
        </w:tc>
      </w:tr>
      <w:tr w:rsidR="00251DB6" w:rsidRPr="00BC2D7A" w14:paraId="356A897E" w14:textId="77777777" w:rsidTr="007C4FF7">
        <w:tc>
          <w:tcPr>
            <w:tcW w:w="2694" w:type="dxa"/>
          </w:tcPr>
          <w:p w14:paraId="0FDF9FA9" w14:textId="2E1E85E4"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GM8 Annexe I Définitions</w:t>
            </w:r>
          </w:p>
        </w:tc>
        <w:tc>
          <w:tcPr>
            <w:tcW w:w="5841" w:type="dxa"/>
          </w:tcPr>
          <w:p w14:paraId="10FCE021" w14:textId="5355C6CE" w:rsidR="00251DB6" w:rsidRPr="00BC2D7A" w:rsidRDefault="00251DB6" w:rsidP="00D955FD">
            <w:pPr>
              <w:spacing w:after="120" w:line="276" w:lineRule="auto"/>
              <w:rPr>
                <w:rFonts w:cstheme="minorHAnsi"/>
                <w:sz w:val="24"/>
                <w:szCs w:val="24"/>
              </w:rPr>
            </w:pPr>
            <w:r w:rsidRPr="00BC2D7A">
              <w:rPr>
                <w:rFonts w:cstheme="minorHAnsi"/>
                <w:sz w:val="24"/>
                <w:szCs w:val="24"/>
              </w:rPr>
              <w:t>Emplacement offshore</w:t>
            </w:r>
          </w:p>
        </w:tc>
        <w:tc>
          <w:tcPr>
            <w:tcW w:w="1246" w:type="dxa"/>
          </w:tcPr>
          <w:p w14:paraId="502EFB46" w14:textId="514BF654" w:rsidR="00251DB6" w:rsidRPr="00BC2D7A" w:rsidRDefault="00251DB6" w:rsidP="00D955FD">
            <w:pPr>
              <w:spacing w:after="120" w:line="276" w:lineRule="auto"/>
              <w:ind w:right="15"/>
              <w:rPr>
                <w:rFonts w:cstheme="minorHAnsi"/>
                <w:sz w:val="24"/>
                <w:szCs w:val="24"/>
              </w:rPr>
            </w:pPr>
          </w:p>
        </w:tc>
      </w:tr>
      <w:tr w:rsidR="00251DB6" w:rsidRPr="00BC2D7A" w14:paraId="1875DCF9" w14:textId="77777777" w:rsidTr="007C4FF7">
        <w:tc>
          <w:tcPr>
            <w:tcW w:w="2694" w:type="dxa"/>
          </w:tcPr>
          <w:p w14:paraId="5329712D" w14:textId="6F0E71E3"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GM9 Annexe I Définitions</w:t>
            </w:r>
          </w:p>
        </w:tc>
        <w:tc>
          <w:tcPr>
            <w:tcW w:w="5841" w:type="dxa"/>
          </w:tcPr>
          <w:p w14:paraId="77E7B358" w14:textId="17062592"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Opérations offshore</w:t>
            </w:r>
          </w:p>
        </w:tc>
        <w:tc>
          <w:tcPr>
            <w:tcW w:w="1246" w:type="dxa"/>
          </w:tcPr>
          <w:p w14:paraId="0ED83BAC" w14:textId="6A35D7DE" w:rsidR="00251DB6" w:rsidRPr="00BC2D7A" w:rsidRDefault="00251DB6" w:rsidP="00D955FD">
            <w:pPr>
              <w:spacing w:after="120" w:line="276" w:lineRule="auto"/>
              <w:ind w:right="15"/>
              <w:rPr>
                <w:rFonts w:cstheme="minorHAnsi"/>
                <w:sz w:val="24"/>
                <w:szCs w:val="24"/>
              </w:rPr>
            </w:pPr>
          </w:p>
        </w:tc>
      </w:tr>
      <w:tr w:rsidR="004220B5" w:rsidRPr="00BC2D7A" w14:paraId="0E8EBE5E" w14:textId="77777777" w:rsidTr="007C4FF7">
        <w:tc>
          <w:tcPr>
            <w:tcW w:w="2694" w:type="dxa"/>
          </w:tcPr>
          <w:p w14:paraId="7CAB0BBA" w14:textId="1C32B15D"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GM10 Annexe I Définitions</w:t>
            </w:r>
          </w:p>
        </w:tc>
        <w:tc>
          <w:tcPr>
            <w:tcW w:w="5841" w:type="dxa"/>
          </w:tcPr>
          <w:p w14:paraId="48EDE584" w14:textId="758DFA5B"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Littoral</w:t>
            </w:r>
          </w:p>
        </w:tc>
        <w:tc>
          <w:tcPr>
            <w:tcW w:w="1246" w:type="dxa"/>
          </w:tcPr>
          <w:p w14:paraId="698AD809" w14:textId="2EA75A4F" w:rsidR="004220B5" w:rsidRPr="00BC2D7A" w:rsidRDefault="004220B5" w:rsidP="00D955FD">
            <w:pPr>
              <w:spacing w:after="120" w:line="276" w:lineRule="auto"/>
              <w:ind w:right="15"/>
              <w:rPr>
                <w:rFonts w:cstheme="minorHAnsi"/>
                <w:sz w:val="24"/>
                <w:szCs w:val="24"/>
              </w:rPr>
            </w:pPr>
          </w:p>
        </w:tc>
      </w:tr>
      <w:tr w:rsidR="004220B5" w:rsidRPr="00BC2D7A" w14:paraId="229E7A65" w14:textId="77777777" w:rsidTr="007C4FF7">
        <w:tc>
          <w:tcPr>
            <w:tcW w:w="2694" w:type="dxa"/>
          </w:tcPr>
          <w:p w14:paraId="1529E19C" w14:textId="49299707"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GM11 Annexe I Définitions</w:t>
            </w:r>
          </w:p>
        </w:tc>
        <w:tc>
          <w:tcPr>
            <w:tcW w:w="5841" w:type="dxa"/>
          </w:tcPr>
          <w:p w14:paraId="02C0DFC3" w14:textId="597FD7EB" w:rsidR="004220B5" w:rsidRPr="00BC2D7A" w:rsidRDefault="004220B5" w:rsidP="00D955FD">
            <w:pPr>
              <w:spacing w:after="120" w:line="276" w:lineRule="auto"/>
              <w:rPr>
                <w:rFonts w:cstheme="minorHAnsi"/>
                <w:sz w:val="24"/>
                <w:szCs w:val="24"/>
              </w:rPr>
            </w:pPr>
            <w:r w:rsidRPr="00BC2D7A">
              <w:rPr>
                <w:rFonts w:cstheme="minorHAnsi"/>
                <w:sz w:val="24"/>
                <w:szCs w:val="24"/>
              </w:rPr>
              <w:t>Site d’intérêt Publique</w:t>
            </w:r>
          </w:p>
        </w:tc>
        <w:tc>
          <w:tcPr>
            <w:tcW w:w="1246" w:type="dxa"/>
          </w:tcPr>
          <w:p w14:paraId="3C54F742" w14:textId="6540496F" w:rsidR="004220B5" w:rsidRPr="00BC2D7A" w:rsidRDefault="004220B5" w:rsidP="00D955FD">
            <w:pPr>
              <w:spacing w:after="120" w:line="276" w:lineRule="auto"/>
              <w:ind w:right="15"/>
              <w:rPr>
                <w:rFonts w:cstheme="minorHAnsi"/>
                <w:sz w:val="24"/>
                <w:szCs w:val="24"/>
              </w:rPr>
            </w:pPr>
          </w:p>
        </w:tc>
      </w:tr>
      <w:tr w:rsidR="004220B5" w:rsidRPr="00BC2D7A" w14:paraId="40A6E153" w14:textId="77777777" w:rsidTr="007C4FF7">
        <w:tc>
          <w:tcPr>
            <w:tcW w:w="2694" w:type="dxa"/>
          </w:tcPr>
          <w:p w14:paraId="34CA2FE3" w14:textId="4C69358D"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GM12 Annexe I Définitions</w:t>
            </w:r>
          </w:p>
        </w:tc>
        <w:tc>
          <w:tcPr>
            <w:tcW w:w="5841" w:type="dxa"/>
          </w:tcPr>
          <w:p w14:paraId="4B9BDDF9" w14:textId="6C65E48F"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 xml:space="preserve"> Instructions</w:t>
            </w:r>
            <w:r w:rsidRPr="00BC2D7A">
              <w:rPr>
                <w:rFonts w:cstheme="minorHAnsi"/>
                <w:b/>
                <w:sz w:val="24"/>
                <w:szCs w:val="24"/>
              </w:rPr>
              <w:t xml:space="preserve"> </w:t>
            </w:r>
            <w:r w:rsidRPr="00BC2D7A">
              <w:rPr>
                <w:rFonts w:cstheme="minorHAnsi"/>
                <w:sz w:val="24"/>
                <w:szCs w:val="24"/>
              </w:rPr>
              <w:t>Techniques</w:t>
            </w:r>
          </w:p>
        </w:tc>
        <w:tc>
          <w:tcPr>
            <w:tcW w:w="1246" w:type="dxa"/>
          </w:tcPr>
          <w:p w14:paraId="359F7060" w14:textId="6E4E2520" w:rsidR="004220B5" w:rsidRPr="00BC2D7A" w:rsidRDefault="004220B5" w:rsidP="00D955FD">
            <w:pPr>
              <w:spacing w:after="120" w:line="276" w:lineRule="auto"/>
              <w:ind w:right="15"/>
              <w:rPr>
                <w:rFonts w:cstheme="minorHAnsi"/>
                <w:sz w:val="24"/>
                <w:szCs w:val="24"/>
              </w:rPr>
            </w:pPr>
          </w:p>
        </w:tc>
      </w:tr>
      <w:tr w:rsidR="004220B5" w:rsidRPr="00BC2D7A" w14:paraId="3CB95103" w14:textId="77777777" w:rsidTr="007C4FF7">
        <w:tc>
          <w:tcPr>
            <w:tcW w:w="2694" w:type="dxa"/>
          </w:tcPr>
          <w:p w14:paraId="5D1F0DCF" w14:textId="39422E04"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GM13 Annexe I Définitions</w:t>
            </w:r>
          </w:p>
        </w:tc>
        <w:tc>
          <w:tcPr>
            <w:tcW w:w="5841" w:type="dxa"/>
          </w:tcPr>
          <w:p w14:paraId="0B61A42E" w14:textId="6CAACCBF"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V</w:t>
            </w:r>
            <w:r w:rsidRPr="00BC2D7A">
              <w:rPr>
                <w:rFonts w:cstheme="minorHAnsi"/>
                <w:sz w:val="24"/>
                <w:szCs w:val="24"/>
                <w:vertAlign w:val="subscript"/>
              </w:rPr>
              <w:t>1</w:t>
            </w:r>
          </w:p>
        </w:tc>
        <w:tc>
          <w:tcPr>
            <w:tcW w:w="1246" w:type="dxa"/>
          </w:tcPr>
          <w:p w14:paraId="3BE4345B" w14:textId="46F33BDA" w:rsidR="004220B5" w:rsidRPr="00BC2D7A" w:rsidRDefault="004220B5" w:rsidP="00D955FD">
            <w:pPr>
              <w:spacing w:after="120" w:line="276" w:lineRule="auto"/>
              <w:ind w:right="15"/>
              <w:rPr>
                <w:rFonts w:cstheme="minorHAnsi"/>
                <w:sz w:val="24"/>
                <w:szCs w:val="24"/>
              </w:rPr>
            </w:pPr>
          </w:p>
        </w:tc>
      </w:tr>
      <w:tr w:rsidR="004220B5" w:rsidRPr="00BC2D7A" w14:paraId="6C369A3E" w14:textId="77777777" w:rsidTr="007C4FF7">
        <w:tc>
          <w:tcPr>
            <w:tcW w:w="2694" w:type="dxa"/>
          </w:tcPr>
          <w:p w14:paraId="2C65C4A5" w14:textId="11DEE993"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GM14 Annexe I Définitions</w:t>
            </w:r>
          </w:p>
        </w:tc>
        <w:tc>
          <w:tcPr>
            <w:tcW w:w="5841" w:type="dxa"/>
          </w:tcPr>
          <w:p w14:paraId="5735BEA3" w14:textId="7A321890"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Taches du Spécialiste</w:t>
            </w:r>
          </w:p>
        </w:tc>
        <w:tc>
          <w:tcPr>
            <w:tcW w:w="1246" w:type="dxa"/>
          </w:tcPr>
          <w:p w14:paraId="43DF651B" w14:textId="7C4C0484" w:rsidR="004220B5" w:rsidRPr="00BC2D7A" w:rsidRDefault="004220B5" w:rsidP="00D955FD">
            <w:pPr>
              <w:spacing w:after="120" w:line="276" w:lineRule="auto"/>
              <w:ind w:right="15"/>
              <w:rPr>
                <w:rFonts w:cstheme="minorHAnsi"/>
                <w:sz w:val="24"/>
                <w:szCs w:val="24"/>
              </w:rPr>
            </w:pPr>
          </w:p>
        </w:tc>
      </w:tr>
      <w:tr w:rsidR="004220B5" w:rsidRPr="00BC2D7A" w14:paraId="41F74BDD" w14:textId="77777777" w:rsidTr="007C4FF7">
        <w:tc>
          <w:tcPr>
            <w:tcW w:w="2694" w:type="dxa"/>
          </w:tcPr>
          <w:p w14:paraId="05C829C6" w14:textId="11B6B24A"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GM15 Annexe I Définitions</w:t>
            </w:r>
          </w:p>
        </w:tc>
        <w:tc>
          <w:tcPr>
            <w:tcW w:w="5841" w:type="dxa"/>
          </w:tcPr>
          <w:p w14:paraId="6AF73E1C" w14:textId="64EA976F" w:rsidR="004220B5" w:rsidRPr="00BC2D7A" w:rsidRDefault="004220B5" w:rsidP="00D955FD">
            <w:pPr>
              <w:spacing w:after="120" w:line="276" w:lineRule="auto"/>
              <w:ind w:right="15"/>
              <w:rPr>
                <w:rFonts w:cstheme="minorHAnsi"/>
                <w:sz w:val="24"/>
                <w:szCs w:val="24"/>
              </w:rPr>
            </w:pPr>
            <w:r w:rsidRPr="00BC2D7A">
              <w:rPr>
                <w:rFonts w:cstheme="minorHAnsi"/>
                <w:sz w:val="24"/>
                <w:szCs w:val="24"/>
              </w:rPr>
              <w:t>Définition de la formation sur la prévention et la récupération (UPRT)</w:t>
            </w:r>
          </w:p>
        </w:tc>
        <w:tc>
          <w:tcPr>
            <w:tcW w:w="1246" w:type="dxa"/>
          </w:tcPr>
          <w:p w14:paraId="2A16A651" w14:textId="04DBCD0A" w:rsidR="004220B5" w:rsidRPr="00BC2D7A" w:rsidRDefault="004220B5" w:rsidP="007560C9">
            <w:pPr>
              <w:spacing w:after="120" w:line="276" w:lineRule="auto"/>
              <w:ind w:right="15"/>
              <w:rPr>
                <w:rFonts w:cstheme="minorHAnsi"/>
                <w:sz w:val="24"/>
                <w:szCs w:val="24"/>
              </w:rPr>
            </w:pPr>
          </w:p>
        </w:tc>
      </w:tr>
      <w:tr w:rsidR="00251DB6" w:rsidRPr="00BC2D7A" w14:paraId="1A07D82B" w14:textId="77777777" w:rsidTr="007C4FF7">
        <w:tc>
          <w:tcPr>
            <w:tcW w:w="2694" w:type="dxa"/>
          </w:tcPr>
          <w:p w14:paraId="47264057" w14:textId="14402BF5" w:rsidR="00251DB6" w:rsidRPr="00BC2D7A" w:rsidRDefault="00251DB6" w:rsidP="00D955FD">
            <w:pPr>
              <w:spacing w:after="120" w:line="276" w:lineRule="auto"/>
              <w:ind w:right="15"/>
              <w:rPr>
                <w:rFonts w:cstheme="minorHAnsi"/>
                <w:sz w:val="24"/>
                <w:szCs w:val="24"/>
              </w:rPr>
            </w:pPr>
            <w:r w:rsidRPr="00BC2D7A">
              <w:rPr>
                <w:rFonts w:cstheme="minorHAnsi"/>
                <w:sz w:val="24"/>
                <w:szCs w:val="24"/>
              </w:rPr>
              <w:lastRenderedPageBreak/>
              <w:t>GM16 Annexe I Définitions</w:t>
            </w:r>
          </w:p>
        </w:tc>
        <w:tc>
          <w:tcPr>
            <w:tcW w:w="5841" w:type="dxa"/>
          </w:tcPr>
          <w:p w14:paraId="217F2864" w14:textId="222602C5"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Condition de défaillance Mineure</w:t>
            </w:r>
          </w:p>
        </w:tc>
        <w:tc>
          <w:tcPr>
            <w:tcW w:w="1246" w:type="dxa"/>
          </w:tcPr>
          <w:p w14:paraId="263D558D" w14:textId="7F55B41F" w:rsidR="00251DB6" w:rsidRPr="00BC2D7A" w:rsidRDefault="00251DB6" w:rsidP="00D955FD">
            <w:pPr>
              <w:spacing w:after="120" w:line="276" w:lineRule="auto"/>
              <w:ind w:right="15"/>
              <w:rPr>
                <w:rFonts w:cstheme="minorHAnsi"/>
                <w:sz w:val="24"/>
                <w:szCs w:val="24"/>
              </w:rPr>
            </w:pPr>
          </w:p>
        </w:tc>
      </w:tr>
      <w:tr w:rsidR="00251DB6" w:rsidRPr="00BC2D7A" w14:paraId="3B9DA893" w14:textId="77777777" w:rsidTr="007C4FF7">
        <w:tc>
          <w:tcPr>
            <w:tcW w:w="2694" w:type="dxa"/>
          </w:tcPr>
          <w:p w14:paraId="39FCAA36" w14:textId="2D73BF68"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GM17 Annexe I Définitions</w:t>
            </w:r>
          </w:p>
        </w:tc>
        <w:tc>
          <w:tcPr>
            <w:tcW w:w="5841" w:type="dxa"/>
          </w:tcPr>
          <w:p w14:paraId="2D1AA320" w14:textId="6FDC0079"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Système de transport de personnel simple et complexe (PCDS)</w:t>
            </w:r>
          </w:p>
        </w:tc>
        <w:tc>
          <w:tcPr>
            <w:tcW w:w="1246" w:type="dxa"/>
          </w:tcPr>
          <w:p w14:paraId="71F0BD5E" w14:textId="15EC1202" w:rsidR="00251DB6" w:rsidRPr="00BC2D7A" w:rsidRDefault="00251DB6" w:rsidP="00D955FD">
            <w:pPr>
              <w:spacing w:after="120" w:line="276" w:lineRule="auto"/>
              <w:ind w:right="15"/>
              <w:rPr>
                <w:rFonts w:cstheme="minorHAnsi"/>
                <w:sz w:val="24"/>
                <w:szCs w:val="24"/>
              </w:rPr>
            </w:pPr>
          </w:p>
        </w:tc>
      </w:tr>
      <w:tr w:rsidR="00251DB6" w:rsidRPr="00BC2D7A" w14:paraId="70A74D33" w14:textId="77777777" w:rsidTr="007C4FF7">
        <w:tc>
          <w:tcPr>
            <w:tcW w:w="2694" w:type="dxa"/>
          </w:tcPr>
          <w:p w14:paraId="2A58D8C2" w14:textId="521BEC54" w:rsidR="00251DB6" w:rsidRPr="00BC2D7A" w:rsidRDefault="00251DB6" w:rsidP="00D955FD">
            <w:pPr>
              <w:spacing w:after="120" w:line="276" w:lineRule="auto"/>
              <w:ind w:right="15"/>
              <w:rPr>
                <w:rFonts w:cstheme="minorHAnsi"/>
                <w:sz w:val="24"/>
                <w:szCs w:val="24"/>
              </w:rPr>
            </w:pPr>
            <w:r w:rsidRPr="00BC2D7A">
              <w:rPr>
                <w:rFonts w:cstheme="minorHAnsi"/>
                <w:sz w:val="24"/>
                <w:szCs w:val="24"/>
              </w:rPr>
              <w:t>GM18 Annexe I Définitions</w:t>
            </w:r>
          </w:p>
        </w:tc>
        <w:tc>
          <w:tcPr>
            <w:tcW w:w="5841" w:type="dxa"/>
          </w:tcPr>
          <w:p w14:paraId="5881447B" w14:textId="38421063" w:rsidR="00251DB6" w:rsidRPr="00BC2D7A" w:rsidRDefault="00251DB6" w:rsidP="00D955FD">
            <w:pPr>
              <w:spacing w:line="276" w:lineRule="auto"/>
              <w:rPr>
                <w:rFonts w:cstheme="minorHAnsi"/>
                <w:sz w:val="24"/>
                <w:szCs w:val="24"/>
              </w:rPr>
            </w:pPr>
            <w:r w:rsidRPr="00BC2D7A">
              <w:rPr>
                <w:rFonts w:cstheme="minorHAnsi"/>
                <w:sz w:val="24"/>
                <w:szCs w:val="24"/>
              </w:rPr>
              <w:t>Déterminant de la principale place de l’affaire Détermination du principal établissement</w:t>
            </w:r>
          </w:p>
          <w:p w14:paraId="2D805DA6" w14:textId="5D92818F" w:rsidR="00251DB6" w:rsidRPr="00BC2D7A" w:rsidRDefault="00251DB6" w:rsidP="00D955FD">
            <w:pPr>
              <w:spacing w:after="120" w:line="276" w:lineRule="auto"/>
              <w:ind w:right="15"/>
              <w:rPr>
                <w:rFonts w:cstheme="minorHAnsi"/>
                <w:sz w:val="24"/>
                <w:szCs w:val="24"/>
              </w:rPr>
            </w:pPr>
          </w:p>
        </w:tc>
        <w:tc>
          <w:tcPr>
            <w:tcW w:w="1246" w:type="dxa"/>
          </w:tcPr>
          <w:p w14:paraId="3095749C" w14:textId="1C7B9D3D" w:rsidR="00251DB6" w:rsidRPr="00BC2D7A" w:rsidRDefault="00251DB6" w:rsidP="00D955FD">
            <w:pPr>
              <w:spacing w:after="120" w:line="276" w:lineRule="auto"/>
              <w:ind w:right="15"/>
              <w:rPr>
                <w:rFonts w:cstheme="minorHAnsi"/>
                <w:sz w:val="24"/>
                <w:szCs w:val="24"/>
              </w:rPr>
            </w:pPr>
          </w:p>
        </w:tc>
      </w:tr>
    </w:tbl>
    <w:p w14:paraId="47BE2214" w14:textId="77777777" w:rsidR="00790272" w:rsidRPr="00BC2D7A" w:rsidRDefault="00790272" w:rsidP="00D955FD">
      <w:pPr>
        <w:spacing w:before="120" w:after="120"/>
        <w:ind w:left="28"/>
        <w:rPr>
          <w:rFonts w:cstheme="minorHAnsi"/>
          <w:sz w:val="24"/>
          <w:szCs w:val="24"/>
        </w:rPr>
        <w:sectPr w:rsidR="00790272" w:rsidRPr="00BC2D7A" w:rsidSect="008E067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418" w:bottom="990" w:left="1418" w:header="749" w:footer="459" w:gutter="0"/>
          <w:cols w:space="720"/>
          <w:titlePg/>
        </w:sectPr>
      </w:pPr>
    </w:p>
    <w:p w14:paraId="1669AC33" w14:textId="7C40B36B" w:rsidR="00567E11" w:rsidRPr="00BC2D7A" w:rsidRDefault="00567E11" w:rsidP="00D955FD">
      <w:pPr>
        <w:pStyle w:val="Sansinterligne"/>
        <w:spacing w:after="120" w:line="276" w:lineRule="auto"/>
        <w:jc w:val="center"/>
        <w:rPr>
          <w:rFonts w:cstheme="minorHAnsi"/>
          <w:b/>
          <w:sz w:val="24"/>
          <w:szCs w:val="24"/>
        </w:rPr>
      </w:pPr>
      <w:r w:rsidRPr="00BC2D7A">
        <w:rPr>
          <w:rFonts w:cstheme="minorHAnsi"/>
          <w:b/>
          <w:sz w:val="24"/>
          <w:szCs w:val="24"/>
        </w:rPr>
        <w:lastRenderedPageBreak/>
        <w:t>SECTION A</w:t>
      </w:r>
      <w:r w:rsidR="000275B4" w:rsidRPr="00BC2D7A">
        <w:rPr>
          <w:rFonts w:cstheme="minorHAnsi"/>
          <w:b/>
          <w:sz w:val="24"/>
          <w:szCs w:val="24"/>
        </w:rPr>
        <w:t>: GENERAL</w:t>
      </w:r>
    </w:p>
    <w:p w14:paraId="67DC7761" w14:textId="77777777" w:rsidR="00567E11" w:rsidRPr="00BC2D7A" w:rsidRDefault="00567E11" w:rsidP="00D955FD">
      <w:pPr>
        <w:pStyle w:val="Sansinterligne"/>
        <w:spacing w:after="120" w:line="276" w:lineRule="auto"/>
        <w:jc w:val="both"/>
        <w:rPr>
          <w:rFonts w:cstheme="minorHAnsi"/>
          <w:sz w:val="24"/>
          <w:szCs w:val="24"/>
        </w:rPr>
      </w:pPr>
    </w:p>
    <w:p w14:paraId="25106EF5" w14:textId="42F54932" w:rsidR="00567E11" w:rsidRPr="00BC2D7A" w:rsidRDefault="00C55188" w:rsidP="00D955FD">
      <w:pPr>
        <w:pStyle w:val="Sansinterligne"/>
        <w:spacing w:after="120" w:line="276" w:lineRule="auto"/>
        <w:jc w:val="both"/>
        <w:rPr>
          <w:rFonts w:cstheme="minorHAnsi"/>
          <w:sz w:val="24"/>
          <w:szCs w:val="24"/>
        </w:rPr>
      </w:pPr>
      <w:r w:rsidRPr="00BC2D7A">
        <w:rPr>
          <w:rFonts w:cstheme="minorHAnsi"/>
          <w:sz w:val="24"/>
          <w:szCs w:val="24"/>
        </w:rPr>
        <w:t>L</w:t>
      </w:r>
      <w:r w:rsidR="00CF6CB1" w:rsidRPr="00BC2D7A">
        <w:rPr>
          <w:rFonts w:cstheme="minorHAnsi"/>
          <w:sz w:val="24"/>
          <w:szCs w:val="24"/>
        </w:rPr>
        <w:t xml:space="preserve">es </w:t>
      </w:r>
      <w:r w:rsidRPr="00BC2D7A">
        <w:rPr>
          <w:rFonts w:cstheme="minorHAnsi"/>
          <w:sz w:val="24"/>
          <w:szCs w:val="24"/>
        </w:rPr>
        <w:t>Eléments</w:t>
      </w:r>
      <w:r w:rsidR="00CF6CB1" w:rsidRPr="00BC2D7A">
        <w:rPr>
          <w:rFonts w:cstheme="minorHAnsi"/>
          <w:sz w:val="24"/>
          <w:szCs w:val="24"/>
        </w:rPr>
        <w:t xml:space="preserve"> d’Orientation (</w:t>
      </w:r>
      <w:proofErr w:type="spellStart"/>
      <w:r w:rsidR="005B08C9" w:rsidRPr="00BC2D7A">
        <w:rPr>
          <w:rFonts w:cstheme="minorHAnsi"/>
          <w:sz w:val="24"/>
          <w:szCs w:val="24"/>
        </w:rPr>
        <w:t>GM</w:t>
      </w:r>
      <w:r w:rsidR="00CF6CB1" w:rsidRPr="00BC2D7A">
        <w:rPr>
          <w:rFonts w:cstheme="minorHAnsi"/>
          <w:sz w:val="24"/>
          <w:szCs w:val="24"/>
        </w:rPr>
        <w:t>s</w:t>
      </w:r>
      <w:proofErr w:type="spellEnd"/>
      <w:r w:rsidR="00CF6CB1" w:rsidRPr="00BC2D7A">
        <w:rPr>
          <w:rFonts w:cstheme="minorHAnsi"/>
          <w:sz w:val="24"/>
          <w:szCs w:val="24"/>
        </w:rPr>
        <w:t>)  de l’Annexe I</w:t>
      </w:r>
      <w:r w:rsidR="005B08C9" w:rsidRPr="00BC2D7A">
        <w:rPr>
          <w:rFonts w:cstheme="minorHAnsi"/>
          <w:sz w:val="24"/>
          <w:szCs w:val="24"/>
        </w:rPr>
        <w:t xml:space="preserve"> </w:t>
      </w:r>
      <w:r w:rsidRPr="00BC2D7A">
        <w:rPr>
          <w:rFonts w:cstheme="minorHAnsi"/>
          <w:sz w:val="24"/>
          <w:szCs w:val="24"/>
        </w:rPr>
        <w:t>relative aux définitions, aux abréviations et aux acronymes utilisés de l’Annexe II à l’Annexe VIII du Règlement (</w:t>
      </w:r>
      <w:r w:rsidR="00B7639D" w:rsidRPr="00BC2D7A">
        <w:rPr>
          <w:rFonts w:cstheme="minorHAnsi"/>
          <w:sz w:val="24"/>
          <w:szCs w:val="24"/>
        </w:rPr>
        <w:t>CEMAC</w:t>
      </w:r>
      <w:r w:rsidRPr="00BC2D7A">
        <w:rPr>
          <w:rFonts w:cstheme="minorHAnsi"/>
          <w:sz w:val="24"/>
          <w:szCs w:val="24"/>
        </w:rPr>
        <w:t xml:space="preserve">) N° </w:t>
      </w:r>
      <w:proofErr w:type="spellStart"/>
      <w:r w:rsidR="00247178" w:rsidRPr="00BC2D7A">
        <w:rPr>
          <w:rFonts w:cstheme="minorHAnsi"/>
          <w:color w:val="FF0000"/>
          <w:sz w:val="24"/>
          <w:szCs w:val="24"/>
          <w:u w:val="single"/>
        </w:rPr>
        <w:t>xxxx</w:t>
      </w:r>
      <w:proofErr w:type="spellEnd"/>
      <w:r w:rsidR="00247178" w:rsidRPr="00BC2D7A">
        <w:rPr>
          <w:rFonts w:cstheme="minorHAnsi"/>
          <w:color w:val="FF0000"/>
          <w:sz w:val="24"/>
          <w:szCs w:val="24"/>
          <w:u w:val="single"/>
        </w:rPr>
        <w:t>/2020</w:t>
      </w:r>
      <w:r w:rsidRPr="00BC2D7A">
        <w:rPr>
          <w:rFonts w:cstheme="minorHAnsi"/>
          <w:sz w:val="24"/>
          <w:szCs w:val="24"/>
        </w:rPr>
        <w:t xml:space="preserve">  (Opérations Aérienne</w:t>
      </w:r>
      <w:r w:rsidR="00247178" w:rsidRPr="00BC2D7A">
        <w:rPr>
          <w:rFonts w:cstheme="minorHAnsi"/>
          <w:sz w:val="24"/>
          <w:szCs w:val="24"/>
        </w:rPr>
        <w:t>s</w:t>
      </w:r>
      <w:r w:rsidRPr="00BC2D7A">
        <w:rPr>
          <w:rFonts w:cstheme="minorHAnsi"/>
          <w:sz w:val="24"/>
          <w:szCs w:val="24"/>
        </w:rPr>
        <w:t>) de l’Agence de Supervision de la Sécurité Aérienne en Afrique Centrale (ASSA-AC).</w:t>
      </w:r>
    </w:p>
    <w:p w14:paraId="1FDAD19B" w14:textId="0ED31C15" w:rsidR="005B08C9" w:rsidRPr="007560C9" w:rsidRDefault="007560C9"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 xml:space="preserve">The Guidance Materials (GMs) in Annex I relating to definitions, abbreviations and acronyms used in Annex II to Annex VIII of the Regulation (CEMAC) No. </w:t>
      </w:r>
      <w:proofErr w:type="spellStart"/>
      <w:r w:rsidRPr="007560C9">
        <w:rPr>
          <w:rFonts w:cstheme="minorHAnsi"/>
          <w:i/>
          <w:color w:val="FF0000"/>
          <w:sz w:val="24"/>
          <w:szCs w:val="24"/>
          <w:lang w:val="en-US"/>
        </w:rPr>
        <w:t>xxxx</w:t>
      </w:r>
      <w:proofErr w:type="spellEnd"/>
      <w:r w:rsidRPr="007560C9">
        <w:rPr>
          <w:rFonts w:cstheme="minorHAnsi"/>
          <w:i/>
          <w:color w:val="FF0000"/>
          <w:sz w:val="24"/>
          <w:szCs w:val="24"/>
          <w:lang w:val="en-US"/>
        </w:rPr>
        <w:t xml:space="preserve">/2020 (Air Operations) of the </w:t>
      </w:r>
      <w:proofErr w:type="spellStart"/>
      <w:r w:rsidRPr="007560C9">
        <w:rPr>
          <w:rFonts w:cstheme="minorHAnsi"/>
          <w:i/>
          <w:color w:val="FF0000"/>
          <w:sz w:val="24"/>
          <w:szCs w:val="24"/>
          <w:lang w:val="en-US"/>
        </w:rPr>
        <w:t>Agence</w:t>
      </w:r>
      <w:proofErr w:type="spellEnd"/>
      <w:r w:rsidRPr="007560C9">
        <w:rPr>
          <w:rFonts w:cstheme="minorHAnsi"/>
          <w:i/>
          <w:color w:val="FF0000"/>
          <w:sz w:val="24"/>
          <w:szCs w:val="24"/>
          <w:lang w:val="en-US"/>
        </w:rPr>
        <w:t xml:space="preserve"> de Supervision de la </w:t>
      </w:r>
      <w:proofErr w:type="spellStart"/>
      <w:r w:rsidRPr="007560C9">
        <w:rPr>
          <w:rFonts w:cstheme="minorHAnsi"/>
          <w:i/>
          <w:color w:val="FF0000"/>
          <w:sz w:val="24"/>
          <w:szCs w:val="24"/>
          <w:lang w:val="en-US"/>
        </w:rPr>
        <w:t>Sécurité</w:t>
      </w:r>
      <w:proofErr w:type="spellEnd"/>
      <w:r w:rsidRPr="007560C9">
        <w:rPr>
          <w:rFonts w:cstheme="minorHAnsi"/>
          <w:i/>
          <w:color w:val="FF0000"/>
          <w:sz w:val="24"/>
          <w:szCs w:val="24"/>
          <w:lang w:val="en-US"/>
        </w:rPr>
        <w:t xml:space="preserve"> </w:t>
      </w:r>
      <w:proofErr w:type="spellStart"/>
      <w:r w:rsidRPr="007560C9">
        <w:rPr>
          <w:rFonts w:cstheme="minorHAnsi"/>
          <w:i/>
          <w:color w:val="FF0000"/>
          <w:sz w:val="24"/>
          <w:szCs w:val="24"/>
          <w:lang w:val="en-US"/>
        </w:rPr>
        <w:t>Aérienne</w:t>
      </w:r>
      <w:proofErr w:type="spellEnd"/>
      <w:r w:rsidRPr="007560C9">
        <w:rPr>
          <w:rFonts w:cstheme="minorHAnsi"/>
          <w:i/>
          <w:color w:val="FF0000"/>
          <w:sz w:val="24"/>
          <w:szCs w:val="24"/>
          <w:lang w:val="en-US"/>
        </w:rPr>
        <w:t xml:space="preserve"> </w:t>
      </w:r>
      <w:proofErr w:type="spellStart"/>
      <w:r w:rsidRPr="007560C9">
        <w:rPr>
          <w:rFonts w:cstheme="minorHAnsi"/>
          <w:i/>
          <w:color w:val="FF0000"/>
          <w:sz w:val="24"/>
          <w:szCs w:val="24"/>
          <w:lang w:val="en-US"/>
        </w:rPr>
        <w:t>en</w:t>
      </w:r>
      <w:proofErr w:type="spellEnd"/>
      <w:r w:rsidRPr="007560C9">
        <w:rPr>
          <w:rFonts w:cstheme="minorHAnsi"/>
          <w:i/>
          <w:color w:val="FF0000"/>
          <w:sz w:val="24"/>
          <w:szCs w:val="24"/>
          <w:lang w:val="en-US"/>
        </w:rPr>
        <w:t xml:space="preserve"> </w:t>
      </w:r>
      <w:proofErr w:type="spellStart"/>
      <w:r w:rsidRPr="007560C9">
        <w:rPr>
          <w:rFonts w:cstheme="minorHAnsi"/>
          <w:i/>
          <w:color w:val="FF0000"/>
          <w:sz w:val="24"/>
          <w:szCs w:val="24"/>
          <w:lang w:val="en-US"/>
        </w:rPr>
        <w:t>Afrique</w:t>
      </w:r>
      <w:proofErr w:type="spellEnd"/>
      <w:r w:rsidRPr="007560C9">
        <w:rPr>
          <w:rFonts w:cstheme="minorHAnsi"/>
          <w:i/>
          <w:color w:val="FF0000"/>
          <w:sz w:val="24"/>
          <w:szCs w:val="24"/>
          <w:lang w:val="en-US"/>
        </w:rPr>
        <w:t xml:space="preserve"> Centrale (ASSA-AC).</w:t>
      </w:r>
    </w:p>
    <w:p w14:paraId="48925A3E" w14:textId="77777777" w:rsidR="00C55188" w:rsidRPr="00BC2D7A" w:rsidRDefault="00C55188" w:rsidP="00D955FD">
      <w:pPr>
        <w:pStyle w:val="Sansinterligne"/>
        <w:spacing w:after="120" w:line="276" w:lineRule="auto"/>
        <w:jc w:val="both"/>
        <w:rPr>
          <w:rFonts w:cstheme="minorHAnsi"/>
          <w:sz w:val="24"/>
          <w:szCs w:val="24"/>
        </w:rPr>
      </w:pPr>
      <w:r w:rsidRPr="00BC2D7A">
        <w:rPr>
          <w:rFonts w:cstheme="minorHAnsi"/>
          <w:b/>
          <w:i/>
          <w:sz w:val="24"/>
          <w:szCs w:val="24"/>
          <w:u w:val="single"/>
        </w:rPr>
        <w:t>Note:</w:t>
      </w:r>
      <w:r w:rsidRPr="00BC2D7A">
        <w:rPr>
          <w:rFonts w:cstheme="minorHAnsi"/>
          <w:sz w:val="24"/>
          <w:szCs w:val="24"/>
        </w:rPr>
        <w:t xml:space="preserve"> </w:t>
      </w:r>
    </w:p>
    <w:p w14:paraId="2B34D822" w14:textId="18FF34E7" w:rsidR="005B08C9" w:rsidRDefault="00C55188" w:rsidP="00D955FD">
      <w:pPr>
        <w:pStyle w:val="Sansinterligne"/>
        <w:numPr>
          <w:ilvl w:val="0"/>
          <w:numId w:val="2"/>
        </w:numPr>
        <w:spacing w:after="120" w:line="276" w:lineRule="auto"/>
        <w:jc w:val="both"/>
        <w:rPr>
          <w:rFonts w:cstheme="minorHAnsi"/>
          <w:sz w:val="24"/>
          <w:szCs w:val="24"/>
        </w:rPr>
      </w:pPr>
      <w:r w:rsidRPr="00BC2D7A">
        <w:rPr>
          <w:rFonts w:cstheme="minorHAnsi"/>
          <w:sz w:val="24"/>
          <w:szCs w:val="24"/>
        </w:rPr>
        <w:t xml:space="preserve">Ces </w:t>
      </w:r>
      <w:r w:rsidR="00733516" w:rsidRPr="00BC2D7A">
        <w:rPr>
          <w:rFonts w:cstheme="minorHAnsi"/>
          <w:sz w:val="24"/>
          <w:szCs w:val="24"/>
        </w:rPr>
        <w:t>Eléments</w:t>
      </w:r>
      <w:r w:rsidRPr="00BC2D7A">
        <w:rPr>
          <w:rFonts w:cstheme="minorHAnsi"/>
          <w:sz w:val="24"/>
          <w:szCs w:val="24"/>
        </w:rPr>
        <w:t xml:space="preserve"> d’orientation es</w:t>
      </w:r>
      <w:r w:rsidR="00B7639D" w:rsidRPr="00BC2D7A">
        <w:rPr>
          <w:rFonts w:cstheme="minorHAnsi"/>
          <w:sz w:val="24"/>
          <w:szCs w:val="24"/>
        </w:rPr>
        <w:t>t un document élaboré en se basant</w:t>
      </w:r>
      <w:r w:rsidRPr="00BC2D7A">
        <w:rPr>
          <w:rFonts w:cstheme="minorHAnsi"/>
          <w:sz w:val="24"/>
          <w:szCs w:val="24"/>
        </w:rPr>
        <w:t xml:space="preserve"> sur la version consolidée de l’Annexe I – Partie </w:t>
      </w:r>
      <w:r w:rsidR="00733516" w:rsidRPr="00BC2D7A">
        <w:rPr>
          <w:rFonts w:cstheme="minorHAnsi"/>
          <w:sz w:val="24"/>
          <w:szCs w:val="24"/>
        </w:rPr>
        <w:t>Définition</w:t>
      </w:r>
      <w:r w:rsidRPr="00BC2D7A">
        <w:rPr>
          <w:rFonts w:cstheme="minorHAnsi"/>
          <w:sz w:val="24"/>
          <w:szCs w:val="24"/>
        </w:rPr>
        <w:t xml:space="preserve"> du </w:t>
      </w:r>
      <w:r w:rsidR="00733516" w:rsidRPr="00BC2D7A">
        <w:rPr>
          <w:rFonts w:cstheme="minorHAnsi"/>
          <w:sz w:val="24"/>
          <w:szCs w:val="24"/>
        </w:rPr>
        <w:t>Règlement</w:t>
      </w:r>
      <w:r w:rsidRPr="00BC2D7A">
        <w:rPr>
          <w:rFonts w:cstheme="minorHAnsi"/>
          <w:sz w:val="24"/>
          <w:szCs w:val="24"/>
        </w:rPr>
        <w:t xml:space="preserve"> (UE) </w:t>
      </w:r>
      <w:r w:rsidR="00B7639D" w:rsidRPr="00BC2D7A">
        <w:rPr>
          <w:rFonts w:cstheme="minorHAnsi"/>
          <w:sz w:val="24"/>
          <w:szCs w:val="24"/>
        </w:rPr>
        <w:t>n°</w:t>
      </w:r>
      <w:r w:rsidRPr="00BC2D7A">
        <w:rPr>
          <w:rFonts w:cstheme="minorHAnsi"/>
          <w:sz w:val="24"/>
          <w:szCs w:val="24"/>
        </w:rPr>
        <w:t>965/2012 en Opérations Aérienne</w:t>
      </w:r>
      <w:r w:rsidR="00B7639D" w:rsidRPr="00BC2D7A">
        <w:rPr>
          <w:rFonts w:cstheme="minorHAnsi"/>
          <w:sz w:val="24"/>
          <w:szCs w:val="24"/>
        </w:rPr>
        <w:t>s</w:t>
      </w:r>
      <w:r w:rsidRPr="00BC2D7A">
        <w:rPr>
          <w:rFonts w:cstheme="minorHAnsi"/>
          <w:sz w:val="24"/>
          <w:szCs w:val="24"/>
        </w:rPr>
        <w:t xml:space="preserve">, </w:t>
      </w:r>
      <w:r w:rsidR="00733516" w:rsidRPr="00BC2D7A">
        <w:rPr>
          <w:rFonts w:cstheme="minorHAnsi"/>
          <w:sz w:val="24"/>
          <w:szCs w:val="24"/>
        </w:rPr>
        <w:t>Edition</w:t>
      </w:r>
      <w:r w:rsidR="00B7639D" w:rsidRPr="00BC2D7A">
        <w:rPr>
          <w:rFonts w:cstheme="minorHAnsi"/>
          <w:sz w:val="24"/>
          <w:szCs w:val="24"/>
        </w:rPr>
        <w:t> : 1, A</w:t>
      </w:r>
      <w:r w:rsidRPr="00BC2D7A">
        <w:rPr>
          <w:rFonts w:cstheme="minorHAnsi"/>
          <w:sz w:val="24"/>
          <w:szCs w:val="24"/>
        </w:rPr>
        <w:t>mendement 1</w:t>
      </w:r>
      <w:r w:rsidR="007560C9">
        <w:rPr>
          <w:rFonts w:cstheme="minorHAnsi"/>
          <w:sz w:val="24"/>
          <w:szCs w:val="24"/>
        </w:rPr>
        <w:t>4</w:t>
      </w:r>
      <w:r w:rsidRPr="00BC2D7A">
        <w:rPr>
          <w:rFonts w:cstheme="minorHAnsi"/>
          <w:sz w:val="24"/>
          <w:szCs w:val="24"/>
        </w:rPr>
        <w:t xml:space="preserve"> de </w:t>
      </w:r>
      <w:r w:rsidR="007560C9">
        <w:rPr>
          <w:rFonts w:cstheme="minorHAnsi"/>
          <w:sz w:val="24"/>
          <w:szCs w:val="24"/>
        </w:rPr>
        <w:t>31 mai 2021</w:t>
      </w:r>
    </w:p>
    <w:p w14:paraId="66B068A9" w14:textId="68406C98" w:rsidR="007560C9" w:rsidRPr="007560C9" w:rsidRDefault="007560C9" w:rsidP="007560C9">
      <w:pPr>
        <w:pStyle w:val="Sansinterligne"/>
        <w:spacing w:after="120" w:line="276" w:lineRule="auto"/>
        <w:ind w:left="720"/>
        <w:jc w:val="both"/>
        <w:rPr>
          <w:rFonts w:cstheme="minorHAnsi"/>
          <w:i/>
          <w:color w:val="FF0000"/>
          <w:sz w:val="24"/>
          <w:szCs w:val="24"/>
          <w:lang w:val="en-US"/>
        </w:rPr>
      </w:pPr>
      <w:r w:rsidRPr="007560C9">
        <w:rPr>
          <w:rFonts w:cstheme="minorHAnsi"/>
          <w:i/>
          <w:color w:val="FF0000"/>
          <w:sz w:val="24"/>
          <w:szCs w:val="24"/>
          <w:lang w:val="en-US"/>
        </w:rPr>
        <w:t>This Guidance Document is based on the consolidated version of Annex I - Definition Part of Regulation (EU) No. 965/2012 on Air Oper</w:t>
      </w:r>
      <w:r w:rsidR="009D5A0F">
        <w:rPr>
          <w:rFonts w:cstheme="minorHAnsi"/>
          <w:i/>
          <w:color w:val="FF0000"/>
          <w:sz w:val="24"/>
          <w:szCs w:val="24"/>
          <w:lang w:val="en-US"/>
        </w:rPr>
        <w:t>ations, Edition: 1, Amendment 14</w:t>
      </w:r>
      <w:r w:rsidRPr="007560C9">
        <w:rPr>
          <w:rFonts w:cstheme="minorHAnsi"/>
          <w:i/>
          <w:color w:val="FF0000"/>
          <w:sz w:val="24"/>
          <w:szCs w:val="24"/>
          <w:lang w:val="en-US"/>
        </w:rPr>
        <w:t xml:space="preserve"> of </w:t>
      </w:r>
      <w:r w:rsidR="009D5A0F">
        <w:rPr>
          <w:rFonts w:cstheme="minorHAnsi"/>
          <w:i/>
          <w:color w:val="FF0000"/>
          <w:sz w:val="24"/>
          <w:szCs w:val="24"/>
          <w:lang w:val="en-US"/>
        </w:rPr>
        <w:t>May 31</w:t>
      </w:r>
      <w:r w:rsidR="009D5A0F" w:rsidRPr="009D5A0F">
        <w:rPr>
          <w:rFonts w:cstheme="minorHAnsi"/>
          <w:i/>
          <w:color w:val="FF0000"/>
          <w:sz w:val="24"/>
          <w:szCs w:val="24"/>
          <w:vertAlign w:val="superscript"/>
          <w:lang w:val="en-US"/>
        </w:rPr>
        <w:t>th</w:t>
      </w:r>
      <w:r w:rsidR="009D5A0F">
        <w:rPr>
          <w:rFonts w:cstheme="minorHAnsi"/>
          <w:i/>
          <w:color w:val="FF0000"/>
          <w:sz w:val="24"/>
          <w:szCs w:val="24"/>
          <w:lang w:val="en-US"/>
        </w:rPr>
        <w:t>, 2021</w:t>
      </w:r>
      <w:r w:rsidRPr="007560C9">
        <w:rPr>
          <w:rFonts w:cstheme="minorHAnsi"/>
          <w:i/>
          <w:color w:val="FF0000"/>
          <w:sz w:val="24"/>
          <w:szCs w:val="24"/>
          <w:lang w:val="en-US"/>
        </w:rPr>
        <w:t>.</w:t>
      </w:r>
    </w:p>
    <w:p w14:paraId="00D3EB51" w14:textId="19FA5F43" w:rsidR="005B08C9" w:rsidRDefault="00C55188" w:rsidP="00D955FD">
      <w:pPr>
        <w:pStyle w:val="Sansinterligne"/>
        <w:numPr>
          <w:ilvl w:val="0"/>
          <w:numId w:val="2"/>
        </w:numPr>
        <w:spacing w:after="120" w:line="276" w:lineRule="auto"/>
        <w:jc w:val="both"/>
        <w:rPr>
          <w:rFonts w:cstheme="minorHAnsi"/>
          <w:i/>
          <w:sz w:val="24"/>
          <w:szCs w:val="24"/>
        </w:rPr>
      </w:pPr>
      <w:r w:rsidRPr="00BC2D7A">
        <w:rPr>
          <w:rFonts w:cstheme="minorHAnsi"/>
          <w:i/>
          <w:sz w:val="24"/>
          <w:szCs w:val="24"/>
        </w:rPr>
        <w:t>C’est un document qui est élaboré pour être soumis à une adoption en vue de le rendre opposable aux tiers.</w:t>
      </w:r>
    </w:p>
    <w:p w14:paraId="119EEF71" w14:textId="4B091D1F" w:rsidR="007560C9" w:rsidRPr="007560C9" w:rsidRDefault="007560C9" w:rsidP="007560C9">
      <w:pPr>
        <w:pStyle w:val="Sansinterligne"/>
        <w:spacing w:after="120" w:line="276" w:lineRule="auto"/>
        <w:ind w:left="720"/>
        <w:jc w:val="both"/>
        <w:rPr>
          <w:rFonts w:cstheme="minorHAnsi"/>
          <w:i/>
          <w:color w:val="FF0000"/>
          <w:sz w:val="24"/>
          <w:szCs w:val="24"/>
          <w:lang w:val="en-US"/>
        </w:rPr>
      </w:pPr>
      <w:r w:rsidRPr="007560C9">
        <w:rPr>
          <w:rFonts w:cstheme="minorHAnsi"/>
          <w:i/>
          <w:color w:val="FF0000"/>
          <w:sz w:val="24"/>
          <w:szCs w:val="24"/>
          <w:lang w:val="en-US"/>
        </w:rPr>
        <w:t>It is a document that is prepared for adoption in order to make it enforceable against third parties.</w:t>
      </w:r>
    </w:p>
    <w:p w14:paraId="5CF73B5F" w14:textId="77777777" w:rsidR="005B08C9" w:rsidRPr="007560C9" w:rsidRDefault="005B08C9" w:rsidP="00D955FD">
      <w:pPr>
        <w:pStyle w:val="Sansinterligne"/>
        <w:spacing w:after="120" w:line="276" w:lineRule="auto"/>
        <w:jc w:val="both"/>
        <w:rPr>
          <w:rFonts w:cstheme="minorHAnsi"/>
          <w:sz w:val="24"/>
          <w:szCs w:val="24"/>
          <w:lang w:val="en-US"/>
        </w:rPr>
      </w:pPr>
    </w:p>
    <w:p w14:paraId="0326A7BB" w14:textId="77777777" w:rsidR="005B08C9" w:rsidRPr="007560C9" w:rsidRDefault="005B08C9" w:rsidP="00D955FD">
      <w:pPr>
        <w:pStyle w:val="Sansinterligne"/>
        <w:spacing w:after="120" w:line="276" w:lineRule="auto"/>
        <w:jc w:val="both"/>
        <w:rPr>
          <w:rFonts w:cstheme="minorHAnsi"/>
          <w:sz w:val="24"/>
          <w:szCs w:val="24"/>
          <w:lang w:val="en-US"/>
        </w:rPr>
      </w:pPr>
    </w:p>
    <w:p w14:paraId="7CFD6C20" w14:textId="77777777" w:rsidR="005B08C9" w:rsidRPr="007560C9" w:rsidRDefault="005B08C9" w:rsidP="00D955FD">
      <w:pPr>
        <w:pStyle w:val="Sansinterligne"/>
        <w:spacing w:after="120" w:line="276" w:lineRule="auto"/>
        <w:jc w:val="both"/>
        <w:rPr>
          <w:rFonts w:cstheme="minorHAnsi"/>
          <w:sz w:val="24"/>
          <w:szCs w:val="24"/>
          <w:lang w:val="en-US"/>
        </w:rPr>
      </w:pPr>
    </w:p>
    <w:p w14:paraId="2129F480" w14:textId="77777777" w:rsidR="005B08C9" w:rsidRPr="007560C9" w:rsidRDefault="005B08C9" w:rsidP="00D955FD">
      <w:pPr>
        <w:pStyle w:val="Sansinterligne"/>
        <w:spacing w:after="120" w:line="276" w:lineRule="auto"/>
        <w:jc w:val="both"/>
        <w:rPr>
          <w:rFonts w:cstheme="minorHAnsi"/>
          <w:sz w:val="24"/>
          <w:szCs w:val="24"/>
          <w:lang w:val="en-US"/>
        </w:rPr>
      </w:pPr>
    </w:p>
    <w:p w14:paraId="61959A0E" w14:textId="77777777"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br w:type="page"/>
      </w:r>
    </w:p>
    <w:p w14:paraId="57B4F170" w14:textId="58AB8009" w:rsidR="00900442" w:rsidRPr="00BC2D7A" w:rsidRDefault="00900442" w:rsidP="00D955FD">
      <w:pPr>
        <w:pStyle w:val="Sansinterligne"/>
        <w:spacing w:after="120" w:line="276" w:lineRule="auto"/>
        <w:jc w:val="center"/>
        <w:rPr>
          <w:rFonts w:cstheme="minorHAnsi"/>
          <w:b/>
          <w:sz w:val="24"/>
          <w:szCs w:val="24"/>
          <w:lang w:val="en-US"/>
        </w:rPr>
      </w:pPr>
      <w:r w:rsidRPr="00BC2D7A">
        <w:rPr>
          <w:rFonts w:cstheme="minorHAnsi"/>
          <w:b/>
          <w:sz w:val="24"/>
          <w:szCs w:val="24"/>
          <w:lang w:val="en-US"/>
        </w:rPr>
        <w:lastRenderedPageBreak/>
        <w:t>SECTION B</w:t>
      </w:r>
    </w:p>
    <w:p w14:paraId="4348DEF7" w14:textId="0FC28A93" w:rsidR="00900442" w:rsidRPr="00BC2D7A" w:rsidRDefault="00512026" w:rsidP="00D955FD">
      <w:pPr>
        <w:pStyle w:val="Sansinterligne"/>
        <w:spacing w:after="120" w:line="276" w:lineRule="auto"/>
        <w:jc w:val="center"/>
        <w:rPr>
          <w:rFonts w:cstheme="minorHAnsi"/>
          <w:b/>
          <w:sz w:val="24"/>
          <w:szCs w:val="24"/>
          <w:lang w:val="en-US"/>
        </w:rPr>
      </w:pPr>
      <w:r w:rsidRPr="00BC2D7A">
        <w:rPr>
          <w:rFonts w:cstheme="minorHAnsi"/>
          <w:b/>
          <w:sz w:val="24"/>
          <w:szCs w:val="24"/>
          <w:lang w:val="en-US"/>
        </w:rPr>
        <w:t xml:space="preserve">DEFINITION, ABBREVIATION AND </w:t>
      </w:r>
      <w:r w:rsidR="00900442" w:rsidRPr="00BC2D7A">
        <w:rPr>
          <w:rFonts w:cstheme="minorHAnsi"/>
          <w:b/>
          <w:sz w:val="24"/>
          <w:szCs w:val="24"/>
          <w:lang w:val="en-US"/>
        </w:rPr>
        <w:t>ACCRONYME</w:t>
      </w:r>
    </w:p>
    <w:p w14:paraId="5DCDAEBD" w14:textId="77777777" w:rsidR="00900442" w:rsidRPr="00BC2D7A" w:rsidRDefault="00900442" w:rsidP="00D955FD">
      <w:pPr>
        <w:pStyle w:val="Sansinterligne"/>
        <w:spacing w:after="120" w:line="276" w:lineRule="auto"/>
        <w:jc w:val="both"/>
        <w:rPr>
          <w:rFonts w:cstheme="minorHAnsi"/>
          <w:b/>
          <w:sz w:val="24"/>
          <w:szCs w:val="24"/>
          <w:lang w:val="en-US"/>
        </w:rPr>
      </w:pPr>
    </w:p>
    <w:p w14:paraId="52B9E374" w14:textId="1D53168D" w:rsidR="005B08C9" w:rsidRPr="00A175FF" w:rsidRDefault="005B08C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 </w:t>
      </w:r>
      <w:r w:rsidR="00EE65A2" w:rsidRPr="00A175FF">
        <w:rPr>
          <w:rFonts w:eastAsia="Times New Roman" w:cstheme="minorHAnsi"/>
          <w:b/>
          <w:sz w:val="28"/>
          <w:szCs w:val="24"/>
          <w:lang w:eastAsia="fr-FR"/>
        </w:rPr>
        <w:t xml:space="preserve">ANNEXE I - </w:t>
      </w:r>
      <w:r w:rsidRPr="00A175FF">
        <w:rPr>
          <w:rFonts w:eastAsia="Times New Roman" w:cstheme="minorHAnsi"/>
          <w:b/>
          <w:sz w:val="28"/>
          <w:szCs w:val="24"/>
          <w:lang w:eastAsia="fr-FR"/>
        </w:rPr>
        <w:t xml:space="preserve">DEFINITIONS </w:t>
      </w:r>
    </w:p>
    <w:p w14:paraId="1794E462" w14:textId="14B2C09E" w:rsidR="00D54879" w:rsidRPr="007560C9" w:rsidRDefault="00D54879" w:rsidP="00D955FD">
      <w:pPr>
        <w:pStyle w:val="Sansinterligne"/>
        <w:spacing w:after="120" w:line="276" w:lineRule="auto"/>
        <w:jc w:val="both"/>
        <w:rPr>
          <w:rFonts w:cstheme="minorHAnsi"/>
          <w:i/>
          <w:color w:val="FF0000"/>
          <w:sz w:val="24"/>
          <w:szCs w:val="24"/>
        </w:rPr>
      </w:pPr>
      <w:r w:rsidRPr="00BC2D7A">
        <w:rPr>
          <w:rFonts w:cstheme="minorHAnsi"/>
          <w:b/>
          <w:sz w:val="24"/>
          <w:szCs w:val="24"/>
        </w:rPr>
        <w:t>DEFINITIONS DES TERMES UTULISES EN MOYENS ACCEPTABLE DE CONFORMITES ET ELEMENTS D’ORIENTATION</w:t>
      </w:r>
    </w:p>
    <w:p w14:paraId="69D158DB" w14:textId="3B6D7767" w:rsidR="00A23D33" w:rsidRPr="00BC2D7A" w:rsidRDefault="00A23D33"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lang w:val="en-US"/>
        </w:rPr>
        <w:t>DEFINITIONS FOR TERMS USED IN ACCEPTABLE MEANS OF COMPLIANCE AND GUIDANCE MATERIAL</w:t>
      </w:r>
    </w:p>
    <w:p w14:paraId="01E41D0E" w14:textId="48A243B1" w:rsidR="005B08C9" w:rsidRPr="00BC2D7A" w:rsidRDefault="00EE65A2" w:rsidP="00D955FD">
      <w:pPr>
        <w:pStyle w:val="Sansinterligne"/>
        <w:spacing w:after="120" w:line="276" w:lineRule="auto"/>
        <w:jc w:val="both"/>
        <w:rPr>
          <w:rFonts w:cstheme="minorHAnsi"/>
          <w:sz w:val="24"/>
          <w:szCs w:val="24"/>
        </w:rPr>
      </w:pPr>
      <w:r w:rsidRPr="00BC2D7A">
        <w:rPr>
          <w:rFonts w:cstheme="minorHAnsi"/>
          <w:sz w:val="24"/>
          <w:szCs w:val="24"/>
        </w:rPr>
        <w:t xml:space="preserve">Pour le besoins des Moyens Acceptables de Conformité et des Eléments d’Orientation du Règlement (RCAC) </w:t>
      </w:r>
      <w:r w:rsidR="00321071" w:rsidRPr="00BC2D7A">
        <w:rPr>
          <w:rFonts w:cstheme="minorHAnsi"/>
          <w:sz w:val="24"/>
          <w:szCs w:val="24"/>
        </w:rPr>
        <w:t xml:space="preserve">No </w:t>
      </w:r>
      <w:r w:rsidR="00564AEE" w:rsidRPr="00BC2D7A">
        <w:rPr>
          <w:rFonts w:cstheme="minorHAnsi"/>
          <w:color w:val="FF6600"/>
          <w:sz w:val="24"/>
          <w:szCs w:val="24"/>
        </w:rPr>
        <w:t>XXXX/CEMAC/2021</w:t>
      </w:r>
      <w:r w:rsidR="005B08C9" w:rsidRPr="00BC2D7A">
        <w:rPr>
          <w:rFonts w:cstheme="minorHAnsi"/>
          <w:sz w:val="24"/>
          <w:szCs w:val="24"/>
        </w:rPr>
        <w:t xml:space="preserve">, </w:t>
      </w:r>
      <w:r w:rsidRPr="00BC2D7A">
        <w:rPr>
          <w:rFonts w:cstheme="minorHAnsi"/>
          <w:sz w:val="24"/>
          <w:szCs w:val="24"/>
        </w:rPr>
        <w:t>les termes ci-dessous sont définis comme suit :</w:t>
      </w:r>
      <w:r w:rsidR="005B08C9" w:rsidRPr="00BC2D7A">
        <w:rPr>
          <w:rFonts w:cstheme="minorHAnsi"/>
          <w:sz w:val="24"/>
          <w:szCs w:val="24"/>
        </w:rPr>
        <w:t xml:space="preserve"> </w:t>
      </w:r>
    </w:p>
    <w:p w14:paraId="273B5171" w14:textId="21188AD4" w:rsidR="005B08C9" w:rsidRPr="00BC2D7A" w:rsidRDefault="00A23D33"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lang w:val="en-US"/>
        </w:rPr>
        <w:t>For the purpose of Acceptable Means of Compliance and Guidance Material to Regulation (EU) No 965/2012, the following definitions should apply:</w:t>
      </w:r>
    </w:p>
    <w:p w14:paraId="4AF822C0" w14:textId="6E0D458F" w:rsidR="00B85720" w:rsidRPr="00BC2D7A" w:rsidRDefault="00733516"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«comportement anormal en vol»,</w:t>
      </w:r>
      <w:r w:rsidRPr="00BC2D7A">
        <w:rPr>
          <w:rFonts w:asciiTheme="minorHAnsi" w:hAnsiTheme="minorHAnsi" w:cstheme="minorHAnsi"/>
          <w:sz w:val="24"/>
          <w:szCs w:val="24"/>
        </w:rPr>
        <w:t xml:space="preserve"> dans le contexte d'un système de suivi d'aéronef, un événement affectant un vol:</w:t>
      </w:r>
    </w:p>
    <w:p w14:paraId="6E674432" w14:textId="77777777" w:rsidR="00564AEE" w:rsidRPr="00BC2D7A" w:rsidRDefault="00564AEE" w:rsidP="00D955FD">
      <w:pPr>
        <w:pStyle w:val="Paragraphedeliste"/>
        <w:numPr>
          <w:ilvl w:val="0"/>
          <w:numId w:val="3"/>
        </w:numPr>
        <w:spacing w:before="120" w:after="120" w:line="276" w:lineRule="auto"/>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rPr>
        <w:t xml:space="preserve"> </w:t>
      </w: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 xml:space="preserve">Abnormal flight </w:t>
      </w:r>
      <w:proofErr w:type="spellStart"/>
      <w:r w:rsidRPr="00BC2D7A">
        <w:rPr>
          <w:rFonts w:asciiTheme="minorHAnsi" w:hAnsiTheme="minorHAnsi" w:cstheme="minorHAnsi"/>
          <w:b/>
          <w:i/>
          <w:color w:val="FF0000"/>
          <w:sz w:val="24"/>
          <w:szCs w:val="24"/>
          <w:lang w:val="en-US"/>
        </w:rPr>
        <w:t>behaviour</w:t>
      </w:r>
      <w:proofErr w:type="spellEnd"/>
      <w:r w:rsidRPr="00BC2D7A">
        <w:rPr>
          <w:rFonts w:asciiTheme="minorHAnsi" w:hAnsiTheme="minorHAnsi" w:cstheme="minorHAnsi"/>
          <w:b/>
          <w:i/>
          <w:color w:val="FF0000"/>
          <w:sz w:val="24"/>
          <w:szCs w:val="24"/>
          <w:lang w:val="en-US"/>
        </w:rPr>
        <w:t>’</w:t>
      </w:r>
      <w:r w:rsidRPr="00BC2D7A">
        <w:rPr>
          <w:rFonts w:asciiTheme="minorHAnsi" w:hAnsiTheme="minorHAnsi" w:cstheme="minorHAnsi"/>
          <w:i/>
          <w:color w:val="FF0000"/>
          <w:sz w:val="24"/>
          <w:szCs w:val="24"/>
          <w:lang w:val="en-US"/>
        </w:rPr>
        <w:t xml:space="preserve"> means, in the context of an aircraft tracking system, an event affecting a flight: </w:t>
      </w:r>
    </w:p>
    <w:p w14:paraId="485B375A" w14:textId="77777777" w:rsidR="00564AEE" w:rsidRPr="007560C9" w:rsidRDefault="00564AEE" w:rsidP="00D955FD">
      <w:pPr>
        <w:pStyle w:val="Paragraphedeliste"/>
        <w:spacing w:before="120" w:after="120" w:line="276" w:lineRule="auto"/>
        <w:ind w:firstLine="0"/>
        <w:rPr>
          <w:rFonts w:asciiTheme="minorHAnsi" w:hAnsiTheme="minorHAnsi" w:cstheme="minorHAnsi"/>
          <w:sz w:val="24"/>
          <w:szCs w:val="24"/>
          <w:lang w:val="en-US"/>
        </w:rPr>
      </w:pPr>
    </w:p>
    <w:p w14:paraId="536F34B8" w14:textId="421F6EAC" w:rsidR="00B85720" w:rsidRPr="00BC2D7A" w:rsidRDefault="00733516" w:rsidP="00D955FD">
      <w:pPr>
        <w:pStyle w:val="Paragraphedeliste"/>
        <w:numPr>
          <w:ilvl w:val="0"/>
          <w:numId w:val="4"/>
        </w:numPr>
        <w:spacing w:before="120" w:after="120" w:line="276" w:lineRule="auto"/>
        <w:rPr>
          <w:rFonts w:asciiTheme="minorHAnsi" w:hAnsiTheme="minorHAnsi" w:cstheme="minorHAnsi"/>
          <w:sz w:val="24"/>
          <w:szCs w:val="24"/>
        </w:rPr>
      </w:pPr>
      <w:r w:rsidRPr="00BC2D7A">
        <w:rPr>
          <w:rFonts w:asciiTheme="minorHAnsi" w:hAnsiTheme="minorHAnsi" w:cstheme="minorHAnsi"/>
          <w:sz w:val="24"/>
          <w:szCs w:val="24"/>
        </w:rPr>
        <w:t>qui est en dehors des paramètres définis par l'opérateur pour un fonctionnement normal ou qui indique un écart évident par rapport au fonctionnement normal; et</w:t>
      </w:r>
    </w:p>
    <w:p w14:paraId="0AB01D77" w14:textId="323FC1BA" w:rsidR="00564AEE" w:rsidRPr="007560C9" w:rsidRDefault="00564AEE" w:rsidP="00D955FD">
      <w:pPr>
        <w:pStyle w:val="Paragraphedeliste"/>
        <w:spacing w:before="120" w:after="120" w:line="276" w:lineRule="auto"/>
        <w:ind w:left="1068"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which is outside of the parameters defined by the operator for normal operation or which indicates an obvious deviation from normal operation; and</w:t>
      </w:r>
    </w:p>
    <w:p w14:paraId="45069F3B" w14:textId="59847F25" w:rsidR="00B85720" w:rsidRPr="00BC2D7A" w:rsidRDefault="00733516" w:rsidP="00D955FD">
      <w:pPr>
        <w:pStyle w:val="Paragraphedeliste"/>
        <w:numPr>
          <w:ilvl w:val="0"/>
          <w:numId w:val="4"/>
        </w:numPr>
        <w:spacing w:before="120" w:after="120" w:line="276" w:lineRule="auto"/>
        <w:rPr>
          <w:rFonts w:asciiTheme="minorHAnsi" w:hAnsiTheme="minorHAnsi" w:cstheme="minorHAnsi"/>
          <w:sz w:val="24"/>
          <w:szCs w:val="24"/>
        </w:rPr>
      </w:pPr>
      <w:r w:rsidRPr="00BC2D7A">
        <w:rPr>
          <w:rFonts w:asciiTheme="minorHAnsi" w:hAnsiTheme="minorHAnsi" w:cstheme="minorHAnsi"/>
          <w:sz w:val="24"/>
          <w:szCs w:val="24"/>
        </w:rPr>
        <w:t>pour lesquels l'exploitant a déterminé qu'il présente un risque pour la poursuite en toute sécurité du vol ou pour des tiers.</w:t>
      </w:r>
    </w:p>
    <w:p w14:paraId="718A86CD" w14:textId="5C5D33FC" w:rsidR="00A23D33" w:rsidRPr="00BC2D7A" w:rsidRDefault="00564AEE" w:rsidP="00D955FD">
      <w:pPr>
        <w:pStyle w:val="Paragraphedeliste"/>
        <w:spacing w:before="120" w:after="120" w:line="276" w:lineRule="auto"/>
        <w:ind w:left="1134" w:hanging="1418"/>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7560C9">
        <w:rPr>
          <w:rFonts w:asciiTheme="minorHAnsi" w:hAnsiTheme="minorHAnsi" w:cstheme="minorHAnsi"/>
          <w:i/>
          <w:color w:val="FF0000"/>
          <w:sz w:val="24"/>
          <w:szCs w:val="24"/>
        </w:rPr>
        <w:tab/>
      </w:r>
      <w:r w:rsidR="00221CFB" w:rsidRPr="00BC2D7A">
        <w:rPr>
          <w:rFonts w:asciiTheme="minorHAnsi" w:hAnsiTheme="minorHAnsi" w:cstheme="minorHAnsi"/>
          <w:i/>
          <w:color w:val="FF0000"/>
          <w:sz w:val="24"/>
          <w:szCs w:val="24"/>
          <w:lang w:val="en-US"/>
        </w:rPr>
        <w:t>for which the operator has determined that it poses a risk for the safe continuation of the flight or for third parties</w:t>
      </w:r>
      <w:r w:rsidR="00007B27" w:rsidRPr="00BC2D7A">
        <w:rPr>
          <w:rFonts w:asciiTheme="minorHAnsi" w:hAnsiTheme="minorHAnsi" w:cstheme="minorHAnsi"/>
          <w:i/>
          <w:color w:val="FF0000"/>
          <w:sz w:val="24"/>
          <w:szCs w:val="24"/>
          <w:lang w:val="en-US"/>
        </w:rPr>
        <w:t>.</w:t>
      </w:r>
    </w:p>
    <w:p w14:paraId="7950760A" w14:textId="33598569" w:rsidR="00B85720" w:rsidRPr="00BC2D7A" w:rsidRDefault="00733516" w:rsidP="00D955FD">
      <w:pPr>
        <w:pStyle w:val="Paragraphedeliste"/>
        <w:numPr>
          <w:ilvl w:val="0"/>
          <w:numId w:val="22"/>
        </w:numPr>
        <w:spacing w:before="120" w:after="120" w:line="276" w:lineRule="auto"/>
        <w:ind w:left="709"/>
        <w:rPr>
          <w:rFonts w:asciiTheme="minorHAnsi" w:hAnsiTheme="minorHAnsi" w:cstheme="minorHAnsi"/>
          <w:sz w:val="24"/>
          <w:szCs w:val="24"/>
        </w:rPr>
      </w:pPr>
      <w:r w:rsidRPr="00BC2D7A">
        <w:rPr>
          <w:rFonts w:asciiTheme="minorHAnsi" w:hAnsiTheme="minorHAnsi" w:cstheme="minorHAnsi"/>
          <w:b/>
          <w:sz w:val="24"/>
          <w:szCs w:val="24"/>
        </w:rPr>
        <w:t xml:space="preserve">«précision», </w:t>
      </w:r>
      <w:r w:rsidRPr="00BC2D7A">
        <w:rPr>
          <w:rFonts w:asciiTheme="minorHAnsi" w:hAnsiTheme="minorHAnsi" w:cstheme="minorHAnsi"/>
          <w:sz w:val="24"/>
          <w:szCs w:val="24"/>
        </w:rPr>
        <w:t>dans le contexte des opérations PBN, le degré de conformité entre la position estimée, mesurée ou souhaitée et / ou la vitesse d'une plate-forme à un instant donné, et sa position ou vitesse réelle. La précision des performances de navigation est généralement présentée comme une mesure statistique de l'erreur système et est spécifiée comme prévisible, répétable et relative.</w:t>
      </w:r>
    </w:p>
    <w:p w14:paraId="7038A968" w14:textId="71C4EEB1" w:rsidR="008A1BE2" w:rsidRPr="00BC2D7A" w:rsidRDefault="008A1BE2"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b/>
          <w:i/>
          <w:color w:val="FF0000"/>
          <w:sz w:val="24"/>
          <w:szCs w:val="24"/>
          <w:lang w:val="en-US"/>
        </w:rPr>
        <w:t>‘Accuracy’</w:t>
      </w:r>
      <w:r w:rsidRPr="00BC2D7A">
        <w:rPr>
          <w:rFonts w:asciiTheme="minorHAnsi" w:hAnsiTheme="minorHAnsi" w:cstheme="minorHAnsi"/>
          <w:i/>
          <w:color w:val="FF0000"/>
          <w:sz w:val="24"/>
          <w:szCs w:val="24"/>
          <w:lang w:val="en-US"/>
        </w:rPr>
        <w:t xml:space="preserve"> means, in the context of PBN operations, the degree of conformance between the estimated, measured or desired position and/or the velocity of a platform at a given time, and its true position or velocity. Navigation performance accuracy is usually presented as a statistical measure of system error and is specified as predictable, repeatable and relative.</w:t>
      </w:r>
    </w:p>
    <w:p w14:paraId="685F7FF7" w14:textId="0C74FE5A" w:rsidR="00B85720" w:rsidRPr="00BC2D7A" w:rsidRDefault="00733516" w:rsidP="00D955FD">
      <w:pPr>
        <w:pStyle w:val="Paragraphedeliste"/>
        <w:numPr>
          <w:ilvl w:val="0"/>
          <w:numId w:val="27"/>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lastRenderedPageBreak/>
        <w:t>«système d’augmentation basé sur les aéronefs» (ABAS) »,</w:t>
      </w:r>
      <w:r w:rsidRPr="00BC2D7A">
        <w:rPr>
          <w:rFonts w:asciiTheme="minorHAnsi" w:hAnsiTheme="minorHAnsi" w:cstheme="minorHAnsi"/>
          <w:sz w:val="24"/>
          <w:szCs w:val="24"/>
        </w:rPr>
        <w:t xml:space="preserve"> un système qui augmente et / ou intègre les informations obtenues à partir des autres éléments GNSS avec les informations disponibles à bord de l’aéronef. La forme la plus courante d'ABAS est la surveillance d'intégrité autonome du récepteur (RAIM).</w:t>
      </w:r>
    </w:p>
    <w:p w14:paraId="7CF45AAD" w14:textId="32B3DC62" w:rsidR="00BC35CB" w:rsidRPr="00BC2D7A" w:rsidRDefault="00BC35CB"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b/>
          <w:i/>
          <w:color w:val="FF0000"/>
          <w:sz w:val="24"/>
          <w:szCs w:val="24"/>
          <w:lang w:val="en-US"/>
        </w:rPr>
        <w:t>‘Aircraft-based augmentation system (ABAS)’</w:t>
      </w:r>
      <w:r w:rsidRPr="00BC2D7A">
        <w:rPr>
          <w:rFonts w:asciiTheme="minorHAnsi" w:hAnsiTheme="minorHAnsi" w:cstheme="minorHAnsi"/>
          <w:i/>
          <w:color w:val="FF0000"/>
          <w:sz w:val="24"/>
          <w:szCs w:val="24"/>
          <w:lang w:val="en-US"/>
        </w:rPr>
        <w:t xml:space="preserve"> means a system that augments and/or integrates the information obtained from the other GNSS elements with information available on board the aircraft. The most common form of ABAS is receiver autonomous integrity monitoring (RAIM).</w:t>
      </w:r>
    </w:p>
    <w:p w14:paraId="1A161830" w14:textId="40B72EA8" w:rsidR="00B85720" w:rsidRPr="00BC2D7A" w:rsidRDefault="000D7515" w:rsidP="00D955FD">
      <w:pPr>
        <w:spacing w:before="120" w:after="120"/>
        <w:ind w:left="709" w:hanging="349"/>
        <w:jc w:val="both"/>
        <w:rPr>
          <w:rFonts w:cstheme="minorHAnsi"/>
          <w:sz w:val="24"/>
          <w:szCs w:val="24"/>
        </w:rPr>
      </w:pPr>
      <w:r w:rsidRPr="00BC2D7A">
        <w:rPr>
          <w:rFonts w:cstheme="minorHAnsi"/>
          <w:sz w:val="24"/>
          <w:szCs w:val="24"/>
        </w:rPr>
        <w:t>(</w:t>
      </w:r>
      <w:proofErr w:type="spellStart"/>
      <w:r w:rsidR="00733516" w:rsidRPr="00BC2D7A">
        <w:rPr>
          <w:rFonts w:cstheme="minorHAnsi"/>
          <w:sz w:val="24"/>
          <w:szCs w:val="24"/>
        </w:rPr>
        <w:t>ba</w:t>
      </w:r>
      <w:proofErr w:type="spellEnd"/>
      <w:r w:rsidR="00733516" w:rsidRPr="00BC2D7A">
        <w:rPr>
          <w:rFonts w:cstheme="minorHAnsi"/>
          <w:sz w:val="24"/>
          <w:szCs w:val="24"/>
        </w:rPr>
        <w:t xml:space="preserve">) </w:t>
      </w:r>
      <w:r w:rsidR="00733516" w:rsidRPr="00BC2D7A">
        <w:rPr>
          <w:rFonts w:cstheme="minorHAnsi"/>
          <w:b/>
          <w:sz w:val="24"/>
          <w:szCs w:val="24"/>
        </w:rPr>
        <w:t>«affichage de la carte mobile de l'aéroport (AMMD)»,</w:t>
      </w:r>
      <w:r w:rsidR="00733516" w:rsidRPr="00BC2D7A">
        <w:rPr>
          <w:rFonts w:cstheme="minorHAnsi"/>
          <w:sz w:val="24"/>
          <w:szCs w:val="24"/>
        </w:rPr>
        <w:t xml:space="preserve"> une application logicielle qui affiche une carte de l'aéroport sur un dispositif d'affichage et utilise les données d'une source de navigation pour représenter la position actuelle de l'aéronef sur cette carte lorsque l'aéronef est au sol.</w:t>
      </w:r>
    </w:p>
    <w:p w14:paraId="07C28944" w14:textId="391A5E97" w:rsidR="00BC35CB" w:rsidRPr="00BC2D7A" w:rsidRDefault="00BC35CB" w:rsidP="00D955FD">
      <w:pPr>
        <w:spacing w:before="120" w:after="120"/>
        <w:ind w:left="709" w:hanging="1"/>
        <w:jc w:val="both"/>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b/>
          <w:i/>
          <w:color w:val="FF0000"/>
          <w:sz w:val="24"/>
          <w:szCs w:val="24"/>
          <w:lang w:val="en-US"/>
        </w:rPr>
        <w:t>‘Airport moving map display (AMMD)’</w:t>
      </w:r>
      <w:r w:rsidRPr="00BC2D7A">
        <w:rPr>
          <w:rFonts w:cstheme="minorHAnsi"/>
          <w:i/>
          <w:color w:val="FF0000"/>
          <w:sz w:val="24"/>
          <w:szCs w:val="24"/>
          <w:lang w:val="en-US"/>
        </w:rPr>
        <w:t xml:space="preserve"> means a software application that displays an airport map on a display device and uses data from a navigation source to depict the aircraft current position on this map while the aircraft is on the ground.</w:t>
      </w:r>
    </w:p>
    <w:p w14:paraId="1BD36655" w14:textId="558A6FF0" w:rsidR="00B85720" w:rsidRPr="00BC2D7A" w:rsidRDefault="00666975"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 </w:t>
      </w:r>
      <w:r w:rsidR="00733516" w:rsidRPr="00BC2D7A">
        <w:rPr>
          <w:rFonts w:asciiTheme="minorHAnsi" w:hAnsiTheme="minorHAnsi" w:cstheme="minorHAnsi"/>
          <w:b/>
          <w:sz w:val="24"/>
          <w:szCs w:val="24"/>
        </w:rPr>
        <w:t>navigation de surface (RNAV) »,</w:t>
      </w:r>
      <w:r w:rsidR="00733516" w:rsidRPr="00BC2D7A">
        <w:rPr>
          <w:rFonts w:asciiTheme="minorHAnsi" w:hAnsiTheme="minorHAnsi" w:cstheme="minorHAnsi"/>
          <w:sz w:val="24"/>
          <w:szCs w:val="24"/>
        </w:rPr>
        <w:t xml:space="preserve"> une méthode de navigation qui permet à un aéronef de naviguer sur toute trajectoire de vol souhaitée dans la couverture des aides à la navigation référencées par la station ou dans les limites de la capacité des aides autonomes, ou une combinaison de celles-ci .</w:t>
      </w:r>
    </w:p>
    <w:p w14:paraId="4E85B3F4" w14:textId="43AB892B" w:rsidR="000D7515" w:rsidRPr="00BC2D7A" w:rsidRDefault="000D7515" w:rsidP="00D955FD">
      <w:pPr>
        <w:pStyle w:val="Paragraphedeliste"/>
        <w:spacing w:before="120" w:after="120" w:line="276" w:lineRule="auto"/>
        <w:ind w:hanging="12"/>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‘Area navigation (RNAV)’ means a method of navigation which permits aircraft operation on any desired flight path within the coverage of station-referenced navigation aids or within the limits of the capability of self-contained aids, or a combination of these.</w:t>
      </w:r>
    </w:p>
    <w:p w14:paraId="67D59200" w14:textId="5C8AFCA2" w:rsidR="007319A8" w:rsidRPr="00BC2D7A" w:rsidRDefault="00733516"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«Disponibilité»</w:t>
      </w:r>
      <w:r w:rsidRPr="00BC2D7A">
        <w:rPr>
          <w:rFonts w:asciiTheme="minorHAnsi" w:hAnsiTheme="minorHAnsi" w:cstheme="minorHAnsi"/>
          <w:sz w:val="24"/>
          <w:szCs w:val="24"/>
        </w:rPr>
        <w:t xml:space="preserve"> signifie, dans le contexte des opérations PBN, une indication de la capacité du système à fournir un service utilisable dans la zone de couverture spécifiée et est définie comme la période de temps pendant laquelle le système doit être utilisé pour la navigation au cours de laquelle des informations de navigation fiables sont présentées à l'équipage, au pilote automatique ou à tout autre système gérant le vol de l'aéronef.</w:t>
      </w:r>
    </w:p>
    <w:p w14:paraId="37A3E3F3" w14:textId="49A940F7" w:rsidR="000D7515" w:rsidRPr="00BC2D7A" w:rsidRDefault="000D7515"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t>‘Availability’</w:t>
      </w:r>
      <w:r w:rsidRPr="00BC2D7A">
        <w:rPr>
          <w:rFonts w:asciiTheme="minorHAnsi" w:hAnsiTheme="minorHAnsi" w:cstheme="minorHAnsi"/>
          <w:i/>
          <w:color w:val="FF0000"/>
          <w:sz w:val="24"/>
          <w:szCs w:val="24"/>
          <w:lang w:val="en-US"/>
        </w:rPr>
        <w:t xml:space="preserve"> means, in the context of PBN operations, an indication of the ability of the system to provide usable service within the specified coverage area and is defined as the portion of time during which the system is to be used for navigation during which reliable navigation information is presented to the crew, autopilot or other system managing the flight of the aircraft.</w:t>
      </w:r>
    </w:p>
    <w:p w14:paraId="21F19E3B" w14:textId="2AD0613F" w:rsidR="00733516" w:rsidRPr="00BC2D7A" w:rsidRDefault="00733516"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 point d'engagement ''</w:t>
      </w:r>
      <w:r w:rsidRPr="00BC2D7A">
        <w:rPr>
          <w:rFonts w:asciiTheme="minorHAnsi" w:hAnsiTheme="minorHAnsi" w:cstheme="minorHAnsi"/>
          <w:sz w:val="24"/>
          <w:szCs w:val="24"/>
        </w:rPr>
        <w:t>, le point de l'approche auquel le pilote aux commandes décide qu'en cas de panne d'un moteur, l'option la plus sûre est de continuer jusqu'à la zone d'approc</w:t>
      </w:r>
      <w:r w:rsidR="00D54879" w:rsidRPr="00BC2D7A">
        <w:rPr>
          <w:rFonts w:asciiTheme="minorHAnsi" w:hAnsiTheme="minorHAnsi" w:cstheme="minorHAnsi"/>
          <w:sz w:val="24"/>
          <w:szCs w:val="24"/>
        </w:rPr>
        <w:t>he finale et de décollage élevé</w:t>
      </w:r>
      <w:r w:rsidRPr="00BC2D7A">
        <w:rPr>
          <w:rFonts w:asciiTheme="minorHAnsi" w:hAnsiTheme="minorHAnsi" w:cstheme="minorHAnsi"/>
          <w:sz w:val="24"/>
          <w:szCs w:val="24"/>
        </w:rPr>
        <w:t xml:space="preserve"> (FATO élevée). ).</w:t>
      </w:r>
    </w:p>
    <w:p w14:paraId="4F89E97B" w14:textId="7D2E0F68" w:rsidR="000D7515" w:rsidRPr="00BC2D7A" w:rsidRDefault="000D7515"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lastRenderedPageBreak/>
        <w:t>‘Committal point’</w:t>
      </w:r>
      <w:r w:rsidRPr="00BC2D7A">
        <w:rPr>
          <w:rFonts w:asciiTheme="minorHAnsi" w:hAnsiTheme="minorHAnsi" w:cstheme="minorHAnsi"/>
          <w:i/>
          <w:color w:val="FF0000"/>
          <w:sz w:val="24"/>
          <w:szCs w:val="24"/>
          <w:lang w:val="en-US"/>
        </w:rPr>
        <w:t xml:space="preserve"> means the point in the approach at which the pilot flying decides that, in the event of an engine failure being </w:t>
      </w:r>
      <w:proofErr w:type="spellStart"/>
      <w:r w:rsidRPr="00BC2D7A">
        <w:rPr>
          <w:rFonts w:asciiTheme="minorHAnsi" w:hAnsiTheme="minorHAnsi" w:cstheme="minorHAnsi"/>
          <w:i/>
          <w:color w:val="FF0000"/>
          <w:sz w:val="24"/>
          <w:szCs w:val="24"/>
          <w:lang w:val="en-US"/>
        </w:rPr>
        <w:t>recognised</w:t>
      </w:r>
      <w:proofErr w:type="spellEnd"/>
      <w:r w:rsidRPr="00BC2D7A">
        <w:rPr>
          <w:rFonts w:asciiTheme="minorHAnsi" w:hAnsiTheme="minorHAnsi" w:cstheme="minorHAnsi"/>
          <w:i/>
          <w:color w:val="FF0000"/>
          <w:sz w:val="24"/>
          <w:szCs w:val="24"/>
          <w:lang w:val="en-US"/>
        </w:rPr>
        <w:t>, the safest option is to continue to the elevated final approach and take-off area (elevated FATO)</w:t>
      </w:r>
    </w:p>
    <w:p w14:paraId="4D50073D" w14:textId="195B1F12" w:rsidR="00733516" w:rsidRPr="00BC2D7A" w:rsidRDefault="00733516"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«continuité de fonction»</w:t>
      </w:r>
      <w:r w:rsidRPr="00BC2D7A">
        <w:rPr>
          <w:rFonts w:asciiTheme="minorHAnsi" w:hAnsiTheme="minorHAnsi" w:cstheme="minorHAnsi"/>
          <w:sz w:val="24"/>
          <w:szCs w:val="24"/>
        </w:rPr>
        <w:t>: dans le contexte des opérations PBN, la capacité du système global, comprenant tous les éléments nécessaires au maintien de la position de l'aéronef dans l'espace aérien défini, de remplir sa fonction sans interruption non programmée pendant l'opération envisagée .</w:t>
      </w:r>
    </w:p>
    <w:p w14:paraId="413D2066" w14:textId="172F8914" w:rsidR="0050521C" w:rsidRPr="00BC2D7A" w:rsidRDefault="0050521C"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t>‘Continuity of function’</w:t>
      </w:r>
      <w:r w:rsidRPr="00BC2D7A">
        <w:rPr>
          <w:rFonts w:asciiTheme="minorHAnsi" w:hAnsiTheme="minorHAnsi" w:cstheme="minorHAnsi"/>
          <w:i/>
          <w:color w:val="FF0000"/>
          <w:sz w:val="24"/>
          <w:szCs w:val="24"/>
          <w:lang w:val="en-US"/>
        </w:rPr>
        <w:t xml:space="preserve"> means, in the context of PBN operations, the capability of the total system, comprising all elements necessary to maintain aircraft position within the defined airspace, to perform its function without non-scheduled interruptions during the intended operation.</w:t>
      </w:r>
    </w:p>
    <w:p w14:paraId="123285C8" w14:textId="2FDA2332" w:rsidR="00733516" w:rsidRPr="00BC2D7A" w:rsidRDefault="0050521C" w:rsidP="00D955FD">
      <w:pPr>
        <w:spacing w:before="120" w:after="120"/>
        <w:ind w:left="709" w:hanging="349"/>
        <w:jc w:val="both"/>
        <w:rPr>
          <w:rFonts w:cstheme="minorHAnsi"/>
          <w:sz w:val="24"/>
          <w:szCs w:val="24"/>
        </w:rPr>
      </w:pPr>
      <w:r w:rsidRPr="00BC2D7A">
        <w:rPr>
          <w:rFonts w:cstheme="minorHAnsi"/>
          <w:sz w:val="24"/>
          <w:szCs w:val="24"/>
        </w:rPr>
        <w:t>(</w:t>
      </w:r>
      <w:r w:rsidR="00666975" w:rsidRPr="00BC2D7A">
        <w:rPr>
          <w:rFonts w:cstheme="minorHAnsi"/>
          <w:sz w:val="24"/>
          <w:szCs w:val="24"/>
        </w:rPr>
        <w:t>fa</w:t>
      </w:r>
      <w:r w:rsidR="00733516" w:rsidRPr="00BC2D7A">
        <w:rPr>
          <w:rFonts w:cstheme="minorHAnsi"/>
          <w:sz w:val="24"/>
          <w:szCs w:val="24"/>
        </w:rPr>
        <w:t xml:space="preserve">) </w:t>
      </w:r>
      <w:r w:rsidR="00666975" w:rsidRPr="00BC2D7A">
        <w:rPr>
          <w:rFonts w:cstheme="minorHAnsi"/>
          <w:b/>
          <w:sz w:val="24"/>
          <w:szCs w:val="24"/>
        </w:rPr>
        <w:t>« </w:t>
      </w:r>
      <w:r w:rsidR="00733516" w:rsidRPr="00BC2D7A">
        <w:rPr>
          <w:rFonts w:cstheme="minorHAnsi"/>
          <w:b/>
          <w:sz w:val="24"/>
          <w:szCs w:val="24"/>
        </w:rPr>
        <w:t>appareil électro</w:t>
      </w:r>
      <w:r w:rsidR="00666975" w:rsidRPr="00BC2D7A">
        <w:rPr>
          <w:rFonts w:cstheme="minorHAnsi"/>
          <w:b/>
          <w:sz w:val="24"/>
          <w:szCs w:val="24"/>
        </w:rPr>
        <w:t>nique portable contrôlé (C-PED) »</w:t>
      </w:r>
      <w:r w:rsidR="00733516" w:rsidRPr="00BC2D7A">
        <w:rPr>
          <w:rFonts w:cstheme="minorHAnsi"/>
          <w:b/>
          <w:sz w:val="24"/>
          <w:szCs w:val="24"/>
        </w:rPr>
        <w:t>,</w:t>
      </w:r>
      <w:r w:rsidR="00733516" w:rsidRPr="00BC2D7A">
        <w:rPr>
          <w:rFonts w:cstheme="minorHAnsi"/>
          <w:sz w:val="24"/>
          <w:szCs w:val="24"/>
        </w:rPr>
        <w:t xml:space="preserve"> un PED soumis au contrôle administratif de l'opérateur qui l'utilise. Cela comprend, entre autres, le suivi de l'allocation des appareils à des avions ou des personnes spécifiques et la garantie qu'aucune modification non autorisée n'est apportée au matériel, aux logiciels ou aux bases de données. Les C-PED peuvent être affectés à la catégorie des émetteurs non intentionnels ou T-PED.</w:t>
      </w:r>
    </w:p>
    <w:p w14:paraId="5E851179" w14:textId="15AA79EB" w:rsidR="0050521C" w:rsidRPr="00BC2D7A" w:rsidRDefault="0050521C"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Controlled portable electronic device (C-PED)’</w:t>
      </w:r>
      <w:r w:rsidRPr="00BC2D7A">
        <w:rPr>
          <w:rFonts w:asciiTheme="minorHAnsi" w:hAnsiTheme="minorHAnsi" w:cstheme="minorHAnsi"/>
          <w:i/>
          <w:color w:val="FF0000"/>
          <w:sz w:val="24"/>
          <w:szCs w:val="24"/>
          <w:lang w:val="en-US"/>
        </w:rPr>
        <w:t xml:space="preserve"> means a PED subject to administrative control by the operator that uses it. This includes, inter alia, tracking the allocation of the devices to specific aircraft or persons and ensuring that no </w:t>
      </w:r>
      <w:proofErr w:type="spellStart"/>
      <w:r w:rsidRPr="00BC2D7A">
        <w:rPr>
          <w:rFonts w:asciiTheme="minorHAnsi" w:hAnsiTheme="minorHAnsi" w:cstheme="minorHAnsi"/>
          <w:i/>
          <w:color w:val="FF0000"/>
          <w:sz w:val="24"/>
          <w:szCs w:val="24"/>
          <w:lang w:val="en-US"/>
        </w:rPr>
        <w:t>unauthorised</w:t>
      </w:r>
      <w:proofErr w:type="spellEnd"/>
      <w:r w:rsidRPr="00BC2D7A">
        <w:rPr>
          <w:rFonts w:asciiTheme="minorHAnsi" w:hAnsiTheme="minorHAnsi" w:cstheme="minorHAnsi"/>
          <w:i/>
          <w:color w:val="FF0000"/>
          <w:sz w:val="24"/>
          <w:szCs w:val="24"/>
          <w:lang w:val="en-US"/>
        </w:rPr>
        <w:t xml:space="preserve"> changes are made to the hardware, software, or databases. C-PEDs can be assigned to the category of non-intentional transmitters or T-PEDs.</w:t>
      </w:r>
    </w:p>
    <w:p w14:paraId="3742FC3C" w14:textId="74AD2FD5" w:rsidR="00733516" w:rsidRPr="00BC2D7A" w:rsidRDefault="00666975" w:rsidP="00D955FD">
      <w:pPr>
        <w:spacing w:before="120" w:after="120"/>
        <w:ind w:left="709" w:hanging="283"/>
        <w:jc w:val="both"/>
        <w:rPr>
          <w:rFonts w:cstheme="minorHAnsi"/>
          <w:sz w:val="24"/>
          <w:szCs w:val="24"/>
        </w:rPr>
      </w:pPr>
      <w:proofErr w:type="spellStart"/>
      <w:r w:rsidRPr="00BC2D7A">
        <w:rPr>
          <w:rFonts w:cstheme="minorHAnsi"/>
          <w:sz w:val="24"/>
          <w:szCs w:val="24"/>
        </w:rPr>
        <w:t>fb</w:t>
      </w:r>
      <w:proofErr w:type="spellEnd"/>
      <w:r w:rsidR="00733516" w:rsidRPr="00BC2D7A">
        <w:rPr>
          <w:rFonts w:cstheme="minorHAnsi"/>
          <w:sz w:val="24"/>
          <w:szCs w:val="24"/>
        </w:rPr>
        <w:t xml:space="preserve">) </w:t>
      </w:r>
      <w:r w:rsidR="00733516" w:rsidRPr="00BC2D7A">
        <w:rPr>
          <w:rFonts w:cstheme="minorHAnsi"/>
          <w:b/>
          <w:sz w:val="24"/>
          <w:szCs w:val="24"/>
        </w:rPr>
        <w:t>«ressources installées EFB»</w:t>
      </w:r>
      <w:r w:rsidR="00733516" w:rsidRPr="00BC2D7A">
        <w:rPr>
          <w:rFonts w:cstheme="minorHAnsi"/>
          <w:sz w:val="24"/>
          <w:szCs w:val="24"/>
        </w:rPr>
        <w:t xml:space="preserve"> désigne les composants matériels EFB certifiés externes à la plate-forme hôte EFB elle-même, tels que les composants d'entrée / sortie (écrans distants installés, claviers, dispositifs de pointage, commutateurs, etc.) ou une station d'accueil.</w:t>
      </w:r>
    </w:p>
    <w:p w14:paraId="2CFE4BF0" w14:textId="4DA5E884" w:rsidR="0050521C" w:rsidRPr="00BC2D7A" w:rsidRDefault="0050521C" w:rsidP="00D955FD">
      <w:pPr>
        <w:spacing w:before="120" w:after="120"/>
        <w:ind w:left="709" w:hanging="1"/>
        <w:jc w:val="both"/>
        <w:rPr>
          <w:rFonts w:cstheme="minorHAnsi"/>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EFB installed resources’</w:t>
      </w:r>
      <w:r w:rsidRPr="00BC2D7A">
        <w:rPr>
          <w:rFonts w:cstheme="minorHAnsi"/>
          <w:i/>
          <w:color w:val="FF0000"/>
          <w:sz w:val="24"/>
          <w:szCs w:val="24"/>
          <w:lang w:val="en-US"/>
        </w:rPr>
        <w:t xml:space="preserve"> means certified EFB hardware components external to the EFB host platform itself, such as input/output components (installed remote displays, keyboards, pointing devices, switches, etc.) or a docking station</w:t>
      </w:r>
    </w:p>
    <w:p w14:paraId="1FD35494" w14:textId="42A0665E" w:rsidR="00733516" w:rsidRPr="00BC2D7A" w:rsidRDefault="0050521C" w:rsidP="00D955FD">
      <w:pPr>
        <w:spacing w:before="120" w:after="120"/>
        <w:ind w:left="709" w:hanging="283"/>
        <w:jc w:val="both"/>
        <w:rPr>
          <w:rFonts w:cstheme="minorHAnsi"/>
          <w:sz w:val="24"/>
          <w:szCs w:val="24"/>
        </w:rPr>
      </w:pPr>
      <w:r w:rsidRPr="00BC2D7A">
        <w:rPr>
          <w:rFonts w:cstheme="minorHAnsi"/>
          <w:sz w:val="24"/>
          <w:szCs w:val="24"/>
        </w:rPr>
        <w:t>(</w:t>
      </w:r>
      <w:proofErr w:type="spellStart"/>
      <w:r w:rsidR="00666975" w:rsidRPr="00BC2D7A">
        <w:rPr>
          <w:rFonts w:cstheme="minorHAnsi"/>
          <w:sz w:val="24"/>
          <w:szCs w:val="24"/>
        </w:rPr>
        <w:t>fc</w:t>
      </w:r>
      <w:proofErr w:type="spellEnd"/>
      <w:r w:rsidR="00733516" w:rsidRPr="00BC2D7A">
        <w:rPr>
          <w:rFonts w:cstheme="minorHAnsi"/>
          <w:sz w:val="24"/>
          <w:szCs w:val="24"/>
        </w:rPr>
        <w:t xml:space="preserve">) </w:t>
      </w:r>
      <w:r w:rsidR="00733516" w:rsidRPr="00BC2D7A">
        <w:rPr>
          <w:rFonts w:cstheme="minorHAnsi"/>
          <w:b/>
          <w:sz w:val="24"/>
          <w:szCs w:val="24"/>
        </w:rPr>
        <w:t>«dispositif de montage EFB»,</w:t>
      </w:r>
      <w:r w:rsidR="00733516" w:rsidRPr="00BC2D7A">
        <w:rPr>
          <w:rFonts w:cstheme="minorHAnsi"/>
          <w:sz w:val="24"/>
          <w:szCs w:val="24"/>
        </w:rPr>
        <w:t xml:space="preserve"> une pièce certifiée pour aéronef qui fixe un EFB portable ou installé, ou des composants du système EFB.</w:t>
      </w:r>
    </w:p>
    <w:p w14:paraId="0137540F" w14:textId="70D5EC30" w:rsidR="0050521C" w:rsidRPr="00BC2D7A" w:rsidRDefault="0050521C" w:rsidP="00D955FD">
      <w:pPr>
        <w:spacing w:before="120" w:after="120"/>
        <w:ind w:left="709" w:hanging="1"/>
        <w:jc w:val="both"/>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i/>
          <w:color w:val="FF0000"/>
          <w:sz w:val="24"/>
          <w:szCs w:val="24"/>
          <w:lang w:val="en-US"/>
        </w:rPr>
        <w:t>‘EFB mounting device’ means an aircraft certified part that secures a portable or installed EFB, or EFB system components.</w:t>
      </w:r>
    </w:p>
    <w:p w14:paraId="09606FE3" w14:textId="4F6BF9CC" w:rsidR="00733516" w:rsidRPr="00BC2D7A" w:rsidRDefault="00666975" w:rsidP="00D955FD">
      <w:pPr>
        <w:spacing w:before="120" w:after="120"/>
        <w:ind w:left="709" w:hanging="283"/>
        <w:rPr>
          <w:rFonts w:cstheme="minorHAnsi"/>
          <w:sz w:val="24"/>
          <w:szCs w:val="24"/>
        </w:rPr>
      </w:pPr>
      <w:proofErr w:type="spellStart"/>
      <w:r w:rsidRPr="00BC2D7A">
        <w:rPr>
          <w:rFonts w:cstheme="minorHAnsi"/>
          <w:sz w:val="24"/>
          <w:szCs w:val="24"/>
        </w:rPr>
        <w:t>fd</w:t>
      </w:r>
      <w:proofErr w:type="spellEnd"/>
      <w:r w:rsidR="00733516" w:rsidRPr="00BC2D7A">
        <w:rPr>
          <w:rFonts w:cstheme="minorHAnsi"/>
          <w:sz w:val="24"/>
          <w:szCs w:val="24"/>
        </w:rPr>
        <w:t xml:space="preserve">) </w:t>
      </w:r>
      <w:r w:rsidR="00733516" w:rsidRPr="00BC2D7A">
        <w:rPr>
          <w:rFonts w:cstheme="minorHAnsi"/>
          <w:b/>
          <w:sz w:val="24"/>
          <w:szCs w:val="24"/>
        </w:rPr>
        <w:t>«fournisseur du système EFB»:</w:t>
      </w:r>
      <w:r w:rsidR="00733516" w:rsidRPr="00BC2D7A">
        <w:rPr>
          <w:rFonts w:cstheme="minorHAnsi"/>
          <w:sz w:val="24"/>
          <w:szCs w:val="24"/>
        </w:rPr>
        <w:t xml:space="preserve"> la société chargée de développer ou d’avoir développé le système EFB ou une partie de celui-ci.</w:t>
      </w:r>
    </w:p>
    <w:p w14:paraId="4BE6FDC9" w14:textId="59D2DE47" w:rsidR="0050521C" w:rsidRPr="00BC2D7A" w:rsidRDefault="0050521C" w:rsidP="00D955FD">
      <w:pPr>
        <w:spacing w:before="120" w:after="120"/>
        <w:ind w:left="709" w:hanging="1"/>
        <w:jc w:val="both"/>
        <w:rPr>
          <w:rFonts w:cstheme="minorHAnsi"/>
          <w:i/>
          <w:color w:val="FF0000"/>
          <w:sz w:val="24"/>
          <w:szCs w:val="24"/>
          <w:lang w:val="en-US"/>
        </w:rPr>
      </w:pPr>
      <w:r w:rsidRPr="00BC2D7A">
        <w:rPr>
          <w:rFonts w:cstheme="minorHAnsi"/>
          <w:i/>
          <w:color w:val="FF0000"/>
          <w:sz w:val="24"/>
          <w:szCs w:val="24"/>
          <w:lang w:val="en-US"/>
        </w:rPr>
        <w:lastRenderedPageBreak/>
        <w:t>‘EFB system supplier’ means the company responsible for developing, or for having developed, the EFB system or part of it</w:t>
      </w:r>
    </w:p>
    <w:p w14:paraId="549B31E5" w14:textId="30724C7B" w:rsidR="000704F8"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«radiobalise de repérage d’urgence»</w:t>
      </w:r>
      <w:r w:rsidRPr="00BC2D7A">
        <w:rPr>
          <w:rFonts w:asciiTheme="minorHAnsi" w:hAnsiTheme="minorHAnsi" w:cstheme="minorHAnsi"/>
          <w:sz w:val="24"/>
          <w:szCs w:val="24"/>
        </w:rPr>
        <w:t xml:space="preserve"> est un terme générique décrivant un équipement qui diffuse des signaux distinctifs sur des fréquences désignées et, selon l’application, peut être activé par impact ou activé manuellement.</w:t>
      </w:r>
    </w:p>
    <w:p w14:paraId="0286EC2E" w14:textId="71717759" w:rsidR="00FF57DE" w:rsidRPr="00BC2D7A" w:rsidRDefault="004A2C0B"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t>‘Emergency locator</w:t>
      </w:r>
      <w:r w:rsidRPr="00BC2D7A">
        <w:rPr>
          <w:rFonts w:asciiTheme="minorHAnsi" w:hAnsiTheme="minorHAnsi" w:cstheme="minorHAnsi"/>
          <w:i/>
          <w:color w:val="FF0000"/>
          <w:sz w:val="24"/>
          <w:szCs w:val="24"/>
          <w:lang w:val="en-US"/>
        </w:rPr>
        <w:t xml:space="preserve"> </w:t>
      </w:r>
      <w:r w:rsidRPr="00BC2D7A">
        <w:rPr>
          <w:rFonts w:asciiTheme="minorHAnsi" w:hAnsiTheme="minorHAnsi" w:cstheme="minorHAnsi"/>
          <w:b/>
          <w:i/>
          <w:color w:val="FF0000"/>
          <w:sz w:val="24"/>
          <w:szCs w:val="24"/>
          <w:lang w:val="en-US"/>
        </w:rPr>
        <w:t>transmitter</w:t>
      </w:r>
      <w:r w:rsidRPr="00BC2D7A">
        <w:rPr>
          <w:rFonts w:asciiTheme="minorHAnsi" w:hAnsiTheme="minorHAnsi" w:cstheme="minorHAnsi"/>
          <w:i/>
          <w:color w:val="FF0000"/>
          <w:sz w:val="24"/>
          <w:szCs w:val="24"/>
          <w:lang w:val="en-US"/>
        </w:rPr>
        <w:t xml:space="preserve">’ is a generic term describing equipment that broadcasts distinctive signals on designated frequencies for the purpose of search and rescue (SAR). The ELT may be activated by various conditions (e.g. manual activation, automatic detection of a distress situation, automatic detection of a crash impact, automatic detection of aircraft immersion into water, etc.). The ELT signals usually include signals that are intended to be detected by the international COSPAS-SARSAT </w:t>
      </w:r>
      <w:proofErr w:type="spellStart"/>
      <w:r w:rsidRPr="00BC2D7A">
        <w:rPr>
          <w:rFonts w:asciiTheme="minorHAnsi" w:hAnsiTheme="minorHAnsi" w:cstheme="minorHAnsi"/>
          <w:i/>
          <w:color w:val="FF0000"/>
          <w:sz w:val="24"/>
          <w:szCs w:val="24"/>
          <w:lang w:val="en-US"/>
        </w:rPr>
        <w:t>programme</w:t>
      </w:r>
      <w:proofErr w:type="spellEnd"/>
      <w:r w:rsidRPr="00BC2D7A">
        <w:rPr>
          <w:rFonts w:asciiTheme="minorHAnsi" w:hAnsiTheme="minorHAnsi" w:cstheme="minorHAnsi"/>
          <w:i/>
          <w:color w:val="FF0000"/>
          <w:sz w:val="24"/>
          <w:szCs w:val="24"/>
          <w:lang w:val="en-US"/>
        </w:rPr>
        <w:t>, and homing signals that are intended to guide SAR teams to the ELT.</w:t>
      </w:r>
    </w:p>
    <w:p w14:paraId="60D60451" w14:textId="3255C02D" w:rsidR="000704F8"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«temps d'exposition»,</w:t>
      </w:r>
      <w:r w:rsidRPr="00BC2D7A">
        <w:rPr>
          <w:rFonts w:asciiTheme="minorHAnsi" w:hAnsiTheme="minorHAnsi" w:cstheme="minorHAnsi"/>
          <w:sz w:val="24"/>
          <w:szCs w:val="24"/>
        </w:rPr>
        <w:t xml:space="preserve"> la période réelle pendant laquelle les performances de l'hélicoptère avec le moteur critique en panne dans l'air calme ne garantissent pas un atterrissage forcé en toute sécurité ou la poursuite en toute sécurité du vol.</w:t>
      </w:r>
    </w:p>
    <w:p w14:paraId="1BAE2324" w14:textId="28FC80C1" w:rsidR="00FF57DE" w:rsidRPr="00BC2D7A" w:rsidRDefault="004A2C0B"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b/>
          <w:i/>
          <w:color w:val="FF0000"/>
          <w:sz w:val="24"/>
          <w:szCs w:val="24"/>
          <w:lang w:val="en-US"/>
        </w:rPr>
        <w:t>‘Exposure time’</w:t>
      </w:r>
      <w:r w:rsidRPr="00BC2D7A">
        <w:rPr>
          <w:rFonts w:asciiTheme="minorHAnsi" w:hAnsiTheme="minorHAnsi" w:cstheme="minorHAnsi"/>
          <w:i/>
          <w:color w:val="FF0000"/>
          <w:sz w:val="24"/>
          <w:szCs w:val="24"/>
          <w:lang w:val="en-US"/>
        </w:rPr>
        <w:t xml:space="preserve"> means the actual period during which the performance of the helicopter with the critical engine inoperative in still air does not guarantee a safe forced landing or the safe continuation of the flight.</w:t>
      </w:r>
    </w:p>
    <w:p w14:paraId="0D70875F" w14:textId="44827781" w:rsidR="000704F8"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«système de commande de vol défaillant»,</w:t>
      </w:r>
      <w:r w:rsidRPr="00BC2D7A">
        <w:rPr>
          <w:rFonts w:asciiTheme="minorHAnsi" w:hAnsiTheme="minorHAnsi" w:cstheme="minorHAnsi"/>
          <w:sz w:val="24"/>
          <w:szCs w:val="24"/>
        </w:rPr>
        <w:t xml:space="preserve"> un système de commande de vol avec lequel, en cas de défaillance en dessous de la hauteur d'alerte, l'approche, l'arrondi et l'atterrissage peuvent être effectués automatiquement. En cas de panne, le système d'atterrissage automatique fonctionnera comme un système passif.</w:t>
      </w:r>
    </w:p>
    <w:p w14:paraId="0D1F5ADC" w14:textId="79E4237B" w:rsidR="00FF57DE" w:rsidRPr="00BC2D7A" w:rsidRDefault="004A2C0B" w:rsidP="00D955FD">
      <w:pPr>
        <w:pStyle w:val="Paragraphedeliste"/>
        <w:spacing w:before="120" w:after="120" w:line="276" w:lineRule="auto"/>
        <w:ind w:firstLine="0"/>
        <w:rPr>
          <w:rFonts w:asciiTheme="minorHAnsi" w:hAnsiTheme="minorHAnsi" w:cstheme="minorHAnsi"/>
          <w:sz w:val="24"/>
          <w:szCs w:val="24"/>
          <w:lang w:val="en-US"/>
        </w:rPr>
      </w:pPr>
      <w:r w:rsidRPr="00BC2D7A">
        <w:rPr>
          <w:rFonts w:asciiTheme="minorHAnsi" w:hAnsiTheme="minorHAnsi" w:cstheme="minorHAnsi"/>
          <w:b/>
          <w:i/>
          <w:color w:val="FF0000"/>
          <w:sz w:val="24"/>
          <w:szCs w:val="24"/>
          <w:lang w:val="en-US"/>
        </w:rPr>
        <w:t>‘Fail-operational flight control</w:t>
      </w:r>
      <w:r w:rsidRPr="00BC2D7A">
        <w:rPr>
          <w:rFonts w:asciiTheme="minorHAnsi" w:hAnsiTheme="minorHAnsi" w:cstheme="minorHAnsi"/>
          <w:i/>
          <w:color w:val="FF0000"/>
          <w:sz w:val="24"/>
          <w:szCs w:val="24"/>
          <w:lang w:val="en-US"/>
        </w:rPr>
        <w:t xml:space="preserve"> system’ means a flight control system with which, in the event of a failure below alert height, the approach, flare and landing can be completed automatically. In the event of a failure, the automatic landing system will operate as a fail-passive system</w:t>
      </w:r>
      <w:r w:rsidRPr="00BC2D7A">
        <w:rPr>
          <w:rFonts w:asciiTheme="minorHAnsi" w:hAnsiTheme="minorHAnsi" w:cstheme="minorHAnsi"/>
          <w:sz w:val="24"/>
          <w:szCs w:val="24"/>
          <w:lang w:val="en-US"/>
        </w:rPr>
        <w:t>.</w:t>
      </w:r>
    </w:p>
    <w:p w14:paraId="380B6E31" w14:textId="4E5D5148" w:rsidR="00FF57DE"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 Système d'atterrissage hybride défaillant »,</w:t>
      </w:r>
      <w:r w:rsidRPr="00BC2D7A">
        <w:rPr>
          <w:rFonts w:asciiTheme="minorHAnsi" w:hAnsiTheme="minorHAnsi" w:cstheme="minorHAnsi"/>
          <w:sz w:val="24"/>
          <w:szCs w:val="24"/>
        </w:rPr>
        <w:t xml:space="preserve"> un système qui se compose d'un système d'atterrissage automatique primaire passif-défaillant et d'un système de guidage indépendant secondaire permettant au pilote d'effectuer un atterrissage manuellement après une défaillance du système primaire.</w:t>
      </w:r>
    </w:p>
    <w:p w14:paraId="65A2F7DB" w14:textId="08C5F0F5" w:rsidR="00FF57DE" w:rsidRPr="00BC2D7A" w:rsidRDefault="004A2C0B" w:rsidP="00D955FD">
      <w:pPr>
        <w:pStyle w:val="Paragraphedeliste"/>
        <w:spacing w:before="120" w:after="120" w:line="276" w:lineRule="auto"/>
        <w:ind w:firstLine="0"/>
        <w:rPr>
          <w:rFonts w:asciiTheme="minorHAnsi" w:hAnsiTheme="minorHAnsi" w:cstheme="minorHAnsi"/>
          <w:color w:val="FF0000"/>
          <w:sz w:val="24"/>
          <w:szCs w:val="24"/>
          <w:lang w:val="en-US"/>
        </w:rPr>
      </w:pPr>
      <w:r w:rsidRPr="007560C9">
        <w:rPr>
          <w:rFonts w:asciiTheme="minorHAnsi" w:hAnsiTheme="minorHAnsi" w:cstheme="minorHAnsi"/>
          <w:b/>
          <w:i/>
          <w:color w:val="FF0000"/>
          <w:sz w:val="24"/>
          <w:szCs w:val="24"/>
        </w:rPr>
        <w:t xml:space="preserve"> </w:t>
      </w:r>
      <w:r w:rsidRPr="00BC2D7A">
        <w:rPr>
          <w:rFonts w:asciiTheme="minorHAnsi" w:hAnsiTheme="minorHAnsi" w:cstheme="minorHAnsi"/>
          <w:b/>
          <w:i/>
          <w:color w:val="FF0000"/>
          <w:sz w:val="24"/>
          <w:szCs w:val="24"/>
          <w:lang w:val="en-US"/>
        </w:rPr>
        <w:t>‘Fail-operational hybrid landing system’</w:t>
      </w:r>
      <w:r w:rsidRPr="00BC2D7A">
        <w:rPr>
          <w:rFonts w:asciiTheme="minorHAnsi" w:hAnsiTheme="minorHAnsi" w:cstheme="minorHAnsi"/>
          <w:color w:val="FF0000"/>
          <w:sz w:val="24"/>
          <w:szCs w:val="24"/>
          <w:lang w:val="en-US"/>
        </w:rPr>
        <w:t xml:space="preserve"> means a system that consists of a primary fail-passive automatic landing system and a secondary independent guidance system enabling the pilot to complete a landing manually after failure of the primary system.</w:t>
      </w:r>
    </w:p>
    <w:p w14:paraId="6D042560" w14:textId="1F82CD0A" w:rsidR="00FF57DE"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 système de commande de vol passif en cas de défaillance »</w:t>
      </w:r>
      <w:r w:rsidRPr="00BC2D7A">
        <w:rPr>
          <w:rFonts w:asciiTheme="minorHAnsi" w:hAnsiTheme="minorHAnsi" w:cstheme="minorHAnsi"/>
          <w:sz w:val="24"/>
          <w:szCs w:val="24"/>
        </w:rPr>
        <w:t xml:space="preserve">, un système de commande de vol est passif en cas de défaillance si, en cas de défaillance, il n'y a pas de condition de compensation ou d'écart de trajectoire de vol ou d'attitude significative mais l'atterrissage est pas terminé automatiquement. Pour un système de </w:t>
      </w:r>
      <w:r w:rsidRPr="00BC2D7A">
        <w:rPr>
          <w:rFonts w:asciiTheme="minorHAnsi" w:hAnsiTheme="minorHAnsi" w:cstheme="minorHAnsi"/>
          <w:sz w:val="24"/>
          <w:szCs w:val="24"/>
        </w:rPr>
        <w:lastRenderedPageBreak/>
        <w:t>commande de vol automatique à défaillance passive, le pilote prend le contrôle de l'avion après une défaillance.</w:t>
      </w:r>
    </w:p>
    <w:p w14:paraId="7800AAC2" w14:textId="659C528C" w:rsidR="00FF57DE" w:rsidRPr="00BC2D7A" w:rsidRDefault="004A2C0B" w:rsidP="00D955FD">
      <w:pPr>
        <w:pStyle w:val="Paragraphedeliste"/>
        <w:spacing w:before="120" w:after="120" w:line="276" w:lineRule="auto"/>
        <w:ind w:firstLine="0"/>
        <w:rPr>
          <w:rFonts w:asciiTheme="minorHAnsi" w:hAnsiTheme="minorHAnsi" w:cstheme="minorHAnsi"/>
          <w:i/>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Fail-passive flight control system’</w:t>
      </w:r>
      <w:r w:rsidRPr="00BC2D7A">
        <w:rPr>
          <w:rFonts w:asciiTheme="minorHAnsi" w:hAnsiTheme="minorHAnsi" w:cstheme="minorHAnsi"/>
          <w:i/>
          <w:color w:val="FF0000"/>
          <w:sz w:val="24"/>
          <w:szCs w:val="24"/>
          <w:lang w:val="en-US"/>
        </w:rPr>
        <w:t xml:space="preserve">: a flight control system is fail-passive if, in the event of a failure, there is no significant out-of-trim condition or deviation of flight path or attitude but the landing is not completed automatically. For a fail-passive automatic flight control system the pilot assumes control of the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after a failure</w:t>
      </w:r>
    </w:p>
    <w:p w14:paraId="49D8FDBE" w14:textId="47153BBB" w:rsidR="000704F8"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«système de commande de vol»</w:t>
      </w:r>
      <w:r w:rsidRPr="00BC2D7A">
        <w:rPr>
          <w:rFonts w:asciiTheme="minorHAnsi" w:hAnsiTheme="minorHAnsi" w:cstheme="minorHAnsi"/>
          <w:sz w:val="24"/>
          <w:szCs w:val="24"/>
        </w:rPr>
        <w:t xml:space="preserve"> dans le contexte des opérations par faible visibilité, un système qui comprend un système d'atterrissage automatique et / ou un système d'atterrissage hybride.</w:t>
      </w:r>
    </w:p>
    <w:p w14:paraId="63B24F70" w14:textId="7B9FD622" w:rsidR="004A2C0B" w:rsidRPr="00BC2D7A" w:rsidRDefault="004A2C0B"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Fail-operational hybrid landing system’</w:t>
      </w:r>
      <w:r w:rsidRPr="00BC2D7A">
        <w:rPr>
          <w:rFonts w:asciiTheme="minorHAnsi" w:hAnsiTheme="minorHAnsi" w:cstheme="minorHAnsi"/>
          <w:i/>
          <w:color w:val="FF0000"/>
          <w:sz w:val="24"/>
          <w:szCs w:val="24"/>
          <w:lang w:val="en-US"/>
        </w:rPr>
        <w:t xml:space="preserve"> means a system that consists of a primary fail-passive automatic landing system and a secondary independent guidance system enabling the pilot to complete a landing manually after failure of the primary system</w:t>
      </w:r>
    </w:p>
    <w:p w14:paraId="248B5112" w14:textId="14A15EA9" w:rsidR="000704F8"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«centre de répartition HEMS»,</w:t>
      </w:r>
      <w:r w:rsidRPr="00BC2D7A">
        <w:rPr>
          <w:rFonts w:asciiTheme="minorHAnsi" w:hAnsiTheme="minorHAnsi" w:cstheme="minorHAnsi"/>
          <w:sz w:val="24"/>
          <w:szCs w:val="24"/>
        </w:rPr>
        <w:t xml:space="preserve"> un endroit où, s'il est établi, la coordination ou le contrôle du vol du service médical d'urgence par hélicoptère (HEMS) a lieu. Il peut être situé dans une base d'exploitation HEMS.</w:t>
      </w:r>
    </w:p>
    <w:p w14:paraId="36301A7C" w14:textId="5D64B5D0" w:rsidR="004A2C0B" w:rsidRPr="00BC2D7A" w:rsidRDefault="009B75F6"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 xml:space="preserve"> ‘</w:t>
      </w:r>
      <w:r w:rsidRPr="00BC2D7A">
        <w:rPr>
          <w:rFonts w:asciiTheme="minorHAnsi" w:hAnsiTheme="minorHAnsi" w:cstheme="minorHAnsi"/>
          <w:b/>
          <w:i/>
          <w:color w:val="FF0000"/>
          <w:sz w:val="24"/>
          <w:szCs w:val="24"/>
          <w:lang w:val="en-US"/>
        </w:rPr>
        <w:t xml:space="preserve">HEMS dispatch </w:t>
      </w:r>
      <w:proofErr w:type="spellStart"/>
      <w:r w:rsidRPr="00BC2D7A">
        <w:rPr>
          <w:rFonts w:asciiTheme="minorHAnsi" w:hAnsiTheme="minorHAnsi" w:cstheme="minorHAnsi"/>
          <w:b/>
          <w:i/>
          <w:color w:val="FF0000"/>
          <w:sz w:val="24"/>
          <w:szCs w:val="24"/>
          <w:lang w:val="en-US"/>
        </w:rPr>
        <w:t>centre</w:t>
      </w:r>
      <w:proofErr w:type="spellEnd"/>
      <w:r w:rsidRPr="00BC2D7A">
        <w:rPr>
          <w:rFonts w:asciiTheme="minorHAnsi" w:hAnsiTheme="minorHAnsi" w:cstheme="minorHAnsi"/>
          <w:b/>
          <w:i/>
          <w:color w:val="FF0000"/>
          <w:sz w:val="24"/>
          <w:szCs w:val="24"/>
          <w:lang w:val="en-US"/>
        </w:rPr>
        <w:t>’</w:t>
      </w:r>
      <w:r w:rsidRPr="00BC2D7A">
        <w:rPr>
          <w:rFonts w:asciiTheme="minorHAnsi" w:hAnsiTheme="minorHAnsi" w:cstheme="minorHAnsi"/>
          <w:i/>
          <w:color w:val="FF0000"/>
          <w:sz w:val="24"/>
          <w:szCs w:val="24"/>
          <w:lang w:val="en-US"/>
        </w:rPr>
        <w:t xml:space="preserve"> means a place where, if established, the coordination or control of the helicopter emergency medical service (HEMS) flight takes place. It may be located in a HEMS operating base.</w:t>
      </w:r>
    </w:p>
    <w:p w14:paraId="0FB1DA5C" w14:textId="0A31270F" w:rsidR="000704F8" w:rsidRPr="00BC2D7A" w:rsidRDefault="000704F8" w:rsidP="00D955FD">
      <w:pPr>
        <w:pStyle w:val="Paragraphedeliste"/>
        <w:numPr>
          <w:ilvl w:val="0"/>
          <w:numId w:val="3"/>
        </w:numPr>
        <w:spacing w:before="120" w:after="120" w:line="276" w:lineRule="auto"/>
        <w:rPr>
          <w:rFonts w:asciiTheme="minorHAnsi" w:hAnsiTheme="minorHAnsi" w:cstheme="minorHAnsi"/>
          <w:sz w:val="24"/>
          <w:szCs w:val="24"/>
        </w:rPr>
      </w:pPr>
      <w:r w:rsidRPr="00BC2D7A">
        <w:rPr>
          <w:rFonts w:asciiTheme="minorHAnsi" w:hAnsiTheme="minorHAnsi" w:cstheme="minorHAnsi"/>
          <w:b/>
          <w:sz w:val="24"/>
          <w:szCs w:val="24"/>
        </w:rPr>
        <w:t>«  système d'atterrissage à affichage tête haute hybride (HUDLS hybride) »</w:t>
      </w:r>
      <w:r w:rsidRPr="00BC2D7A">
        <w:rPr>
          <w:rFonts w:asciiTheme="minorHAnsi" w:hAnsiTheme="minorHAnsi" w:cstheme="minorHAnsi"/>
          <w:sz w:val="24"/>
          <w:szCs w:val="24"/>
        </w:rPr>
        <w:t>, un système qui se compose d'un système d'atterrissage automatique primaire passif-passif et d'un HUD / HUDLS secondaire indépendant permettant au pilote d'effectuer un atterrissage manuellement après une défaillance du primaire système.</w:t>
      </w:r>
    </w:p>
    <w:p w14:paraId="7D0C509D" w14:textId="3917B417" w:rsidR="009B75F6" w:rsidRPr="00BC2D7A" w:rsidRDefault="009B75F6"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Hybrid head-up display landing system (hybrid HUDLS)</w:t>
      </w:r>
      <w:r w:rsidRPr="00BC2D7A">
        <w:rPr>
          <w:rFonts w:asciiTheme="minorHAnsi" w:hAnsiTheme="minorHAnsi" w:cstheme="minorHAnsi"/>
          <w:i/>
          <w:color w:val="FF0000"/>
          <w:sz w:val="24"/>
          <w:szCs w:val="24"/>
          <w:lang w:val="en-US"/>
        </w:rPr>
        <w:t>’ means a system that consists of a primary fail-passive automatic landing system and a secondary independent HUD/HUDLS enabling the pilot to complete a landing manually after failure of the primary system</w:t>
      </w:r>
    </w:p>
    <w:p w14:paraId="1C951499" w14:textId="77777777" w:rsidR="000704F8" w:rsidRPr="00BC2D7A" w:rsidRDefault="000704F8" w:rsidP="00D955FD">
      <w:pPr>
        <w:pStyle w:val="PrformatHTML"/>
        <w:spacing w:after="120" w:line="276" w:lineRule="auto"/>
        <w:ind w:left="709" w:hanging="349"/>
        <w:jc w:val="both"/>
        <w:rPr>
          <w:rFonts w:asciiTheme="minorHAnsi" w:hAnsiTheme="minorHAnsi" w:cstheme="minorHAnsi"/>
          <w:sz w:val="24"/>
          <w:szCs w:val="24"/>
        </w:rPr>
      </w:pPr>
      <w:r w:rsidRPr="00BC2D7A">
        <w:rPr>
          <w:rFonts w:asciiTheme="minorHAnsi" w:hAnsiTheme="minorHAnsi" w:cstheme="minorHAnsi"/>
          <w:sz w:val="24"/>
          <w:szCs w:val="24"/>
        </w:rPr>
        <w:t xml:space="preserve">(na) </w:t>
      </w:r>
      <w:r w:rsidRPr="00BC2D7A">
        <w:rPr>
          <w:rFonts w:asciiTheme="minorHAnsi" w:hAnsiTheme="minorHAnsi" w:cstheme="minorHAnsi"/>
          <w:b/>
          <w:sz w:val="24"/>
          <w:szCs w:val="24"/>
        </w:rPr>
        <w:t>«EFB installé»,</w:t>
      </w:r>
      <w:r w:rsidRPr="00BC2D7A">
        <w:rPr>
          <w:rFonts w:asciiTheme="minorHAnsi" w:hAnsiTheme="minorHAnsi" w:cstheme="minorHAnsi"/>
          <w:sz w:val="24"/>
          <w:szCs w:val="24"/>
        </w:rPr>
        <w:t xml:space="preserve"> une plate-forme hôte EFB installée dans un aéronef, capable d'héberger des applications EFB de type A et / ou de type B. Il peut également héberger des applications certifiées. Il s'agit d'une partie d'aéronef et est donc couverte par l'approbation de navigabilité de l'aéronef.</w:t>
      </w:r>
    </w:p>
    <w:p w14:paraId="1F5E7E42" w14:textId="07613145" w:rsidR="009B75F6" w:rsidRPr="00BC2D7A" w:rsidRDefault="009B75F6"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Installed EFB’</w:t>
      </w:r>
      <w:r w:rsidRPr="00BC2D7A">
        <w:rPr>
          <w:rFonts w:asciiTheme="minorHAnsi" w:hAnsiTheme="minorHAnsi" w:cstheme="minorHAnsi"/>
          <w:i/>
          <w:color w:val="FF0000"/>
          <w:sz w:val="24"/>
          <w:szCs w:val="24"/>
          <w:lang w:val="en-US"/>
        </w:rPr>
        <w:t xml:space="preserve"> means an EFB host platform installed in an aircraft, capable of hosting type A and/or type B EFB applications. It may also host certified applications. It is an aircraft part, and, is therefore, covered by the aircraft airworthiness approval.</w:t>
      </w:r>
    </w:p>
    <w:p w14:paraId="1E43E5A9" w14:textId="20C31965" w:rsidR="000704F8" w:rsidRPr="00BC2D7A" w:rsidRDefault="000704F8"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rPr>
        <w:t>«intégrité»,</w:t>
      </w:r>
      <w:r w:rsidRPr="00BC2D7A">
        <w:rPr>
          <w:rFonts w:asciiTheme="minorHAnsi" w:hAnsiTheme="minorHAnsi" w:cstheme="minorHAnsi"/>
          <w:sz w:val="24"/>
          <w:szCs w:val="24"/>
        </w:rPr>
        <w:t xml:space="preserve"> dans le contexte des opérations PBN, la capacité d'un système à avertir en temps utile les utilisateurs lorsque le système ne doit pas être utilisé pour la navigation.</w:t>
      </w:r>
    </w:p>
    <w:p w14:paraId="3126CD2C" w14:textId="36ABC7F5" w:rsidR="005D10EE" w:rsidRPr="00BC2D7A" w:rsidRDefault="005D10EE"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Integrity’</w:t>
      </w:r>
      <w:r w:rsidRPr="00BC2D7A">
        <w:rPr>
          <w:rFonts w:asciiTheme="minorHAnsi" w:hAnsiTheme="minorHAnsi" w:cstheme="minorHAnsi"/>
          <w:i/>
          <w:color w:val="FF0000"/>
          <w:sz w:val="24"/>
          <w:szCs w:val="24"/>
          <w:lang w:val="en-US"/>
        </w:rPr>
        <w:t xml:space="preserve"> means, in the context of PBN operations, the ability of a system to provide timely warnings to users when the system should not be used for navigation.</w:t>
      </w:r>
    </w:p>
    <w:p w14:paraId="2DCE4116" w14:textId="2C534098" w:rsidR="000704F8" w:rsidRPr="00BC2D7A" w:rsidRDefault="000704F8"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color w:val="FF0000"/>
          <w:sz w:val="24"/>
          <w:szCs w:val="24"/>
          <w:lang w:val="en-US"/>
        </w:rPr>
        <w:lastRenderedPageBreak/>
        <w:t xml:space="preserve"> </w:t>
      </w:r>
      <w:r w:rsidRPr="00BC2D7A">
        <w:rPr>
          <w:rFonts w:asciiTheme="minorHAnsi" w:hAnsiTheme="minorHAnsi" w:cstheme="minorHAnsi"/>
          <w:b/>
          <w:sz w:val="24"/>
          <w:szCs w:val="24"/>
        </w:rPr>
        <w:t>«distance d'atterrissage disponible» (LDAH) »,</w:t>
      </w:r>
      <w:r w:rsidRPr="00BC2D7A">
        <w:rPr>
          <w:rFonts w:asciiTheme="minorHAnsi" w:hAnsiTheme="minorHAnsi" w:cstheme="minorHAnsi"/>
          <w:sz w:val="24"/>
          <w:szCs w:val="24"/>
        </w:rPr>
        <w:t xml:space="preserve"> la longueur de la zone d'approche finale et de décollage, plus toute zone supplémentaire déclarée disponible par l'État de l'aérodrome et adaptée aux hélicoptères pour effectuer la manœuvre d'atterrissage à partir d'une hauteur définie.</w:t>
      </w:r>
    </w:p>
    <w:p w14:paraId="1BD50574" w14:textId="7722DC11" w:rsidR="005D10EE" w:rsidRPr="00BC2D7A" w:rsidRDefault="005D10EE"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Landing distance available (LDAH)</w:t>
      </w:r>
      <w:r w:rsidRPr="00BC2D7A">
        <w:rPr>
          <w:rFonts w:asciiTheme="minorHAnsi" w:hAnsiTheme="minorHAnsi" w:cstheme="minorHAnsi"/>
          <w:i/>
          <w:color w:val="FF0000"/>
          <w:sz w:val="24"/>
          <w:szCs w:val="24"/>
          <w:lang w:val="en-US"/>
        </w:rPr>
        <w:t xml:space="preserve">’ means the length of the final approach and take-off area plus any additional area declared available by the State of the aerodrome and suitable for helicopters to complete the landing </w:t>
      </w:r>
      <w:proofErr w:type="spellStart"/>
      <w:r w:rsidRPr="00BC2D7A">
        <w:rPr>
          <w:rFonts w:asciiTheme="minorHAnsi" w:hAnsiTheme="minorHAnsi" w:cstheme="minorHAnsi"/>
          <w:i/>
          <w:color w:val="FF0000"/>
          <w:sz w:val="24"/>
          <w:szCs w:val="24"/>
          <w:lang w:val="en-US"/>
        </w:rPr>
        <w:t>manoeuvre</w:t>
      </w:r>
      <w:proofErr w:type="spellEnd"/>
      <w:r w:rsidRPr="00BC2D7A">
        <w:rPr>
          <w:rFonts w:asciiTheme="minorHAnsi" w:hAnsiTheme="minorHAnsi" w:cstheme="minorHAnsi"/>
          <w:i/>
          <w:color w:val="FF0000"/>
          <w:sz w:val="24"/>
          <w:szCs w:val="24"/>
          <w:lang w:val="en-US"/>
        </w:rPr>
        <w:t xml:space="preserve"> from a defined height.</w:t>
      </w:r>
    </w:p>
    <w:p w14:paraId="5CA3C7C6" w14:textId="3CEB5CC8" w:rsidR="000704F8" w:rsidRPr="00BC2D7A" w:rsidRDefault="000704F8"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rPr>
        <w:t>«distance d'atterrissage requise (LDRH)»,</w:t>
      </w:r>
      <w:r w:rsidRPr="00BC2D7A">
        <w:rPr>
          <w:rFonts w:asciiTheme="minorHAnsi" w:hAnsiTheme="minorHAnsi" w:cstheme="minorHAnsi"/>
          <w:sz w:val="24"/>
          <w:szCs w:val="24"/>
        </w:rPr>
        <w:t xml:space="preserve"> dans le cas des hélicoptères, la distance horizontale requise pour atterrir et s'arrêter complètement à un point situé à 15 m (50 </w:t>
      </w:r>
      <w:proofErr w:type="spellStart"/>
      <w:r w:rsidRPr="00BC2D7A">
        <w:rPr>
          <w:rFonts w:asciiTheme="minorHAnsi" w:hAnsiTheme="minorHAnsi" w:cstheme="minorHAnsi"/>
          <w:sz w:val="24"/>
          <w:szCs w:val="24"/>
        </w:rPr>
        <w:t>ft</w:t>
      </w:r>
      <w:proofErr w:type="spellEnd"/>
      <w:r w:rsidRPr="00BC2D7A">
        <w:rPr>
          <w:rFonts w:asciiTheme="minorHAnsi" w:hAnsiTheme="minorHAnsi" w:cstheme="minorHAnsi"/>
          <w:sz w:val="24"/>
          <w:szCs w:val="24"/>
        </w:rPr>
        <w:t>) au-dessus de la surface d'atterrissage.</w:t>
      </w:r>
    </w:p>
    <w:p w14:paraId="74A4FC93" w14:textId="0F615EC2" w:rsidR="005D10EE" w:rsidRPr="00BC2D7A" w:rsidRDefault="005D10EE"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Landing distance required (LDRH)’</w:t>
      </w:r>
      <w:r w:rsidRPr="00BC2D7A">
        <w:rPr>
          <w:rFonts w:asciiTheme="minorHAnsi" w:hAnsiTheme="minorHAnsi" w:cstheme="minorHAnsi"/>
          <w:i/>
          <w:color w:val="FF0000"/>
          <w:sz w:val="24"/>
          <w:szCs w:val="24"/>
          <w:lang w:val="en-US"/>
        </w:rPr>
        <w:t xml:space="preserve">, in the case of helicopters, means the horizontal distance required to land and come to a full stop from a point 15 m (50 </w:t>
      </w:r>
      <w:proofErr w:type="spellStart"/>
      <w:r w:rsidRPr="00BC2D7A">
        <w:rPr>
          <w:rFonts w:asciiTheme="minorHAnsi" w:hAnsiTheme="minorHAnsi" w:cstheme="minorHAnsi"/>
          <w:i/>
          <w:color w:val="FF0000"/>
          <w:sz w:val="24"/>
          <w:szCs w:val="24"/>
          <w:lang w:val="en-US"/>
        </w:rPr>
        <w:t>ft</w:t>
      </w:r>
      <w:proofErr w:type="spellEnd"/>
      <w:r w:rsidRPr="00BC2D7A">
        <w:rPr>
          <w:rFonts w:asciiTheme="minorHAnsi" w:hAnsiTheme="minorHAnsi" w:cstheme="minorHAnsi"/>
          <w:i/>
          <w:color w:val="FF0000"/>
          <w:sz w:val="24"/>
          <w:szCs w:val="24"/>
          <w:lang w:val="en-US"/>
        </w:rPr>
        <w:t>) above the landing surface.</w:t>
      </w:r>
    </w:p>
    <w:p w14:paraId="1233EE85" w14:textId="0B404D8A" w:rsidR="000704F8" w:rsidRPr="00BC2D7A" w:rsidRDefault="000704F8"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color w:val="FF0000"/>
          <w:sz w:val="24"/>
          <w:szCs w:val="24"/>
          <w:lang w:val="en-US"/>
        </w:rPr>
        <w:t xml:space="preserve"> </w:t>
      </w:r>
      <w:r w:rsidRPr="00BC2D7A">
        <w:rPr>
          <w:rFonts w:asciiTheme="minorHAnsi" w:hAnsiTheme="minorHAnsi" w:cstheme="minorHAnsi"/>
          <w:b/>
          <w:sz w:val="24"/>
          <w:szCs w:val="24"/>
        </w:rPr>
        <w:t>«navigation latérale»,</w:t>
      </w:r>
      <w:r w:rsidRPr="00BC2D7A">
        <w:rPr>
          <w:rFonts w:asciiTheme="minorHAnsi" w:hAnsiTheme="minorHAnsi" w:cstheme="minorHAnsi"/>
          <w:sz w:val="24"/>
          <w:szCs w:val="24"/>
        </w:rPr>
        <w:t xml:space="preserve"> une méthode de navigation qui permet aux aéronefs de fonctionner sur un plan horizontal à l'aide de signaux de radionavigation, d'autres sources de positionnement, de références de trajectoire de vol externes ou d'une combinaison de ces éléments.</w:t>
      </w:r>
    </w:p>
    <w:p w14:paraId="1000A8C8" w14:textId="257CDF37" w:rsidR="00EA11F1" w:rsidRPr="00BC2D7A" w:rsidRDefault="00EA11F1"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Lateral navigation’</w:t>
      </w:r>
      <w:r w:rsidRPr="00BC2D7A">
        <w:rPr>
          <w:rFonts w:asciiTheme="minorHAnsi" w:hAnsiTheme="minorHAnsi" w:cstheme="minorHAnsi"/>
          <w:i/>
          <w:color w:val="FF0000"/>
          <w:sz w:val="24"/>
          <w:szCs w:val="24"/>
          <w:lang w:val="en-US"/>
        </w:rPr>
        <w:t xml:space="preserve"> means a method of navigation which permits aircraft operation on a horizontal plane using radio navigation signals, other positioning sources, external flight path references, or a combination of these.</w:t>
      </w:r>
    </w:p>
    <w:p w14:paraId="6D5213E5" w14:textId="042CAD71" w:rsidR="000704F8" w:rsidRPr="00BC2D7A" w:rsidRDefault="000704F8" w:rsidP="00D955FD">
      <w:pPr>
        <w:pStyle w:val="PrformatHTML"/>
        <w:spacing w:after="120" w:line="276" w:lineRule="auto"/>
        <w:ind w:left="709" w:hanging="349"/>
        <w:jc w:val="both"/>
        <w:rPr>
          <w:rFonts w:asciiTheme="minorHAnsi" w:hAnsiTheme="minorHAnsi" w:cstheme="minorHAnsi"/>
          <w:sz w:val="24"/>
          <w:szCs w:val="24"/>
        </w:rPr>
      </w:pPr>
      <w:r w:rsidRPr="00BC2D7A">
        <w:rPr>
          <w:rFonts w:asciiTheme="minorHAnsi" w:hAnsiTheme="minorHAnsi" w:cstheme="minorHAnsi"/>
          <w:sz w:val="24"/>
          <w:szCs w:val="24"/>
        </w:rPr>
        <w:t>(</w:t>
      </w:r>
      <w:r w:rsidR="00C20F4D" w:rsidRPr="00BC2D7A">
        <w:rPr>
          <w:rFonts w:asciiTheme="minorHAnsi" w:hAnsiTheme="minorHAnsi" w:cstheme="minorHAnsi"/>
          <w:sz w:val="24"/>
          <w:szCs w:val="24"/>
        </w:rPr>
        <w:t>r</w:t>
      </w:r>
      <w:r w:rsidRPr="00BC2D7A">
        <w:rPr>
          <w:rFonts w:asciiTheme="minorHAnsi" w:hAnsiTheme="minorHAnsi" w:cstheme="minorHAnsi"/>
          <w:sz w:val="24"/>
          <w:szCs w:val="24"/>
        </w:rPr>
        <w:t xml:space="preserve">a) </w:t>
      </w:r>
      <w:r w:rsidRPr="00BC2D7A">
        <w:rPr>
          <w:rFonts w:asciiTheme="minorHAnsi" w:hAnsiTheme="minorHAnsi" w:cstheme="minorHAnsi"/>
          <w:b/>
          <w:sz w:val="24"/>
          <w:szCs w:val="24"/>
        </w:rPr>
        <w:t>`` masse '' et `` poids ''</w:t>
      </w:r>
      <w:r w:rsidRPr="00BC2D7A">
        <w:rPr>
          <w:rFonts w:asciiTheme="minorHAnsi" w:hAnsiTheme="minorHAnsi" w:cstheme="minorHAnsi"/>
          <w:sz w:val="24"/>
          <w:szCs w:val="24"/>
        </w:rPr>
        <w:t>: conformément à l'annexe 5 de l'OACI et au Système international d'unités (SI), les deux termes sont utilisés pour indiquer les masses réelles et limites des aéronefs, la charge utile et ses éléments constitutifs, le carburant etc. Ils sont exprimés en unités de masse (kg), mais dans la plupart des manuels de vol et autres documents d'exploitation approuvés, ces quantités sont publiées sous forme de poids conformément au langage commun. Dans le système normalisé d'unités de mesure de l'OACI, un poids est une force plutôt qu'une masse. Étant donné que l'utilisation du terme «poids» ne pose aucun problème dans la gestion quotidienne des aéronefs, son utilisation continue dans les applications opérationnelles et les publications est acceptable.</w:t>
      </w:r>
    </w:p>
    <w:p w14:paraId="19491215" w14:textId="2F96FF7F" w:rsidR="00C20F4D" w:rsidRPr="00BC2D7A" w:rsidRDefault="00C20F4D"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sz w:val="24"/>
          <w:szCs w:val="24"/>
          <w:lang w:val="en-US"/>
        </w:rPr>
        <w:t>‘</w:t>
      </w:r>
      <w:r w:rsidRPr="00BC2D7A">
        <w:rPr>
          <w:rFonts w:asciiTheme="minorHAnsi" w:hAnsiTheme="minorHAnsi" w:cstheme="minorHAnsi"/>
          <w:b/>
          <w:i/>
          <w:color w:val="FF0000"/>
          <w:sz w:val="24"/>
          <w:szCs w:val="24"/>
          <w:lang w:val="en-US"/>
        </w:rPr>
        <w:t>mass’ and ‘weight’</w:t>
      </w:r>
      <w:r w:rsidRPr="00BC2D7A">
        <w:rPr>
          <w:rFonts w:asciiTheme="minorHAnsi" w:hAnsiTheme="minorHAnsi" w:cstheme="minorHAnsi"/>
          <w:sz w:val="24"/>
          <w:szCs w:val="24"/>
          <w:lang w:val="en-US"/>
        </w:rPr>
        <w:t xml:space="preserve">: </w:t>
      </w:r>
      <w:r w:rsidRPr="00BC2D7A">
        <w:rPr>
          <w:rFonts w:asciiTheme="minorHAnsi" w:hAnsiTheme="minorHAnsi" w:cstheme="minorHAnsi"/>
          <w:i/>
          <w:color w:val="FF0000"/>
          <w:sz w:val="24"/>
          <w:szCs w:val="24"/>
          <w:lang w:val="en-US"/>
        </w:rPr>
        <w:t xml:space="preserve">In accordance with ICAO Annex 5 and the International System of Units (SI), both terms are used to indicate the actual and limiting masses of aircraft, the payload and its constituent elements, the fuel load, etc. These are expressed in units of mass (kg), but in most approved flight manuals and other operational documentation, these quantities are published as weights in accordance with the common language. In the ICAO </w:t>
      </w:r>
      <w:proofErr w:type="spellStart"/>
      <w:r w:rsidRPr="00BC2D7A">
        <w:rPr>
          <w:rFonts w:asciiTheme="minorHAnsi" w:hAnsiTheme="minorHAnsi" w:cstheme="minorHAnsi"/>
          <w:i/>
          <w:color w:val="FF0000"/>
          <w:sz w:val="24"/>
          <w:szCs w:val="24"/>
          <w:lang w:val="en-US"/>
        </w:rPr>
        <w:t>standardised</w:t>
      </w:r>
      <w:proofErr w:type="spellEnd"/>
      <w:r w:rsidRPr="00BC2D7A">
        <w:rPr>
          <w:rFonts w:asciiTheme="minorHAnsi" w:hAnsiTheme="minorHAnsi" w:cstheme="minorHAnsi"/>
          <w:i/>
          <w:color w:val="FF0000"/>
          <w:sz w:val="24"/>
          <w:szCs w:val="24"/>
          <w:lang w:val="en-US"/>
        </w:rPr>
        <w:t xml:space="preserve"> system of units of measurement, a weight is a force rather than </w:t>
      </w:r>
      <w:r w:rsidRPr="00BC2D7A">
        <w:rPr>
          <w:rFonts w:asciiTheme="minorHAnsi" w:hAnsiTheme="minorHAnsi" w:cstheme="minorHAnsi"/>
          <w:i/>
          <w:color w:val="FF0000"/>
          <w:sz w:val="24"/>
          <w:szCs w:val="24"/>
          <w:lang w:val="en-US"/>
        </w:rPr>
        <w:lastRenderedPageBreak/>
        <w:t>a mass. Since the use of the term ‘weight’ does not cause any problem in the day-to-day handling of aircraft, its continued use in operational applications and publications is acceptable.</w:t>
      </w:r>
    </w:p>
    <w:p w14:paraId="00D21F26" w14:textId="10E1DC31" w:rsidR="000704F8" w:rsidRPr="00BC2D7A" w:rsidRDefault="000704F8"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lang w:val="en-US"/>
        </w:rPr>
        <w:t xml:space="preserve"> </w:t>
      </w:r>
      <w:r w:rsidRPr="00BC2D7A">
        <w:rPr>
          <w:rFonts w:asciiTheme="minorHAnsi" w:hAnsiTheme="minorHAnsi" w:cstheme="minorHAnsi"/>
          <w:b/>
          <w:sz w:val="24"/>
          <w:szCs w:val="24"/>
        </w:rPr>
        <w:t>«masse structurelle maximale à l'atterrissage»,</w:t>
      </w:r>
      <w:r w:rsidRPr="00BC2D7A">
        <w:rPr>
          <w:rFonts w:asciiTheme="minorHAnsi" w:hAnsiTheme="minorHAnsi" w:cstheme="minorHAnsi"/>
          <w:sz w:val="24"/>
          <w:szCs w:val="24"/>
        </w:rPr>
        <w:t xml:space="preserve"> la masse totale maximale autorisée de l'avion à l'atterrissage dans des circonstances normales.</w:t>
      </w:r>
    </w:p>
    <w:p w14:paraId="2973A86B" w14:textId="7DD249AD" w:rsidR="00B625FA" w:rsidRPr="00BC2D7A" w:rsidRDefault="00B625FA"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b/>
          <w:i/>
          <w:color w:val="FF0000"/>
          <w:sz w:val="24"/>
          <w:szCs w:val="24"/>
          <w:lang w:val="en-US"/>
        </w:rPr>
        <w:t>‘Maximum structural landing mass’</w:t>
      </w:r>
      <w:r w:rsidRPr="00BC2D7A">
        <w:rPr>
          <w:rFonts w:asciiTheme="minorHAnsi" w:hAnsiTheme="minorHAnsi" w:cstheme="minorHAnsi"/>
          <w:i/>
          <w:color w:val="FF0000"/>
          <w:sz w:val="24"/>
          <w:szCs w:val="24"/>
          <w:lang w:val="en-US"/>
        </w:rPr>
        <w:t xml:space="preserve"> means the maximum permissible total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mass upon landing under normal circumstances.</w:t>
      </w:r>
    </w:p>
    <w:p w14:paraId="18019819" w14:textId="0FA671C3" w:rsidR="000704F8" w:rsidRPr="00BC2D7A" w:rsidRDefault="000704F8"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rPr>
        <w:t>«masse maximale de carburant nulle»,</w:t>
      </w:r>
      <w:r w:rsidRPr="00BC2D7A">
        <w:rPr>
          <w:rFonts w:asciiTheme="minorHAnsi" w:hAnsiTheme="minorHAnsi" w:cstheme="minorHAnsi"/>
          <w:sz w:val="24"/>
          <w:szCs w:val="24"/>
        </w:rPr>
        <w:t xml:space="preserve"> la masse maximale admissible d'un avion sans carburant utilisable. La masse de carburant contenue dans des réservoirs particuliers doit être incluse dans la masse de carburant nulle lorsqu'elle est explicitement mentionnée dans le manuel de vol de l'aéronef.</w:t>
      </w:r>
    </w:p>
    <w:p w14:paraId="3A1509E8" w14:textId="07617BCB" w:rsidR="00B625FA" w:rsidRPr="00BC2D7A" w:rsidRDefault="00B625FA" w:rsidP="00D955FD">
      <w:pPr>
        <w:pStyle w:val="Paragraphedeliste"/>
        <w:spacing w:before="120" w:after="120"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sz w:val="24"/>
          <w:szCs w:val="24"/>
        </w:rPr>
        <w:t xml:space="preserve"> </w:t>
      </w:r>
      <w:r w:rsidRPr="00BC2D7A">
        <w:rPr>
          <w:rFonts w:asciiTheme="minorHAnsi" w:hAnsiTheme="minorHAnsi" w:cstheme="minorHAnsi"/>
          <w:b/>
          <w:i/>
          <w:color w:val="FF0000"/>
          <w:sz w:val="24"/>
          <w:szCs w:val="24"/>
          <w:lang w:val="en-US"/>
        </w:rPr>
        <w:t>‘Maximum zero fuel mass’</w:t>
      </w:r>
      <w:r w:rsidRPr="00BC2D7A">
        <w:rPr>
          <w:rFonts w:asciiTheme="minorHAnsi" w:hAnsiTheme="minorHAnsi" w:cstheme="minorHAnsi"/>
          <w:i/>
          <w:color w:val="FF0000"/>
          <w:sz w:val="24"/>
          <w:szCs w:val="24"/>
          <w:lang w:val="en-US"/>
        </w:rPr>
        <w:t xml:space="preserve"> means the maximum permissible mass of an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with no usable fuel. The mass of the fuel contained in particular tanks should be included in the zero fuel mass when it is explicitly mentioned in the aircraft flight manual.</w:t>
      </w:r>
    </w:p>
    <w:p w14:paraId="7A4103B6" w14:textId="768F2F2C" w:rsidR="00623152" w:rsidRPr="00BC2D7A" w:rsidRDefault="00623152" w:rsidP="00D955FD">
      <w:pPr>
        <w:pStyle w:val="PrformatHTML"/>
        <w:spacing w:after="120" w:line="276" w:lineRule="auto"/>
        <w:ind w:left="709" w:hanging="349"/>
        <w:jc w:val="both"/>
        <w:rPr>
          <w:rFonts w:asciiTheme="minorHAnsi" w:hAnsiTheme="minorHAnsi" w:cstheme="minorHAnsi"/>
          <w:sz w:val="24"/>
          <w:szCs w:val="24"/>
        </w:rPr>
      </w:pPr>
      <w:r w:rsidRPr="00BC2D7A">
        <w:rPr>
          <w:rFonts w:asciiTheme="minorHAnsi" w:hAnsiTheme="minorHAnsi" w:cstheme="minorHAnsi"/>
          <w:sz w:val="24"/>
          <w:szCs w:val="24"/>
        </w:rPr>
        <w:t>(</w:t>
      </w:r>
      <w:r w:rsidR="00416670" w:rsidRPr="00BC2D7A">
        <w:rPr>
          <w:rFonts w:asciiTheme="minorHAnsi" w:hAnsiTheme="minorHAnsi" w:cstheme="minorHAnsi"/>
          <w:sz w:val="24"/>
          <w:szCs w:val="24"/>
        </w:rPr>
        <w:t>t</w:t>
      </w:r>
      <w:r w:rsidRPr="00BC2D7A">
        <w:rPr>
          <w:rFonts w:asciiTheme="minorHAnsi" w:hAnsiTheme="minorHAnsi" w:cstheme="minorHAnsi"/>
          <w:sz w:val="24"/>
          <w:szCs w:val="24"/>
        </w:rPr>
        <w:t xml:space="preserve">a) </w:t>
      </w:r>
      <w:r w:rsidRPr="00BC2D7A">
        <w:rPr>
          <w:rFonts w:asciiTheme="minorHAnsi" w:hAnsiTheme="minorHAnsi" w:cstheme="minorHAnsi"/>
          <w:b/>
          <w:sz w:val="24"/>
          <w:szCs w:val="24"/>
        </w:rPr>
        <w:t>«applications logicielles diverses (non-EFB)»,</w:t>
      </w:r>
      <w:r w:rsidRPr="00BC2D7A">
        <w:rPr>
          <w:rFonts w:asciiTheme="minorHAnsi" w:hAnsiTheme="minorHAnsi" w:cstheme="minorHAnsi"/>
          <w:sz w:val="24"/>
          <w:szCs w:val="24"/>
        </w:rPr>
        <w:t xml:space="preserve"> les applications non-EFB qui prennent en charge des fonctions qui ne sont pas directement liées aux tâches exécutées par l'équipage de conduite dans l'aéronef.</w:t>
      </w:r>
    </w:p>
    <w:p w14:paraId="75126AAD" w14:textId="33C4E615" w:rsidR="00416670" w:rsidRPr="00BC2D7A" w:rsidRDefault="00416670" w:rsidP="00D955FD">
      <w:pPr>
        <w:pStyle w:val="PrformatHTML"/>
        <w:tabs>
          <w:tab w:val="clear" w:pos="916"/>
          <w:tab w:val="clear" w:pos="1832"/>
          <w:tab w:val="clear" w:pos="2748"/>
          <w:tab w:val="left" w:pos="720"/>
          <w:tab w:val="left" w:pos="1276"/>
        </w:tabs>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Miscellaneous (non-EFB) software applications’</w:t>
      </w:r>
      <w:r w:rsidRPr="00BC2D7A">
        <w:rPr>
          <w:rFonts w:asciiTheme="minorHAnsi" w:hAnsiTheme="minorHAnsi" w:cstheme="minorHAnsi"/>
          <w:i/>
          <w:color w:val="FF0000"/>
          <w:sz w:val="24"/>
          <w:szCs w:val="24"/>
          <w:lang w:val="en-US"/>
        </w:rPr>
        <w:t xml:space="preserve"> means non-EFB applications that support function(s) not directly related to the tasks performed by the flight crew in the aircraft.</w:t>
      </w:r>
    </w:p>
    <w:p w14:paraId="2B386809" w14:textId="75F9B530" w:rsidR="00623152" w:rsidRPr="00BC2D7A" w:rsidRDefault="00623152"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lang w:val="en-US"/>
        </w:rPr>
        <w:t xml:space="preserve"> </w:t>
      </w:r>
      <w:r w:rsidRPr="00BC2D7A">
        <w:rPr>
          <w:rFonts w:asciiTheme="minorHAnsi" w:hAnsiTheme="minorHAnsi" w:cstheme="minorHAnsi"/>
          <w:b/>
          <w:sz w:val="24"/>
          <w:szCs w:val="24"/>
        </w:rPr>
        <w:t>«suremballage»,</w:t>
      </w:r>
      <w:r w:rsidRPr="00BC2D7A">
        <w:rPr>
          <w:rFonts w:asciiTheme="minorHAnsi" w:hAnsiTheme="minorHAnsi" w:cstheme="minorHAnsi"/>
          <w:sz w:val="24"/>
          <w:szCs w:val="24"/>
        </w:rPr>
        <w:t xml:space="preserve"> aux fins du transport de marchandises dangereuses, une enceinte utilisée par un seul expéditeur pour contenir un ou plusieurs colis et pour former une unité de manutention pour faciliter la manutention et l’arrimage.</w:t>
      </w:r>
    </w:p>
    <w:p w14:paraId="248E8F86" w14:textId="5F7761F8" w:rsidR="006224D8" w:rsidRPr="00BC2D7A" w:rsidRDefault="006224D8" w:rsidP="00D955FD">
      <w:pPr>
        <w:pStyle w:val="PrformatHTML"/>
        <w:tabs>
          <w:tab w:val="clear" w:pos="916"/>
          <w:tab w:val="clear" w:pos="1832"/>
          <w:tab w:val="clear" w:pos="2748"/>
          <w:tab w:val="left" w:pos="720"/>
          <w:tab w:val="left" w:pos="1276"/>
        </w:tabs>
        <w:spacing w:after="120" w:line="276" w:lineRule="auto"/>
        <w:ind w:left="720"/>
        <w:jc w:val="both"/>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b/>
          <w:i/>
          <w:color w:val="FF0000"/>
          <w:sz w:val="24"/>
          <w:szCs w:val="24"/>
          <w:lang w:val="en-US"/>
        </w:rPr>
        <w:t>‘</w:t>
      </w:r>
      <w:proofErr w:type="spellStart"/>
      <w:r w:rsidRPr="00BC2D7A">
        <w:rPr>
          <w:rFonts w:asciiTheme="minorHAnsi" w:hAnsiTheme="minorHAnsi" w:cstheme="minorHAnsi"/>
          <w:b/>
          <w:i/>
          <w:color w:val="FF0000"/>
          <w:sz w:val="24"/>
          <w:szCs w:val="24"/>
          <w:lang w:val="en-US"/>
        </w:rPr>
        <w:t>Overpack</w:t>
      </w:r>
      <w:proofErr w:type="spellEnd"/>
      <w:r w:rsidRPr="00BC2D7A">
        <w:rPr>
          <w:rFonts w:asciiTheme="minorHAnsi" w:hAnsiTheme="minorHAnsi" w:cstheme="minorHAnsi"/>
          <w:b/>
          <w:i/>
          <w:color w:val="FF0000"/>
          <w:sz w:val="24"/>
          <w:szCs w:val="24"/>
          <w:lang w:val="en-US"/>
        </w:rPr>
        <w:t>’</w:t>
      </w:r>
      <w:r w:rsidRPr="00BC2D7A">
        <w:rPr>
          <w:rFonts w:asciiTheme="minorHAnsi" w:hAnsiTheme="minorHAnsi" w:cstheme="minorHAnsi"/>
          <w:i/>
          <w:color w:val="FF0000"/>
          <w:sz w:val="24"/>
          <w:szCs w:val="24"/>
          <w:lang w:val="en-US"/>
        </w:rPr>
        <w:t>, for the purpose of transporting dangerous goods, means an enclosure used by a single shipper to contain one or more packages and to form one handling unit for convenience of handling and stowage.</w:t>
      </w:r>
    </w:p>
    <w:p w14:paraId="2DFBF21E" w14:textId="07A8E7EE" w:rsidR="00623152" w:rsidRPr="00BC2D7A" w:rsidRDefault="00623152"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rPr>
        <w:t>«colis»,</w:t>
      </w:r>
      <w:r w:rsidRPr="00BC2D7A">
        <w:rPr>
          <w:rFonts w:asciiTheme="minorHAnsi" w:hAnsiTheme="minorHAnsi" w:cstheme="minorHAnsi"/>
          <w:sz w:val="24"/>
          <w:szCs w:val="24"/>
        </w:rPr>
        <w:t xml:space="preserve"> aux fins du transport de marchandises dangereuses, le produit complet de l’opération d’emballage composé de l’emballage et de son contenu préparé pour le transport.</w:t>
      </w:r>
    </w:p>
    <w:p w14:paraId="76806968" w14:textId="5CFF1515" w:rsidR="00A16A47" w:rsidRPr="00BC2D7A" w:rsidRDefault="00A16A47" w:rsidP="00D955FD">
      <w:pPr>
        <w:pStyle w:val="PrformatHTML"/>
        <w:tabs>
          <w:tab w:val="clear" w:pos="916"/>
          <w:tab w:val="clear" w:pos="1832"/>
          <w:tab w:val="clear" w:pos="2748"/>
          <w:tab w:val="left" w:pos="720"/>
          <w:tab w:val="left" w:pos="1276"/>
        </w:tabs>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t>(v) ‘Package’</w:t>
      </w:r>
      <w:r w:rsidRPr="00BC2D7A">
        <w:rPr>
          <w:rFonts w:asciiTheme="minorHAnsi" w:hAnsiTheme="minorHAnsi" w:cstheme="minorHAnsi"/>
          <w:i/>
          <w:color w:val="FF0000"/>
          <w:sz w:val="24"/>
          <w:szCs w:val="24"/>
          <w:lang w:val="en-US"/>
        </w:rPr>
        <w:t>, for the purpose of transporting dangerous goods, means the complete product of the packing operation consisting of the packaging and its contents prepared for transport.</w:t>
      </w:r>
    </w:p>
    <w:p w14:paraId="3584425D" w14:textId="01DA7AFF" w:rsidR="00623152" w:rsidRPr="00BC2D7A" w:rsidRDefault="00623152"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rPr>
        <w:lastRenderedPageBreak/>
        <w:t>«emballage»,</w:t>
      </w:r>
      <w:r w:rsidRPr="00BC2D7A">
        <w:rPr>
          <w:rFonts w:asciiTheme="minorHAnsi" w:hAnsiTheme="minorHAnsi" w:cstheme="minorHAnsi"/>
          <w:sz w:val="24"/>
          <w:szCs w:val="24"/>
        </w:rPr>
        <w:t xml:space="preserve"> aux fins du transport de marchandises dangereuses, les récipients et tous autres composants ou matériaux nécessaires au récipient pour remplir sa fonction de confinement.</w:t>
      </w:r>
    </w:p>
    <w:p w14:paraId="67791D2E" w14:textId="1402CF7A" w:rsidR="00A16A47" w:rsidRPr="00BC2D7A" w:rsidRDefault="00A16A47" w:rsidP="00D955FD">
      <w:pPr>
        <w:pStyle w:val="PrformatHTML"/>
        <w:tabs>
          <w:tab w:val="clear" w:pos="916"/>
          <w:tab w:val="clear" w:pos="1832"/>
          <w:tab w:val="clear" w:pos="2748"/>
          <w:tab w:val="left" w:pos="720"/>
          <w:tab w:val="left" w:pos="1276"/>
        </w:tabs>
        <w:spacing w:after="120" w:line="276" w:lineRule="auto"/>
        <w:ind w:left="720"/>
        <w:jc w:val="both"/>
        <w:rPr>
          <w:rFonts w:asciiTheme="minorHAnsi" w:hAnsiTheme="minorHAnsi" w:cstheme="minorHAnsi"/>
          <w:i/>
          <w:color w:val="FF0000"/>
          <w:sz w:val="24"/>
          <w:szCs w:val="24"/>
          <w:lang w:val="en-US"/>
        </w:rPr>
      </w:pPr>
      <w:r w:rsidRPr="007560C9">
        <w:rPr>
          <w:rFonts w:asciiTheme="minorHAnsi" w:hAnsiTheme="minorHAnsi" w:cstheme="minorHAnsi"/>
          <w:b/>
          <w:i/>
          <w:color w:val="FF0000"/>
          <w:sz w:val="24"/>
          <w:szCs w:val="24"/>
        </w:rPr>
        <w:t xml:space="preserve"> </w:t>
      </w:r>
      <w:r w:rsidRPr="00BC2D7A">
        <w:rPr>
          <w:rFonts w:asciiTheme="minorHAnsi" w:hAnsiTheme="minorHAnsi" w:cstheme="minorHAnsi"/>
          <w:b/>
          <w:i/>
          <w:color w:val="FF0000"/>
          <w:sz w:val="24"/>
          <w:szCs w:val="24"/>
          <w:lang w:val="en-US"/>
        </w:rPr>
        <w:t>‘Packaging’</w:t>
      </w:r>
      <w:r w:rsidRPr="00BC2D7A">
        <w:rPr>
          <w:rFonts w:asciiTheme="minorHAnsi" w:hAnsiTheme="minorHAnsi" w:cstheme="minorHAnsi"/>
          <w:i/>
          <w:color w:val="FF0000"/>
          <w:sz w:val="24"/>
          <w:szCs w:val="24"/>
          <w:lang w:val="en-US"/>
        </w:rPr>
        <w:t>, for the purpose of transporting dangerous goods, means receptacles and any other components or materials necessary for the receptacle to perform its containment function.</w:t>
      </w:r>
    </w:p>
    <w:p w14:paraId="2DF2BEFB" w14:textId="35AD4495" w:rsidR="00623152" w:rsidRPr="00BC2D7A" w:rsidRDefault="00623152"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sz w:val="24"/>
          <w:szCs w:val="24"/>
          <w:lang w:val="en-US"/>
        </w:rPr>
        <w:t xml:space="preserve"> </w:t>
      </w:r>
      <w:r w:rsidRPr="00BC2D7A">
        <w:rPr>
          <w:rFonts w:asciiTheme="minorHAnsi" w:hAnsiTheme="minorHAnsi" w:cstheme="minorHAnsi"/>
          <w:b/>
          <w:sz w:val="24"/>
          <w:szCs w:val="24"/>
        </w:rPr>
        <w:t>«balise de localisation personnelle (PLB)»</w:t>
      </w:r>
      <w:r w:rsidRPr="00BC2D7A">
        <w:rPr>
          <w:rFonts w:asciiTheme="minorHAnsi" w:hAnsiTheme="minorHAnsi" w:cstheme="minorHAnsi"/>
          <w:sz w:val="24"/>
          <w:szCs w:val="24"/>
        </w:rPr>
        <w:t xml:space="preserve"> est une balise d’urgence autre qu’une ELT qui diffuse des signaux distinctifs sur des fréquences désignées, est autonome, portable et est activée manuellement par les survivants.</w:t>
      </w:r>
    </w:p>
    <w:p w14:paraId="4E5B41FB" w14:textId="7CE20866" w:rsidR="00A427CB" w:rsidRPr="0088349D" w:rsidRDefault="0036181E" w:rsidP="00D955FD">
      <w:pPr>
        <w:pStyle w:val="PrformatHTML"/>
        <w:tabs>
          <w:tab w:val="clear" w:pos="916"/>
          <w:tab w:val="clear" w:pos="1832"/>
          <w:tab w:val="clear" w:pos="2748"/>
          <w:tab w:val="left" w:pos="720"/>
          <w:tab w:val="left" w:pos="1276"/>
        </w:tabs>
        <w:spacing w:after="120" w:line="276" w:lineRule="auto"/>
        <w:ind w:left="720"/>
        <w:jc w:val="both"/>
        <w:rPr>
          <w:rFonts w:asciiTheme="minorHAnsi" w:hAnsiTheme="minorHAnsi" w:cstheme="minorHAnsi"/>
          <w:b/>
          <w:i/>
          <w:color w:val="FF0000"/>
          <w:sz w:val="24"/>
          <w:szCs w:val="24"/>
          <w:lang w:val="en-US"/>
        </w:rPr>
      </w:pPr>
      <w:r w:rsidRPr="0088349D">
        <w:rPr>
          <w:rFonts w:asciiTheme="minorHAnsi" w:hAnsiTheme="minorHAnsi" w:cstheme="minorHAnsi"/>
          <w:b/>
          <w:i/>
          <w:color w:val="FF0000"/>
          <w:sz w:val="24"/>
          <w:szCs w:val="24"/>
          <w:lang w:val="en-US"/>
        </w:rPr>
        <w:t xml:space="preserve">‘Personal locator beacon (PLB)’ </w:t>
      </w:r>
      <w:r w:rsidRPr="0088349D">
        <w:rPr>
          <w:rFonts w:asciiTheme="minorHAnsi" w:hAnsiTheme="minorHAnsi" w:cstheme="minorHAnsi"/>
          <w:i/>
          <w:color w:val="FF0000"/>
          <w:sz w:val="24"/>
          <w:szCs w:val="24"/>
          <w:lang w:val="en-US"/>
        </w:rPr>
        <w:t>is an emergency beacon other than an ELT that broadcasts distinctive signals on designated frequencies, is standalone, portable and is manually activated by the survivors</w:t>
      </w:r>
      <w:r w:rsidR="00A427CB" w:rsidRPr="0088349D">
        <w:rPr>
          <w:rFonts w:asciiTheme="minorHAnsi" w:hAnsiTheme="minorHAnsi" w:cstheme="minorHAnsi"/>
          <w:b/>
          <w:i/>
          <w:color w:val="FF0000"/>
          <w:sz w:val="24"/>
          <w:szCs w:val="24"/>
          <w:lang w:val="en-US"/>
        </w:rPr>
        <w:t>.</w:t>
      </w:r>
    </w:p>
    <w:p w14:paraId="54956AD0" w14:textId="69A72B80" w:rsidR="00623152" w:rsidRPr="00BC2D7A" w:rsidRDefault="00623152" w:rsidP="00D955FD">
      <w:pPr>
        <w:pStyle w:val="PrformatHTML"/>
        <w:spacing w:after="120" w:line="276" w:lineRule="auto"/>
        <w:ind w:left="709" w:hanging="349"/>
        <w:jc w:val="both"/>
        <w:rPr>
          <w:rFonts w:asciiTheme="minorHAnsi" w:hAnsiTheme="minorHAnsi" w:cstheme="minorHAnsi"/>
          <w:sz w:val="24"/>
          <w:szCs w:val="24"/>
        </w:rPr>
      </w:pPr>
      <w:r w:rsidRPr="00BC2D7A">
        <w:rPr>
          <w:rFonts w:asciiTheme="minorHAnsi" w:hAnsiTheme="minorHAnsi" w:cstheme="minorHAnsi"/>
          <w:sz w:val="24"/>
          <w:szCs w:val="24"/>
        </w:rPr>
        <w:t>(</w:t>
      </w:r>
      <w:proofErr w:type="spellStart"/>
      <w:r w:rsidR="00D642A7" w:rsidRPr="00BC2D7A">
        <w:rPr>
          <w:rFonts w:asciiTheme="minorHAnsi" w:hAnsiTheme="minorHAnsi" w:cstheme="minorHAnsi"/>
          <w:sz w:val="24"/>
          <w:szCs w:val="24"/>
        </w:rPr>
        <w:t>x</w:t>
      </w:r>
      <w:r w:rsidRPr="00BC2D7A">
        <w:rPr>
          <w:rFonts w:asciiTheme="minorHAnsi" w:hAnsiTheme="minorHAnsi" w:cstheme="minorHAnsi"/>
          <w:sz w:val="24"/>
          <w:szCs w:val="24"/>
        </w:rPr>
        <w:t>a</w:t>
      </w:r>
      <w:proofErr w:type="spellEnd"/>
      <w:r w:rsidRPr="00BC2D7A">
        <w:rPr>
          <w:rFonts w:asciiTheme="minorHAnsi" w:hAnsiTheme="minorHAnsi" w:cstheme="minorHAnsi"/>
          <w:sz w:val="24"/>
          <w:szCs w:val="24"/>
        </w:rPr>
        <w:t xml:space="preserve">) </w:t>
      </w:r>
      <w:r w:rsidRPr="00BC2D7A">
        <w:rPr>
          <w:rFonts w:asciiTheme="minorHAnsi" w:hAnsiTheme="minorHAnsi" w:cstheme="minorHAnsi"/>
          <w:b/>
          <w:sz w:val="24"/>
          <w:szCs w:val="24"/>
        </w:rPr>
        <w:t>«outil d'inspection des rampes»,</w:t>
      </w:r>
      <w:r w:rsidRPr="00BC2D7A">
        <w:rPr>
          <w:rFonts w:asciiTheme="minorHAnsi" w:hAnsiTheme="minorHAnsi" w:cstheme="minorHAnsi"/>
          <w:sz w:val="24"/>
          <w:szCs w:val="24"/>
        </w:rPr>
        <w:t xml:space="preserve"> l'application informatique comprenant une base de données centralisée utilisée par toutes les parties prenantes pour stocker et échanger des données relatives aux inspections des rampes.</w:t>
      </w:r>
    </w:p>
    <w:p w14:paraId="37A4454E" w14:textId="0BA30128" w:rsidR="00D642A7" w:rsidRPr="00BC2D7A" w:rsidRDefault="00D642A7" w:rsidP="00D955FD">
      <w:pPr>
        <w:pStyle w:val="PrformatHTML"/>
        <w:tabs>
          <w:tab w:val="clear" w:pos="916"/>
          <w:tab w:val="clear" w:pos="1832"/>
          <w:tab w:val="clear" w:pos="2748"/>
          <w:tab w:val="left" w:pos="720"/>
          <w:tab w:val="left" w:pos="1276"/>
        </w:tabs>
        <w:spacing w:after="120" w:line="276" w:lineRule="auto"/>
        <w:ind w:left="720"/>
        <w:jc w:val="both"/>
        <w:rPr>
          <w:rFonts w:asciiTheme="minorHAnsi" w:hAnsiTheme="minorHAnsi" w:cstheme="minorHAnsi"/>
          <w:i/>
          <w:color w:val="FF0000"/>
          <w:sz w:val="24"/>
          <w:szCs w:val="24"/>
          <w:lang w:val="en-US"/>
        </w:rPr>
      </w:pPr>
      <w:r w:rsidRPr="007560C9">
        <w:rPr>
          <w:rFonts w:asciiTheme="minorHAnsi" w:hAnsiTheme="minorHAnsi" w:cstheme="minorHAnsi"/>
          <w:b/>
          <w:i/>
          <w:color w:val="FF0000"/>
          <w:sz w:val="24"/>
          <w:szCs w:val="24"/>
        </w:rPr>
        <w:t xml:space="preserve"> </w:t>
      </w:r>
      <w:r w:rsidRPr="00BC2D7A">
        <w:rPr>
          <w:rFonts w:asciiTheme="minorHAnsi" w:hAnsiTheme="minorHAnsi" w:cstheme="minorHAnsi"/>
          <w:b/>
          <w:i/>
          <w:color w:val="FF0000"/>
          <w:sz w:val="24"/>
          <w:szCs w:val="24"/>
          <w:lang w:val="en-US"/>
        </w:rPr>
        <w:t>‘Ramp inspection tool’</w:t>
      </w:r>
      <w:r w:rsidRPr="00BC2D7A">
        <w:rPr>
          <w:rFonts w:asciiTheme="minorHAnsi" w:hAnsiTheme="minorHAnsi" w:cstheme="minorHAnsi"/>
          <w:i/>
          <w:color w:val="FF0000"/>
          <w:sz w:val="24"/>
          <w:szCs w:val="24"/>
          <w:lang w:val="en-US"/>
        </w:rPr>
        <w:t xml:space="preserve"> means the IT application including a </w:t>
      </w:r>
      <w:proofErr w:type="spellStart"/>
      <w:r w:rsidRPr="00BC2D7A">
        <w:rPr>
          <w:rFonts w:asciiTheme="minorHAnsi" w:hAnsiTheme="minorHAnsi" w:cstheme="minorHAnsi"/>
          <w:i/>
          <w:color w:val="FF0000"/>
          <w:sz w:val="24"/>
          <w:szCs w:val="24"/>
          <w:lang w:val="en-US"/>
        </w:rPr>
        <w:t>centralised</w:t>
      </w:r>
      <w:proofErr w:type="spellEnd"/>
      <w:r w:rsidRPr="00BC2D7A">
        <w:rPr>
          <w:rFonts w:asciiTheme="minorHAnsi" w:hAnsiTheme="minorHAnsi" w:cstheme="minorHAnsi"/>
          <w:i/>
          <w:color w:val="FF0000"/>
          <w:sz w:val="24"/>
          <w:szCs w:val="24"/>
          <w:lang w:val="en-US"/>
        </w:rPr>
        <w:t xml:space="preserve"> database used by all stakeholders to store and exchange data related to ramp inspections.</w:t>
      </w:r>
    </w:p>
    <w:p w14:paraId="032FA048" w14:textId="623F430A" w:rsidR="00623152" w:rsidRPr="00BC2D7A" w:rsidRDefault="00623152"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b/>
          <w:sz w:val="24"/>
          <w:szCs w:val="24"/>
        </w:rPr>
        <w:t>«surveillance autonome de l'intégrité du récepteur (RAIM)»,</w:t>
      </w:r>
      <w:r w:rsidRPr="00BC2D7A">
        <w:rPr>
          <w:rFonts w:asciiTheme="minorHAnsi" w:hAnsiTheme="minorHAnsi" w:cstheme="minorHAnsi"/>
          <w:sz w:val="24"/>
          <w:szCs w:val="24"/>
        </w:rPr>
        <w:t xml:space="preserve"> une technique par laquelle un récepteur / processeur GNSS détermine l'intégrité des signaux de navigation GNSS en utilisant uniquement des signaux GNSS ou des signaux GNSS augmentés d'altitude. Cette détermination est obtenue par un contrôle de cohérence entre les mesures de pseudo-portée redondantes. Au moins un satellite en plus de ceux nécessaires à la navigation doit être en vue pour que le récepteur puisse exécuter la fonction RAIM.</w:t>
      </w:r>
    </w:p>
    <w:p w14:paraId="4B0DBD8A" w14:textId="22D3F1B9" w:rsidR="00363A21" w:rsidRPr="00BC2D7A" w:rsidRDefault="00363A21" w:rsidP="00D955F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left" w:pos="720"/>
        </w:tabs>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Receiver autonomous integrity monitoring (RAIM)</w:t>
      </w:r>
      <w:r w:rsidRPr="00BC2D7A">
        <w:rPr>
          <w:rFonts w:asciiTheme="minorHAnsi" w:hAnsiTheme="minorHAnsi" w:cstheme="minorHAnsi"/>
          <w:i/>
          <w:color w:val="FF0000"/>
          <w:sz w:val="24"/>
          <w:szCs w:val="24"/>
          <w:lang w:val="en-US"/>
        </w:rPr>
        <w:t>’ means a technique whereby a GNSS receiver/processor determines the integrity of the GNSS navigation signals using only GNSS signals or GNSS signals augmented with altitude. This determination is achieved by a consistency check among redundant pseudo-range measurements. At least one satellite in addition to those required for navigation has to be in view for the receiver to perform the RAIM function.</w:t>
      </w:r>
    </w:p>
    <w:p w14:paraId="5524A127" w14:textId="22038467" w:rsidR="00623152" w:rsidRPr="00BC2D7A" w:rsidRDefault="00623152" w:rsidP="00D955FD">
      <w:pPr>
        <w:pStyle w:val="PrformatHTML"/>
        <w:numPr>
          <w:ilvl w:val="0"/>
          <w:numId w:val="3"/>
        </w:numPr>
        <w:spacing w:after="120" w:line="276" w:lineRule="auto"/>
        <w:jc w:val="both"/>
        <w:rPr>
          <w:rFonts w:asciiTheme="minorHAnsi" w:hAnsiTheme="minorHAnsi" w:cstheme="minorHAnsi"/>
          <w:sz w:val="24"/>
          <w:szCs w:val="24"/>
        </w:rPr>
      </w:pPr>
      <w:r w:rsidRPr="00BC2D7A">
        <w:rPr>
          <w:rFonts w:asciiTheme="minorHAnsi" w:hAnsiTheme="minorHAnsi" w:cstheme="minorHAnsi"/>
          <w:sz w:val="24"/>
          <w:szCs w:val="24"/>
          <w:lang w:val="en-US"/>
        </w:rPr>
        <w:t xml:space="preserve"> </w:t>
      </w:r>
      <w:r w:rsidRPr="00BC2D7A">
        <w:rPr>
          <w:rFonts w:asciiTheme="minorHAnsi" w:hAnsiTheme="minorHAnsi" w:cstheme="minorHAnsi"/>
          <w:b/>
          <w:sz w:val="24"/>
          <w:szCs w:val="24"/>
        </w:rPr>
        <w:t>«point de rotation (RP)»,</w:t>
      </w:r>
      <w:r w:rsidRPr="00BC2D7A">
        <w:rPr>
          <w:rFonts w:asciiTheme="minorHAnsi" w:hAnsiTheme="minorHAnsi" w:cstheme="minorHAnsi"/>
          <w:sz w:val="24"/>
          <w:szCs w:val="24"/>
        </w:rPr>
        <w:t xml:space="preserve"> le point auquel une entrée cyclique est effectuée pour amorcer un changement d'assiette en piqué pendant la trajectoire de décollage. Il s'agit du dernier point de la trajectoire de décollage à partir duquel, en cas de détection d'une panne moteur, un atterrissage forcé sur l'aérodrome peut être réalisé.</w:t>
      </w:r>
    </w:p>
    <w:p w14:paraId="7BFB34B6" w14:textId="60F768F9" w:rsidR="00011004" w:rsidRPr="00BC2D7A" w:rsidRDefault="00011004" w:rsidP="00D955F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left" w:pos="720"/>
        </w:tabs>
        <w:spacing w:after="120" w:line="276" w:lineRule="auto"/>
        <w:ind w:left="720"/>
        <w:jc w:val="both"/>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lastRenderedPageBreak/>
        <w:t xml:space="preserve"> </w:t>
      </w: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Rotation point (RP)’</w:t>
      </w:r>
      <w:r w:rsidRPr="00BC2D7A">
        <w:rPr>
          <w:rFonts w:asciiTheme="minorHAnsi" w:hAnsiTheme="minorHAnsi" w:cstheme="minorHAnsi"/>
          <w:i/>
          <w:color w:val="FF0000"/>
          <w:sz w:val="24"/>
          <w:szCs w:val="24"/>
          <w:lang w:val="en-US"/>
        </w:rPr>
        <w:t xml:space="preserve"> means the point at which a cyclic input is made to initiate a nose-down attitude change during the take-off flight path. It is the last point in the take-off path from which, in the event of an engine failure being </w:t>
      </w:r>
      <w:proofErr w:type="spellStart"/>
      <w:r w:rsidRPr="00BC2D7A">
        <w:rPr>
          <w:rFonts w:asciiTheme="minorHAnsi" w:hAnsiTheme="minorHAnsi" w:cstheme="minorHAnsi"/>
          <w:i/>
          <w:color w:val="FF0000"/>
          <w:sz w:val="24"/>
          <w:szCs w:val="24"/>
          <w:lang w:val="en-US"/>
        </w:rPr>
        <w:t>recognised</w:t>
      </w:r>
      <w:proofErr w:type="spellEnd"/>
      <w:r w:rsidRPr="00BC2D7A">
        <w:rPr>
          <w:rFonts w:asciiTheme="minorHAnsi" w:hAnsiTheme="minorHAnsi" w:cstheme="minorHAnsi"/>
          <w:i/>
          <w:color w:val="FF0000"/>
          <w:sz w:val="24"/>
          <w:szCs w:val="24"/>
          <w:lang w:val="en-US"/>
        </w:rPr>
        <w:t>, a forced landing on the aerodrome can be achieved.</w:t>
      </w:r>
    </w:p>
    <w:p w14:paraId="7A00727C" w14:textId="77777777" w:rsidR="002349DB" w:rsidRPr="00BC2D7A" w:rsidRDefault="006A41C2" w:rsidP="00D955FD">
      <w:pPr>
        <w:pStyle w:val="PrformatHTML"/>
        <w:shd w:val="clear" w:color="auto" w:fill="F8F9FA"/>
        <w:spacing w:line="276" w:lineRule="auto"/>
        <w:ind w:left="709" w:hanging="425"/>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w:t>
      </w:r>
      <w:proofErr w:type="spellStart"/>
      <w:r w:rsidRPr="00BC2D7A">
        <w:rPr>
          <w:rFonts w:asciiTheme="minorHAnsi" w:hAnsiTheme="minorHAnsi" w:cstheme="minorHAnsi"/>
          <w:sz w:val="24"/>
          <w:szCs w:val="24"/>
          <w:lang w:val="fr-CM"/>
        </w:rPr>
        <w:t>za</w:t>
      </w:r>
      <w:proofErr w:type="spellEnd"/>
      <w:r w:rsidRPr="00BC2D7A">
        <w:rPr>
          <w:rFonts w:asciiTheme="minorHAnsi" w:hAnsiTheme="minorHAnsi" w:cstheme="minorHAnsi"/>
          <w:sz w:val="24"/>
          <w:szCs w:val="24"/>
          <w:lang w:val="fr-CM"/>
        </w:rPr>
        <w:t xml:space="preserve">) </w:t>
      </w:r>
      <w:r w:rsidR="002349DB" w:rsidRPr="00BC2D7A">
        <w:rPr>
          <w:rFonts w:asciiTheme="minorHAnsi" w:hAnsiTheme="minorHAnsi" w:cstheme="minorHAnsi"/>
          <w:b/>
          <w:bCs/>
          <w:sz w:val="24"/>
          <w:szCs w:val="24"/>
          <w:lang w:val="fr-CM"/>
        </w:rPr>
        <w:t>« Matrice d'évaluation de l'état de la piste (RCAM) »</w:t>
      </w:r>
      <w:r w:rsidR="002349DB" w:rsidRPr="00BC2D7A">
        <w:rPr>
          <w:rFonts w:asciiTheme="minorHAnsi" w:hAnsiTheme="minorHAnsi" w:cstheme="minorHAnsi"/>
          <w:sz w:val="24"/>
          <w:szCs w:val="24"/>
          <w:lang w:val="fr-CM"/>
        </w:rPr>
        <w:t> : une matrice qui permet d'évaluer le code d'état de la piste (RWYCC), à l'aide des procédures associées, à partir d'un ensemble d'états de surface de piste observés et d'un rapport du pilote sur l'action de freinage.</w:t>
      </w:r>
    </w:p>
    <w:p w14:paraId="1D07AE80" w14:textId="2CB96F81" w:rsidR="006A41C2" w:rsidRPr="00BC2D7A" w:rsidRDefault="006A41C2" w:rsidP="00D955FD">
      <w:pPr>
        <w:pStyle w:val="PrformatHTML"/>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Runway condition assessment matrix (RCAM)’</w:t>
      </w:r>
      <w:r w:rsidRPr="00BC2D7A">
        <w:rPr>
          <w:rFonts w:asciiTheme="minorHAnsi" w:hAnsiTheme="minorHAnsi" w:cstheme="minorHAnsi"/>
          <w:i/>
          <w:color w:val="FF0000"/>
          <w:sz w:val="24"/>
          <w:szCs w:val="24"/>
          <w:lang w:val="en-US"/>
        </w:rPr>
        <w:t xml:space="preserve"> means a matrix that allows the assessment of the runway condition code (RWYCC), using associated procedures, from a set of observed runway surface condition(s) and pilot report of braking action.</w:t>
      </w:r>
    </w:p>
    <w:p w14:paraId="0700948B" w14:textId="66261027" w:rsidR="00F26CB1" w:rsidRPr="00BC2D7A" w:rsidRDefault="00F26CB1" w:rsidP="00D955FD">
      <w:pPr>
        <w:pStyle w:val="PrformatHTML"/>
        <w:shd w:val="clear" w:color="auto" w:fill="F8F9FA"/>
        <w:spacing w:line="276" w:lineRule="auto"/>
        <w:ind w:left="709" w:hanging="425"/>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w:t>
      </w:r>
      <w:proofErr w:type="spellStart"/>
      <w:r w:rsidRPr="00BC2D7A">
        <w:rPr>
          <w:rFonts w:asciiTheme="minorHAnsi" w:hAnsiTheme="minorHAnsi" w:cstheme="minorHAnsi"/>
          <w:sz w:val="24"/>
          <w:szCs w:val="24"/>
          <w:lang w:val="fr-CM"/>
        </w:rPr>
        <w:t>zb</w:t>
      </w:r>
      <w:proofErr w:type="spellEnd"/>
      <w:r w:rsidRPr="00BC2D7A">
        <w:rPr>
          <w:rFonts w:asciiTheme="minorHAnsi" w:hAnsiTheme="minorHAnsi" w:cstheme="minorHAnsi"/>
          <w:sz w:val="24"/>
          <w:szCs w:val="24"/>
          <w:lang w:val="fr-CM"/>
        </w:rPr>
        <w:t xml:space="preserve">) </w:t>
      </w:r>
      <w:r w:rsidR="00564F4A" w:rsidRPr="00BC2D7A">
        <w:rPr>
          <w:rFonts w:asciiTheme="minorHAnsi" w:hAnsiTheme="minorHAnsi" w:cstheme="minorHAnsi"/>
          <w:b/>
          <w:bCs/>
          <w:sz w:val="24"/>
          <w:szCs w:val="24"/>
          <w:lang w:val="fr-CM"/>
        </w:rPr>
        <w:t>« Code d</w:t>
      </w:r>
      <w:r w:rsidR="00DE7B9A" w:rsidRPr="00BC2D7A">
        <w:rPr>
          <w:rFonts w:asciiTheme="minorHAnsi" w:hAnsiTheme="minorHAnsi" w:cstheme="minorHAnsi"/>
          <w:b/>
          <w:bCs/>
          <w:sz w:val="24"/>
          <w:szCs w:val="24"/>
          <w:lang w:val="fr-CM"/>
        </w:rPr>
        <w:t>e l</w:t>
      </w:r>
      <w:r w:rsidR="00564F4A" w:rsidRPr="00BC2D7A">
        <w:rPr>
          <w:rFonts w:asciiTheme="minorHAnsi" w:hAnsiTheme="minorHAnsi" w:cstheme="minorHAnsi"/>
          <w:b/>
          <w:bCs/>
          <w:sz w:val="24"/>
          <w:szCs w:val="24"/>
          <w:lang w:val="fr-CM"/>
        </w:rPr>
        <w:t>'état de la piste (RWYCC) »</w:t>
      </w:r>
      <w:r w:rsidR="00564F4A" w:rsidRPr="00BC2D7A">
        <w:rPr>
          <w:rFonts w:asciiTheme="minorHAnsi" w:hAnsiTheme="minorHAnsi" w:cstheme="minorHAnsi"/>
          <w:sz w:val="24"/>
          <w:szCs w:val="24"/>
          <w:lang w:val="fr-CM"/>
        </w:rPr>
        <w:t> : un nombre, à utiliser dans le rapport sur l'état de la piste (RCR), qui décrit l'effet de l'état de la surface de la piste sur les performances de décélération et le contrôle latéral de l'avion.</w:t>
      </w:r>
    </w:p>
    <w:p w14:paraId="6FF7F5B5" w14:textId="5D46A453" w:rsidR="00F26CB1" w:rsidRPr="00BC2D7A" w:rsidRDefault="00F26CB1" w:rsidP="00D955FD">
      <w:pPr>
        <w:pStyle w:val="PrformatHTML"/>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t>‘Runway condition code (RWYCC)’</w:t>
      </w:r>
      <w:r w:rsidRPr="00BC2D7A">
        <w:rPr>
          <w:rFonts w:asciiTheme="minorHAnsi" w:hAnsiTheme="minorHAnsi" w:cstheme="minorHAnsi"/>
          <w:i/>
          <w:color w:val="FF0000"/>
          <w:sz w:val="24"/>
          <w:szCs w:val="24"/>
          <w:lang w:val="en-US"/>
        </w:rPr>
        <w:t xml:space="preserve"> means a number, to be used in the runway condition report (RCR), that describes the effect of the runway surface condition on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deceleration performance and lateral control.</w:t>
      </w:r>
    </w:p>
    <w:p w14:paraId="44397A69" w14:textId="629D6493" w:rsidR="00DE7B9A" w:rsidRPr="00BC2D7A" w:rsidRDefault="00EF43C9" w:rsidP="00D955FD">
      <w:pPr>
        <w:pStyle w:val="PrformatHTML"/>
        <w:spacing w:after="120" w:line="276" w:lineRule="auto"/>
        <w:ind w:left="720"/>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w:t>
      </w:r>
      <w:proofErr w:type="spellStart"/>
      <w:r w:rsidRPr="00BC2D7A">
        <w:rPr>
          <w:rFonts w:asciiTheme="minorHAnsi" w:hAnsiTheme="minorHAnsi" w:cstheme="minorHAnsi"/>
          <w:sz w:val="24"/>
          <w:szCs w:val="24"/>
          <w:lang w:val="fr-CM"/>
        </w:rPr>
        <w:t>zc</w:t>
      </w:r>
      <w:proofErr w:type="spellEnd"/>
      <w:r w:rsidRPr="00BC2D7A">
        <w:rPr>
          <w:rFonts w:asciiTheme="minorHAnsi" w:hAnsiTheme="minorHAnsi" w:cstheme="minorHAnsi"/>
          <w:sz w:val="24"/>
          <w:szCs w:val="24"/>
          <w:lang w:val="fr-CM"/>
        </w:rPr>
        <w:t xml:space="preserve">) </w:t>
      </w:r>
      <w:r w:rsidR="00531993" w:rsidRPr="00BC2D7A">
        <w:rPr>
          <w:rFonts w:asciiTheme="minorHAnsi" w:hAnsiTheme="minorHAnsi" w:cstheme="minorHAnsi"/>
          <w:sz w:val="24"/>
          <w:szCs w:val="24"/>
          <w:lang w:val="fr-CM"/>
        </w:rPr>
        <w:t>« état de la surface de la piste », une description de l'état de la surface de la piste utilisée dans le RCR qui établit la base de la détermination du RWYCC aux fins des performances de l'avion.</w:t>
      </w:r>
    </w:p>
    <w:p w14:paraId="34804D61" w14:textId="7A1ADD2A" w:rsidR="00EF43C9" w:rsidRPr="00BC2D7A" w:rsidRDefault="00EF43C9" w:rsidP="00D955FD">
      <w:pPr>
        <w:pStyle w:val="PrformatHTML"/>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i/>
          <w:color w:val="FF0000"/>
          <w:sz w:val="24"/>
          <w:szCs w:val="24"/>
          <w:lang w:val="en-US"/>
        </w:rPr>
        <w:t>Runway surface condition’</w:t>
      </w:r>
      <w:r w:rsidRPr="00BC2D7A">
        <w:rPr>
          <w:rFonts w:asciiTheme="minorHAnsi" w:hAnsiTheme="minorHAnsi" w:cstheme="minorHAnsi"/>
          <w:i/>
          <w:color w:val="FF0000"/>
          <w:sz w:val="24"/>
          <w:szCs w:val="24"/>
          <w:lang w:val="en-US"/>
        </w:rPr>
        <w:t xml:space="preserve"> means a description of the condition of the runway surface used in the RCR which establishes the basis for the determination of the RWYCC for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performance purposes.</w:t>
      </w:r>
    </w:p>
    <w:p w14:paraId="262B1BDD" w14:textId="77777777" w:rsidR="00D120A0" w:rsidRPr="00BC2D7A" w:rsidRDefault="00D120A0" w:rsidP="00D955FD">
      <w:pPr>
        <w:pStyle w:val="PrformatHTML"/>
        <w:spacing w:after="120" w:line="276" w:lineRule="auto"/>
        <w:ind w:left="720"/>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w:t>
      </w:r>
      <w:proofErr w:type="spellStart"/>
      <w:r w:rsidRPr="00BC2D7A">
        <w:rPr>
          <w:rFonts w:asciiTheme="minorHAnsi" w:hAnsiTheme="minorHAnsi" w:cstheme="minorHAnsi"/>
          <w:sz w:val="24"/>
          <w:szCs w:val="24"/>
          <w:lang w:val="fr-CM"/>
        </w:rPr>
        <w:t>zd</w:t>
      </w:r>
      <w:proofErr w:type="spellEnd"/>
      <w:r w:rsidRPr="00BC2D7A">
        <w:rPr>
          <w:rFonts w:asciiTheme="minorHAnsi" w:hAnsiTheme="minorHAnsi" w:cstheme="minorHAnsi"/>
          <w:sz w:val="24"/>
          <w:szCs w:val="24"/>
          <w:lang w:val="fr-CM"/>
        </w:rPr>
        <w:t>) « descripteurs de l'état de la surface de la piste » désigne l'un des éléments suivants sur la surface de la piste :</w:t>
      </w:r>
    </w:p>
    <w:p w14:paraId="48A96D2D" w14:textId="73A38C5D" w:rsidR="00D120A0" w:rsidRPr="00BC2D7A" w:rsidRDefault="00D120A0" w:rsidP="00D955FD">
      <w:pPr>
        <w:pStyle w:val="PrformatHTML"/>
        <w:spacing w:after="120" w:line="276" w:lineRule="auto"/>
        <w:ind w:left="720"/>
        <w:jc w:val="both"/>
        <w:rPr>
          <w:rFonts w:asciiTheme="minorHAnsi" w:hAnsiTheme="minorHAnsi" w:cstheme="minorHAnsi"/>
          <w:i/>
          <w:color w:val="FF0000"/>
          <w:sz w:val="24"/>
          <w:szCs w:val="24"/>
          <w:lang w:val="en-US"/>
        </w:rPr>
      </w:pPr>
      <w:r w:rsidRPr="00BC2D7A">
        <w:rPr>
          <w:rFonts w:asciiTheme="minorHAnsi" w:hAnsiTheme="minorHAnsi" w:cstheme="minorHAnsi"/>
          <w:b/>
          <w:i/>
          <w:color w:val="FF0000"/>
          <w:sz w:val="24"/>
          <w:szCs w:val="24"/>
          <w:lang w:val="en-US"/>
        </w:rPr>
        <w:t>‘Runway surface condition descriptors’</w:t>
      </w:r>
      <w:r w:rsidRPr="00BC2D7A">
        <w:rPr>
          <w:rFonts w:asciiTheme="minorHAnsi" w:hAnsiTheme="minorHAnsi" w:cstheme="minorHAnsi"/>
          <w:i/>
          <w:color w:val="FF0000"/>
          <w:sz w:val="24"/>
          <w:szCs w:val="24"/>
          <w:lang w:val="en-US"/>
        </w:rPr>
        <w:t xml:space="preserve"> means one of the following elements on the surface of the runway:</w:t>
      </w:r>
    </w:p>
    <w:p w14:paraId="071A5806" w14:textId="07016B92" w:rsidR="00E77043" w:rsidRPr="00BC2D7A" w:rsidRDefault="00E77043" w:rsidP="00D955FD">
      <w:pPr>
        <w:pStyle w:val="PrformatHTML"/>
        <w:spacing w:after="120" w:line="276" w:lineRule="auto"/>
        <w:ind w:left="1416"/>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(1</w:t>
      </w:r>
      <w:r w:rsidRPr="00BC2D7A">
        <w:rPr>
          <w:rFonts w:asciiTheme="minorHAnsi" w:hAnsiTheme="minorHAnsi" w:cstheme="minorHAnsi"/>
          <w:b/>
          <w:bCs/>
          <w:sz w:val="24"/>
          <w:szCs w:val="24"/>
          <w:lang w:val="fr-CM"/>
        </w:rPr>
        <w:t>) « neige compactée »</w:t>
      </w:r>
      <w:r w:rsidRPr="00BC2D7A">
        <w:rPr>
          <w:rFonts w:asciiTheme="minorHAnsi" w:hAnsiTheme="minorHAnsi" w:cstheme="minorHAnsi"/>
          <w:sz w:val="24"/>
          <w:szCs w:val="24"/>
          <w:lang w:val="fr-CM"/>
        </w:rPr>
        <w:t> : la neige qui a été compactée en une masse solide telle que les pneus d'avion, aux pressions et charges de fonctionnement, rouleront sur la surface sans compactage supplémentaire ni ornière significatifs de la surface ;</w:t>
      </w:r>
    </w:p>
    <w:p w14:paraId="40C2448A" w14:textId="36804FAC" w:rsidR="00AB2BF1" w:rsidRPr="00BC2D7A" w:rsidRDefault="00AB2BF1" w:rsidP="00D955FD">
      <w:pPr>
        <w:pStyle w:val="PrformatHTML"/>
        <w:spacing w:after="120" w:line="276" w:lineRule="auto"/>
        <w:ind w:left="1416"/>
        <w:jc w:val="both"/>
        <w:rPr>
          <w:rFonts w:asciiTheme="minorHAnsi" w:hAnsiTheme="minorHAnsi" w:cstheme="minorHAnsi"/>
          <w:i/>
          <w:color w:val="FF0000"/>
          <w:sz w:val="24"/>
          <w:szCs w:val="24"/>
          <w:lang w:val="en-US"/>
        </w:rPr>
      </w:pPr>
      <w:r w:rsidRPr="00BC2D7A">
        <w:rPr>
          <w:rFonts w:asciiTheme="minorHAnsi" w:hAnsiTheme="minorHAnsi" w:cstheme="minorHAnsi"/>
          <w:b/>
          <w:bCs/>
          <w:i/>
          <w:color w:val="FF0000"/>
          <w:sz w:val="24"/>
          <w:szCs w:val="24"/>
          <w:lang w:val="en-US"/>
        </w:rPr>
        <w:t>‘compacted snow’</w:t>
      </w:r>
      <w:r w:rsidRPr="00BC2D7A">
        <w:rPr>
          <w:rFonts w:asciiTheme="minorHAnsi" w:hAnsiTheme="minorHAnsi" w:cstheme="minorHAnsi"/>
          <w:i/>
          <w:color w:val="FF0000"/>
          <w:sz w:val="24"/>
          <w:szCs w:val="24"/>
          <w:lang w:val="en-US"/>
        </w:rPr>
        <w:t xml:space="preserve">: snow that has been compacted into a solid mass such that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w:t>
      </w:r>
      <w:proofErr w:type="spellStart"/>
      <w:r w:rsidRPr="00BC2D7A">
        <w:rPr>
          <w:rFonts w:asciiTheme="minorHAnsi" w:hAnsiTheme="minorHAnsi" w:cstheme="minorHAnsi"/>
          <w:i/>
          <w:color w:val="FF0000"/>
          <w:sz w:val="24"/>
          <w:szCs w:val="24"/>
          <w:lang w:val="en-US"/>
        </w:rPr>
        <w:t>tyres</w:t>
      </w:r>
      <w:proofErr w:type="spellEnd"/>
      <w:r w:rsidRPr="00BC2D7A">
        <w:rPr>
          <w:rFonts w:asciiTheme="minorHAnsi" w:hAnsiTheme="minorHAnsi" w:cstheme="minorHAnsi"/>
          <w:i/>
          <w:color w:val="FF0000"/>
          <w:sz w:val="24"/>
          <w:szCs w:val="24"/>
          <w:lang w:val="en-US"/>
        </w:rPr>
        <w:t>, at operating pressures and loadings, will run on the surface without significant further compaction or rutting of the surface;</w:t>
      </w:r>
    </w:p>
    <w:p w14:paraId="295C562E" w14:textId="04A33D32" w:rsidR="00E77043" w:rsidRPr="00BC2D7A" w:rsidRDefault="004808DE" w:rsidP="00D955FD">
      <w:pPr>
        <w:pStyle w:val="PrformatHTML"/>
        <w:spacing w:after="120" w:line="276" w:lineRule="auto"/>
        <w:ind w:left="1416"/>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lastRenderedPageBreak/>
        <w:t xml:space="preserve">(2) </w:t>
      </w:r>
      <w:r w:rsidR="00AB49A3" w:rsidRPr="00BC2D7A">
        <w:rPr>
          <w:rFonts w:asciiTheme="minorHAnsi" w:hAnsiTheme="minorHAnsi" w:cstheme="minorHAnsi"/>
          <w:b/>
          <w:bCs/>
          <w:sz w:val="24"/>
          <w:szCs w:val="24"/>
          <w:lang w:val="fr-CM"/>
        </w:rPr>
        <w:t>« neige sèche »</w:t>
      </w:r>
      <w:r w:rsidR="00AB49A3" w:rsidRPr="00BC2D7A">
        <w:rPr>
          <w:rFonts w:asciiTheme="minorHAnsi" w:hAnsiTheme="minorHAnsi" w:cstheme="minorHAnsi"/>
          <w:sz w:val="24"/>
          <w:szCs w:val="24"/>
          <w:lang w:val="fr-CM"/>
        </w:rPr>
        <w:t> : neige à partir de laquelle une boule de neige ne peut pas être facilement fabriquée ;</w:t>
      </w:r>
    </w:p>
    <w:p w14:paraId="6DF90604" w14:textId="0E988E3F" w:rsidR="004808DE" w:rsidRPr="00BC2D7A" w:rsidRDefault="004808DE" w:rsidP="00D955FD">
      <w:pPr>
        <w:pStyle w:val="PrformatHTML"/>
        <w:spacing w:after="120" w:line="276" w:lineRule="auto"/>
        <w:ind w:left="1416"/>
        <w:jc w:val="both"/>
        <w:rPr>
          <w:rFonts w:asciiTheme="minorHAnsi" w:hAnsiTheme="minorHAnsi" w:cstheme="minorHAnsi"/>
          <w:color w:val="FF0000"/>
          <w:sz w:val="24"/>
          <w:szCs w:val="24"/>
          <w:lang w:val="en-US"/>
        </w:rPr>
      </w:pPr>
      <w:r w:rsidRPr="00BC2D7A">
        <w:rPr>
          <w:rFonts w:asciiTheme="minorHAnsi" w:hAnsiTheme="minorHAnsi" w:cstheme="minorHAnsi"/>
          <w:b/>
          <w:bCs/>
          <w:color w:val="FF0000"/>
          <w:sz w:val="24"/>
          <w:szCs w:val="24"/>
          <w:lang w:val="en-US"/>
        </w:rPr>
        <w:t>‘dry snow’</w:t>
      </w:r>
      <w:r w:rsidRPr="00BC2D7A">
        <w:rPr>
          <w:rFonts w:asciiTheme="minorHAnsi" w:hAnsiTheme="minorHAnsi" w:cstheme="minorHAnsi"/>
          <w:color w:val="FF0000"/>
          <w:sz w:val="24"/>
          <w:szCs w:val="24"/>
          <w:lang w:val="en-US"/>
        </w:rPr>
        <w:t>: snow from which a snowball cannot readily be made;</w:t>
      </w:r>
    </w:p>
    <w:p w14:paraId="06F449EF" w14:textId="6705C082" w:rsidR="004808DE" w:rsidRPr="00BC2D7A" w:rsidRDefault="00775EC0" w:rsidP="00D955FD">
      <w:pPr>
        <w:pStyle w:val="PrformatHTML"/>
        <w:spacing w:after="120" w:line="276" w:lineRule="auto"/>
        <w:ind w:left="1416"/>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 xml:space="preserve">(3) </w:t>
      </w:r>
      <w:r w:rsidRPr="00BC2D7A">
        <w:rPr>
          <w:rFonts w:asciiTheme="minorHAnsi" w:hAnsiTheme="minorHAnsi" w:cstheme="minorHAnsi"/>
          <w:b/>
          <w:bCs/>
          <w:sz w:val="24"/>
          <w:szCs w:val="24"/>
          <w:lang w:val="fr-CM"/>
        </w:rPr>
        <w:t>« givre »</w:t>
      </w:r>
      <w:r w:rsidRPr="00BC2D7A">
        <w:rPr>
          <w:rFonts w:asciiTheme="minorHAnsi" w:hAnsiTheme="minorHAnsi" w:cstheme="minorHAnsi"/>
          <w:sz w:val="24"/>
          <w:szCs w:val="24"/>
          <w:lang w:val="fr-CM"/>
        </w:rPr>
        <w:t> : cristaux de glace formés à partir de l'humidité en suspension dans l'air sur une surface dont la température est de</w:t>
      </w:r>
      <w:r w:rsidR="00B84955" w:rsidRPr="00BC2D7A">
        <w:rPr>
          <w:rFonts w:asciiTheme="minorHAnsi" w:hAnsiTheme="minorHAnsi" w:cstheme="minorHAnsi"/>
          <w:sz w:val="24"/>
          <w:szCs w:val="24"/>
          <w:lang w:val="fr-CM"/>
        </w:rPr>
        <w:t xml:space="preserve"> </w:t>
      </w:r>
      <w:r w:rsidRPr="00BC2D7A">
        <w:rPr>
          <w:rFonts w:asciiTheme="minorHAnsi" w:hAnsiTheme="minorHAnsi" w:cstheme="minorHAnsi"/>
          <w:sz w:val="24"/>
          <w:szCs w:val="24"/>
          <w:lang w:val="fr-CM"/>
        </w:rPr>
        <w:t>ou en dessous de zéro ; le givre diffère de la glace en ce que les cristaux de givre se développent indépendamment et,</w:t>
      </w:r>
      <w:r w:rsidR="00B84955" w:rsidRPr="00BC2D7A">
        <w:rPr>
          <w:rFonts w:asciiTheme="minorHAnsi" w:hAnsiTheme="minorHAnsi" w:cstheme="minorHAnsi"/>
          <w:sz w:val="24"/>
          <w:szCs w:val="24"/>
          <w:lang w:val="fr-CM"/>
        </w:rPr>
        <w:t xml:space="preserve"> </w:t>
      </w:r>
      <w:r w:rsidRPr="00BC2D7A">
        <w:rPr>
          <w:rFonts w:asciiTheme="minorHAnsi" w:hAnsiTheme="minorHAnsi" w:cstheme="minorHAnsi"/>
          <w:sz w:val="24"/>
          <w:szCs w:val="24"/>
          <w:lang w:val="fr-CM"/>
        </w:rPr>
        <w:t>par conséquent, avoir une texture plus granuleuse ;</w:t>
      </w:r>
    </w:p>
    <w:p w14:paraId="1FDF68B9" w14:textId="0D95AD41" w:rsidR="00775EC0" w:rsidRPr="00BC2D7A" w:rsidRDefault="00775EC0" w:rsidP="00D955FD">
      <w:pPr>
        <w:pStyle w:val="PrformatHTML"/>
        <w:spacing w:after="120" w:line="276" w:lineRule="auto"/>
        <w:ind w:left="1416"/>
        <w:jc w:val="both"/>
        <w:rPr>
          <w:rFonts w:asciiTheme="minorHAnsi" w:hAnsiTheme="minorHAnsi" w:cstheme="minorHAnsi"/>
          <w:i/>
          <w:color w:val="FF0000"/>
          <w:sz w:val="24"/>
          <w:szCs w:val="24"/>
          <w:lang w:val="en-US"/>
        </w:rPr>
      </w:pPr>
      <w:r w:rsidRPr="00BC2D7A">
        <w:rPr>
          <w:rFonts w:asciiTheme="minorHAnsi" w:hAnsiTheme="minorHAnsi" w:cstheme="minorHAnsi"/>
          <w:b/>
          <w:bCs/>
          <w:i/>
          <w:color w:val="FF0000"/>
          <w:sz w:val="24"/>
          <w:szCs w:val="24"/>
          <w:lang w:val="en-US"/>
        </w:rPr>
        <w:t>‘frost’:</w:t>
      </w:r>
      <w:r w:rsidRPr="00BC2D7A">
        <w:rPr>
          <w:rFonts w:asciiTheme="minorHAnsi" w:hAnsiTheme="minorHAnsi" w:cstheme="minorHAnsi"/>
          <w:i/>
          <w:color w:val="FF0000"/>
          <w:sz w:val="24"/>
          <w:szCs w:val="24"/>
          <w:lang w:val="en-US"/>
        </w:rPr>
        <w:t xml:space="preserve"> ice crystals formed from airborne moisture on a surface whose temperature is at or below freezing; frost differs from ice in that the frost crystals grow independently and, therefore, have a more granular texture;</w:t>
      </w:r>
    </w:p>
    <w:p w14:paraId="267FD338" w14:textId="54727BA3" w:rsidR="00425383" w:rsidRPr="00BC2D7A" w:rsidRDefault="00425383" w:rsidP="00D955FD">
      <w:pPr>
        <w:pStyle w:val="PrformatHTML"/>
        <w:spacing w:after="120" w:line="276" w:lineRule="auto"/>
        <w:ind w:left="1416"/>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 xml:space="preserve">(4) </w:t>
      </w:r>
      <w:r w:rsidRPr="00BC2D7A">
        <w:rPr>
          <w:rFonts w:asciiTheme="minorHAnsi" w:hAnsiTheme="minorHAnsi" w:cstheme="minorHAnsi"/>
          <w:b/>
          <w:bCs/>
          <w:sz w:val="24"/>
          <w:szCs w:val="24"/>
          <w:lang w:val="fr-CM"/>
        </w:rPr>
        <w:t>« glace »</w:t>
      </w:r>
      <w:r w:rsidRPr="00BC2D7A">
        <w:rPr>
          <w:rFonts w:asciiTheme="minorHAnsi" w:hAnsiTheme="minorHAnsi" w:cstheme="minorHAnsi"/>
          <w:sz w:val="24"/>
          <w:szCs w:val="24"/>
          <w:lang w:val="fr-CM"/>
        </w:rPr>
        <w:t> : eau contenant de la neige gelée ou compactée qui s'est transformée en glace par temps froid et</w:t>
      </w:r>
      <w:r w:rsidR="006B2303" w:rsidRPr="00BC2D7A">
        <w:rPr>
          <w:rFonts w:asciiTheme="minorHAnsi" w:hAnsiTheme="minorHAnsi" w:cstheme="minorHAnsi"/>
          <w:sz w:val="24"/>
          <w:szCs w:val="24"/>
          <w:lang w:val="fr-CM"/>
        </w:rPr>
        <w:t xml:space="preserve"> </w:t>
      </w:r>
      <w:r w:rsidRPr="00BC2D7A">
        <w:rPr>
          <w:rFonts w:asciiTheme="minorHAnsi" w:hAnsiTheme="minorHAnsi" w:cstheme="minorHAnsi"/>
          <w:sz w:val="24"/>
          <w:szCs w:val="24"/>
          <w:lang w:val="fr-CM"/>
        </w:rPr>
        <w:t>conditions sèches;</w:t>
      </w:r>
    </w:p>
    <w:p w14:paraId="6CF2AC59" w14:textId="30240C7A" w:rsidR="00126A1C" w:rsidRPr="00BC2D7A" w:rsidRDefault="00126A1C" w:rsidP="00D955FD">
      <w:pPr>
        <w:pStyle w:val="PrformatHTML"/>
        <w:spacing w:after="120" w:line="276" w:lineRule="auto"/>
        <w:ind w:left="1416"/>
        <w:jc w:val="both"/>
        <w:rPr>
          <w:rFonts w:asciiTheme="minorHAnsi" w:hAnsiTheme="minorHAnsi" w:cstheme="minorHAnsi"/>
          <w:b/>
          <w:bCs/>
          <w:i/>
          <w:color w:val="FF0000"/>
          <w:sz w:val="24"/>
          <w:szCs w:val="24"/>
          <w:lang w:val="en-US"/>
        </w:rPr>
      </w:pPr>
      <w:r w:rsidRPr="00BC2D7A">
        <w:rPr>
          <w:rFonts w:asciiTheme="minorHAnsi" w:hAnsiTheme="minorHAnsi" w:cstheme="minorHAnsi"/>
          <w:b/>
          <w:bCs/>
          <w:i/>
          <w:color w:val="FF0000"/>
          <w:sz w:val="24"/>
          <w:szCs w:val="24"/>
          <w:lang w:val="en-US"/>
        </w:rPr>
        <w:t>‘ice’: water that has frozen or compacted snow that has transitioned into ice in cold and dry conditions;</w:t>
      </w:r>
    </w:p>
    <w:p w14:paraId="03C3A535" w14:textId="1961B53C" w:rsidR="00B84955" w:rsidRPr="00BC2D7A" w:rsidRDefault="00D46963" w:rsidP="00D955FD">
      <w:pPr>
        <w:pStyle w:val="PrformatHTML"/>
        <w:shd w:val="clear" w:color="auto" w:fill="F8F9FA"/>
        <w:spacing w:line="276" w:lineRule="auto"/>
        <w:ind w:left="1416"/>
        <w:rPr>
          <w:rFonts w:asciiTheme="minorHAnsi" w:hAnsiTheme="minorHAnsi" w:cstheme="minorHAnsi"/>
          <w:sz w:val="24"/>
          <w:szCs w:val="24"/>
          <w:lang w:val="fr-CM"/>
        </w:rPr>
      </w:pPr>
      <w:r w:rsidRPr="00BC2D7A">
        <w:rPr>
          <w:rFonts w:asciiTheme="minorHAnsi" w:hAnsiTheme="minorHAnsi" w:cstheme="minorHAnsi"/>
          <w:sz w:val="24"/>
          <w:szCs w:val="24"/>
          <w:lang w:val="fr-CM"/>
        </w:rPr>
        <w:t xml:space="preserve">(5) </w:t>
      </w:r>
      <w:r w:rsidR="00B84955" w:rsidRPr="00BC2D7A">
        <w:rPr>
          <w:rFonts w:asciiTheme="minorHAnsi" w:hAnsiTheme="minorHAnsi" w:cstheme="minorHAnsi"/>
          <w:b/>
          <w:bCs/>
          <w:sz w:val="24"/>
          <w:szCs w:val="24"/>
          <w:lang w:val="fr-CM"/>
        </w:rPr>
        <w:t>« neige fondante »</w:t>
      </w:r>
      <w:r w:rsidR="00B84955" w:rsidRPr="00BC2D7A">
        <w:rPr>
          <w:rFonts w:asciiTheme="minorHAnsi" w:hAnsiTheme="minorHAnsi" w:cstheme="minorHAnsi"/>
          <w:sz w:val="24"/>
          <w:szCs w:val="24"/>
          <w:lang w:val="fr-CM"/>
        </w:rPr>
        <w:t xml:space="preserve"> : si </w:t>
      </w:r>
      <w:r w:rsidR="006B2303" w:rsidRPr="00BC2D7A">
        <w:rPr>
          <w:rFonts w:asciiTheme="minorHAnsi" w:hAnsiTheme="minorHAnsi" w:cstheme="minorHAnsi"/>
          <w:sz w:val="24"/>
          <w:szCs w:val="24"/>
          <w:lang w:val="fr-CM"/>
        </w:rPr>
        <w:t xml:space="preserve">la neige </w:t>
      </w:r>
      <w:r w:rsidR="00B84955" w:rsidRPr="00BC2D7A">
        <w:rPr>
          <w:rFonts w:asciiTheme="minorHAnsi" w:hAnsiTheme="minorHAnsi" w:cstheme="minorHAnsi"/>
          <w:sz w:val="24"/>
          <w:szCs w:val="24"/>
          <w:lang w:val="fr-CM"/>
        </w:rPr>
        <w:t>saturée d'eau que l'eau s'en égouttera lorsqu'une poignée sera ramassée ou éclaboussera si on marche dessus avec force ;</w:t>
      </w:r>
    </w:p>
    <w:p w14:paraId="6F83F47D" w14:textId="77777777" w:rsidR="00834956" w:rsidRPr="00BC2D7A" w:rsidRDefault="00D46963" w:rsidP="00D955FD">
      <w:pPr>
        <w:pStyle w:val="PrformatHTML"/>
        <w:spacing w:after="120" w:line="276" w:lineRule="auto"/>
        <w:ind w:left="1416"/>
        <w:jc w:val="both"/>
        <w:rPr>
          <w:rFonts w:asciiTheme="minorHAnsi" w:hAnsiTheme="minorHAnsi" w:cstheme="minorHAnsi"/>
          <w:i/>
          <w:color w:val="FF0000"/>
          <w:sz w:val="24"/>
          <w:szCs w:val="24"/>
          <w:lang w:val="en-US"/>
        </w:rPr>
      </w:pPr>
      <w:r w:rsidRPr="00BC2D7A">
        <w:rPr>
          <w:rFonts w:asciiTheme="minorHAnsi" w:hAnsiTheme="minorHAnsi" w:cstheme="minorHAnsi"/>
          <w:b/>
          <w:bCs/>
          <w:i/>
          <w:color w:val="FF0000"/>
          <w:sz w:val="24"/>
          <w:szCs w:val="24"/>
          <w:lang w:val="en-US"/>
        </w:rPr>
        <w:t>‘slush’</w:t>
      </w:r>
      <w:r w:rsidRPr="00BC2D7A">
        <w:rPr>
          <w:rFonts w:asciiTheme="minorHAnsi" w:hAnsiTheme="minorHAnsi" w:cstheme="minorHAnsi"/>
          <w:i/>
          <w:color w:val="FF0000"/>
          <w:sz w:val="24"/>
          <w:szCs w:val="24"/>
          <w:lang w:val="en-US"/>
        </w:rPr>
        <w:t>: snow that is so water-saturated that water will drain from it when a handful is picked up or will splatter if stepped on forcefully;</w:t>
      </w:r>
    </w:p>
    <w:p w14:paraId="25AB3371" w14:textId="3062A4D6" w:rsidR="00E609E6" w:rsidRPr="007560C9" w:rsidRDefault="00E609E6" w:rsidP="00D955FD">
      <w:pPr>
        <w:pStyle w:val="PrformatHTML"/>
        <w:spacing w:after="120" w:line="276" w:lineRule="auto"/>
        <w:ind w:left="1416"/>
        <w:jc w:val="both"/>
        <w:rPr>
          <w:rFonts w:asciiTheme="minorHAnsi" w:hAnsiTheme="minorHAnsi" w:cstheme="minorHAnsi"/>
          <w:i/>
          <w:color w:val="FF0000"/>
          <w:sz w:val="24"/>
          <w:szCs w:val="24"/>
        </w:rPr>
      </w:pPr>
      <w:r w:rsidRPr="00BC2D7A">
        <w:rPr>
          <w:rFonts w:asciiTheme="minorHAnsi" w:hAnsiTheme="minorHAnsi" w:cstheme="minorHAnsi"/>
          <w:sz w:val="24"/>
          <w:szCs w:val="24"/>
          <w:lang w:val="fr-CM"/>
        </w:rPr>
        <w:t xml:space="preserve">(6) </w:t>
      </w:r>
      <w:r w:rsidR="00AF1B51" w:rsidRPr="00BC2D7A">
        <w:rPr>
          <w:rFonts w:asciiTheme="minorHAnsi" w:hAnsiTheme="minorHAnsi" w:cstheme="minorHAnsi"/>
          <w:sz w:val="24"/>
          <w:szCs w:val="24"/>
          <w:lang w:val="fr-CM"/>
        </w:rPr>
        <w:t xml:space="preserve"> « </w:t>
      </w:r>
      <w:r w:rsidR="00AF1B51" w:rsidRPr="00BC2D7A">
        <w:rPr>
          <w:rFonts w:asciiTheme="minorHAnsi" w:hAnsiTheme="minorHAnsi" w:cstheme="minorHAnsi"/>
          <w:b/>
          <w:sz w:val="24"/>
          <w:szCs w:val="24"/>
          <w:lang w:val="fr-CM"/>
        </w:rPr>
        <w:t>eau stagnante</w:t>
      </w:r>
      <w:r w:rsidR="00AF1B51" w:rsidRPr="00BC2D7A">
        <w:rPr>
          <w:rFonts w:asciiTheme="minorHAnsi" w:hAnsiTheme="minorHAnsi" w:cstheme="minorHAnsi"/>
          <w:sz w:val="24"/>
          <w:szCs w:val="24"/>
          <w:lang w:val="fr-CM"/>
        </w:rPr>
        <w:t> » : eau d'une profondeur supérieure à 3 mm</w:t>
      </w:r>
      <w:r w:rsidR="00AF1B51" w:rsidRPr="007560C9">
        <w:rPr>
          <w:rFonts w:asciiTheme="minorHAnsi" w:hAnsiTheme="minorHAnsi" w:cstheme="minorHAnsi"/>
          <w:sz w:val="24"/>
          <w:szCs w:val="24"/>
        </w:rPr>
        <w:t>;</w:t>
      </w:r>
    </w:p>
    <w:p w14:paraId="0BC28B99" w14:textId="535A73AB" w:rsidR="00E609E6" w:rsidRPr="00BC2D7A" w:rsidRDefault="00E609E6" w:rsidP="00D955FD">
      <w:pPr>
        <w:pStyle w:val="PrformatHTML"/>
        <w:spacing w:after="120" w:line="276" w:lineRule="auto"/>
        <w:ind w:left="1416"/>
        <w:jc w:val="both"/>
        <w:rPr>
          <w:rFonts w:asciiTheme="minorHAnsi" w:hAnsiTheme="minorHAnsi" w:cstheme="minorHAnsi"/>
          <w:i/>
          <w:color w:val="FF0000"/>
          <w:sz w:val="24"/>
          <w:szCs w:val="24"/>
          <w:lang w:val="en-US"/>
        </w:rPr>
      </w:pPr>
      <w:r w:rsidRPr="00BC2D7A">
        <w:rPr>
          <w:rFonts w:asciiTheme="minorHAnsi" w:hAnsiTheme="minorHAnsi" w:cstheme="minorHAnsi"/>
          <w:b/>
          <w:bCs/>
          <w:i/>
          <w:color w:val="FF0000"/>
          <w:sz w:val="24"/>
          <w:szCs w:val="24"/>
          <w:lang w:val="en-US"/>
        </w:rPr>
        <w:t>‘standing water’:</w:t>
      </w:r>
      <w:r w:rsidRPr="00BC2D7A">
        <w:rPr>
          <w:rFonts w:asciiTheme="minorHAnsi" w:hAnsiTheme="minorHAnsi" w:cstheme="minorHAnsi"/>
          <w:i/>
          <w:color w:val="FF0000"/>
          <w:sz w:val="24"/>
          <w:szCs w:val="24"/>
          <w:lang w:val="en-US"/>
        </w:rPr>
        <w:t xml:space="preserve"> water of depth greater than 3 mm</w:t>
      </w:r>
      <w:r w:rsidR="00AF1B51" w:rsidRPr="00BC2D7A">
        <w:rPr>
          <w:rFonts w:asciiTheme="minorHAnsi" w:hAnsiTheme="minorHAnsi" w:cstheme="minorHAnsi"/>
          <w:i/>
          <w:color w:val="FF0000"/>
          <w:sz w:val="24"/>
          <w:szCs w:val="24"/>
          <w:lang w:val="en-US"/>
        </w:rPr>
        <w:t>;</w:t>
      </w:r>
    </w:p>
    <w:p w14:paraId="6741AB54" w14:textId="77777777" w:rsidR="00DF3A8A" w:rsidRPr="00BC2D7A" w:rsidRDefault="00DF3A8A"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6"/>
        <w:rPr>
          <w:rFonts w:eastAsia="Times New Roman" w:cstheme="minorHAnsi"/>
          <w:sz w:val="24"/>
          <w:szCs w:val="24"/>
          <w:lang w:val="fr-CM" w:eastAsia="fr-FR"/>
        </w:rPr>
      </w:pPr>
      <w:r w:rsidRPr="00BC2D7A">
        <w:rPr>
          <w:rFonts w:eastAsia="Times New Roman" w:cstheme="minorHAnsi"/>
          <w:sz w:val="24"/>
          <w:szCs w:val="24"/>
          <w:lang w:val="fr-CM" w:eastAsia="fr-FR"/>
        </w:rPr>
        <w:t>(7) « </w:t>
      </w:r>
      <w:r w:rsidRPr="00BC2D7A">
        <w:rPr>
          <w:rFonts w:eastAsia="Times New Roman" w:cstheme="minorHAnsi"/>
          <w:b/>
          <w:bCs/>
          <w:sz w:val="24"/>
          <w:szCs w:val="24"/>
          <w:lang w:val="fr-CM" w:eastAsia="fr-FR"/>
        </w:rPr>
        <w:t>Glace humide</w:t>
      </w:r>
      <w:r w:rsidRPr="00BC2D7A">
        <w:rPr>
          <w:rFonts w:eastAsia="Times New Roman" w:cstheme="minorHAnsi"/>
          <w:sz w:val="24"/>
          <w:szCs w:val="24"/>
          <w:lang w:val="fr-CM" w:eastAsia="fr-FR"/>
        </w:rPr>
        <w:t> » : de la glace recouverte d'eau ou de la glace en train de fondre.</w:t>
      </w:r>
    </w:p>
    <w:p w14:paraId="57ECB6BE" w14:textId="50143D5D" w:rsidR="00DC4C49" w:rsidRPr="00BC2D7A" w:rsidRDefault="00DC4C49" w:rsidP="00D955FD">
      <w:pPr>
        <w:pStyle w:val="PrformatHTML"/>
        <w:spacing w:after="120" w:line="276" w:lineRule="auto"/>
        <w:ind w:left="1416"/>
        <w:jc w:val="both"/>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w:t>
      </w:r>
      <w:r w:rsidRPr="00BC2D7A">
        <w:rPr>
          <w:rFonts w:asciiTheme="minorHAnsi" w:hAnsiTheme="minorHAnsi" w:cstheme="minorHAnsi"/>
          <w:b/>
          <w:bCs/>
          <w:i/>
          <w:color w:val="FF0000"/>
          <w:sz w:val="24"/>
          <w:szCs w:val="24"/>
          <w:lang w:val="en-US"/>
        </w:rPr>
        <w:t>Wet ice’</w:t>
      </w:r>
      <w:r w:rsidRPr="00BC2D7A">
        <w:rPr>
          <w:rFonts w:asciiTheme="minorHAnsi" w:hAnsiTheme="minorHAnsi" w:cstheme="minorHAnsi"/>
          <w:i/>
          <w:color w:val="FF0000"/>
          <w:sz w:val="24"/>
          <w:szCs w:val="24"/>
          <w:lang w:val="en-US"/>
        </w:rPr>
        <w:t>: ice with water on top of it or ice that is melting.</w:t>
      </w:r>
    </w:p>
    <w:p w14:paraId="6ACDE03F" w14:textId="77777777" w:rsidR="00E46EDA" w:rsidRPr="00BC2D7A" w:rsidRDefault="00665EC2" w:rsidP="00D955FD">
      <w:pPr>
        <w:pStyle w:val="PrformatHTML"/>
        <w:spacing w:after="120" w:line="276" w:lineRule="auto"/>
        <w:ind w:left="1416"/>
        <w:jc w:val="both"/>
        <w:rPr>
          <w:rFonts w:asciiTheme="minorHAnsi" w:hAnsiTheme="minorHAnsi" w:cstheme="minorHAnsi"/>
          <w:sz w:val="24"/>
          <w:szCs w:val="24"/>
          <w:lang w:val="fr-CM"/>
        </w:rPr>
      </w:pPr>
      <w:r w:rsidRPr="00BC2D7A">
        <w:rPr>
          <w:rFonts w:asciiTheme="minorHAnsi" w:hAnsiTheme="minorHAnsi" w:cstheme="minorHAnsi"/>
          <w:sz w:val="24"/>
          <w:szCs w:val="24"/>
          <w:lang w:val="fr-CM"/>
        </w:rPr>
        <w:t xml:space="preserve">(8) </w:t>
      </w:r>
      <w:r w:rsidR="00E46EDA" w:rsidRPr="00BC2D7A">
        <w:rPr>
          <w:rFonts w:asciiTheme="minorHAnsi" w:hAnsiTheme="minorHAnsi" w:cstheme="minorHAnsi"/>
          <w:b/>
          <w:bCs/>
          <w:sz w:val="24"/>
          <w:szCs w:val="24"/>
          <w:lang w:val="fr-CM"/>
        </w:rPr>
        <w:t>« neige mouillée »</w:t>
      </w:r>
      <w:r w:rsidR="00E46EDA" w:rsidRPr="00BC2D7A">
        <w:rPr>
          <w:rFonts w:asciiTheme="minorHAnsi" w:hAnsiTheme="minorHAnsi" w:cstheme="minorHAnsi"/>
          <w:sz w:val="24"/>
          <w:szCs w:val="24"/>
          <w:lang w:val="fr-CM"/>
        </w:rPr>
        <w:t> : neige qui contient suffisamment d'eau pour pouvoir former une boule de neige solide et bien compactée, mais l'eau ne s'expulsera pas.</w:t>
      </w:r>
    </w:p>
    <w:p w14:paraId="282FBB0C" w14:textId="3382F53F" w:rsidR="00665EC2" w:rsidRPr="00BC2D7A" w:rsidRDefault="00665EC2" w:rsidP="00D955FD">
      <w:pPr>
        <w:pStyle w:val="PrformatHTML"/>
        <w:spacing w:after="120" w:line="276" w:lineRule="auto"/>
        <w:ind w:left="1416"/>
        <w:jc w:val="both"/>
        <w:rPr>
          <w:rFonts w:asciiTheme="minorHAnsi" w:hAnsiTheme="minorHAnsi" w:cstheme="minorHAnsi"/>
          <w:i/>
          <w:color w:val="FF0000"/>
          <w:sz w:val="24"/>
          <w:szCs w:val="24"/>
          <w:lang w:val="en-US"/>
        </w:rPr>
      </w:pPr>
      <w:r w:rsidRPr="00BC2D7A">
        <w:rPr>
          <w:rFonts w:asciiTheme="minorHAnsi" w:hAnsiTheme="minorHAnsi" w:cstheme="minorHAnsi"/>
          <w:b/>
          <w:bCs/>
          <w:i/>
          <w:color w:val="FF0000"/>
          <w:sz w:val="24"/>
          <w:szCs w:val="24"/>
          <w:lang w:val="en-US"/>
        </w:rPr>
        <w:t>‘wet snow’:</w:t>
      </w:r>
      <w:r w:rsidRPr="00BC2D7A">
        <w:rPr>
          <w:rFonts w:asciiTheme="minorHAnsi" w:hAnsiTheme="minorHAnsi" w:cstheme="minorHAnsi"/>
          <w:i/>
          <w:color w:val="FF0000"/>
          <w:sz w:val="24"/>
          <w:szCs w:val="24"/>
          <w:lang w:val="en-US"/>
        </w:rPr>
        <w:t xml:space="preserve"> snow that contains enough water to be able to make a well compacted, solid snowball, but water will not squeeze out.</w:t>
      </w:r>
    </w:p>
    <w:p w14:paraId="52FD803A" w14:textId="4D3CCC47" w:rsidR="008C3323" w:rsidRPr="00BC2D7A" w:rsidRDefault="00212C06" w:rsidP="00D955FD">
      <w:pPr>
        <w:pStyle w:val="PrformatHTML"/>
        <w:tabs>
          <w:tab w:val="clear" w:pos="916"/>
          <w:tab w:val="left" w:pos="851"/>
        </w:tabs>
        <w:spacing w:after="120" w:line="276" w:lineRule="auto"/>
        <w:ind w:left="851" w:hanging="567"/>
        <w:jc w:val="both"/>
        <w:rPr>
          <w:rFonts w:asciiTheme="minorHAnsi" w:hAnsiTheme="minorHAnsi" w:cstheme="minorHAnsi"/>
          <w:sz w:val="24"/>
          <w:szCs w:val="24"/>
        </w:rPr>
      </w:pPr>
      <w:r w:rsidRPr="00BC2D7A">
        <w:rPr>
          <w:rFonts w:asciiTheme="minorHAnsi" w:hAnsiTheme="minorHAnsi" w:cstheme="minorHAnsi"/>
          <w:sz w:val="24"/>
          <w:szCs w:val="24"/>
        </w:rPr>
        <w:t>(</w:t>
      </w:r>
      <w:proofErr w:type="spellStart"/>
      <w:r w:rsidRPr="00BC2D7A">
        <w:rPr>
          <w:rFonts w:asciiTheme="minorHAnsi" w:hAnsiTheme="minorHAnsi" w:cstheme="minorHAnsi"/>
          <w:sz w:val="24"/>
          <w:szCs w:val="24"/>
        </w:rPr>
        <w:t>a</w:t>
      </w:r>
      <w:r w:rsidR="00214396" w:rsidRPr="00BC2D7A">
        <w:rPr>
          <w:rFonts w:asciiTheme="minorHAnsi" w:hAnsiTheme="minorHAnsi" w:cstheme="minorHAnsi"/>
          <w:sz w:val="24"/>
          <w:szCs w:val="24"/>
        </w:rPr>
        <w:t>a</w:t>
      </w:r>
      <w:proofErr w:type="spellEnd"/>
      <w:r w:rsidR="008C3323" w:rsidRPr="00BC2D7A">
        <w:rPr>
          <w:rFonts w:asciiTheme="minorHAnsi" w:hAnsiTheme="minorHAnsi" w:cstheme="minorHAnsi"/>
          <w:sz w:val="24"/>
          <w:szCs w:val="24"/>
        </w:rPr>
        <w:t xml:space="preserve">) </w:t>
      </w:r>
      <w:r w:rsidR="008C3323" w:rsidRPr="00BC2D7A">
        <w:rPr>
          <w:rFonts w:asciiTheme="minorHAnsi" w:hAnsiTheme="minorHAnsi" w:cstheme="minorHAnsi"/>
          <w:b/>
          <w:sz w:val="24"/>
          <w:szCs w:val="24"/>
        </w:rPr>
        <w:t>«système d'augmentation basé sur l'espace (SBAS)»,</w:t>
      </w:r>
      <w:r w:rsidR="008C3323" w:rsidRPr="00BC2D7A">
        <w:rPr>
          <w:rFonts w:asciiTheme="minorHAnsi" w:hAnsiTheme="minorHAnsi" w:cstheme="minorHAnsi"/>
          <w:sz w:val="24"/>
          <w:szCs w:val="24"/>
        </w:rPr>
        <w:t xml:space="preserve"> un système d'augmentation à large couverture qui augmente et / ou intègre les informations obtenues à partir des autres éléments GNSS avec des informations provenant d'un émetteur par satellite. La forme la plus courante de SBAS en Europe est le service européen de navigation par recouvrement géostationnaire (EGNOS).</w:t>
      </w:r>
    </w:p>
    <w:p w14:paraId="049B7D90" w14:textId="42075145" w:rsidR="00214396" w:rsidRPr="00BC2D7A" w:rsidRDefault="00834956" w:rsidP="00D955FD">
      <w:pPr>
        <w:pStyle w:val="PrformatHTML"/>
        <w:tabs>
          <w:tab w:val="clear" w:pos="916"/>
          <w:tab w:val="left" w:pos="851"/>
        </w:tabs>
        <w:spacing w:after="120" w:line="276" w:lineRule="auto"/>
        <w:ind w:left="709" w:hanging="709"/>
        <w:jc w:val="both"/>
        <w:rPr>
          <w:rFonts w:asciiTheme="minorHAnsi" w:hAnsiTheme="minorHAnsi" w:cstheme="minorHAnsi"/>
          <w:i/>
          <w:color w:val="FF0000"/>
          <w:sz w:val="24"/>
          <w:szCs w:val="24"/>
          <w:lang w:val="en-US"/>
        </w:rPr>
      </w:pPr>
      <w:r w:rsidRPr="007560C9">
        <w:rPr>
          <w:rFonts w:asciiTheme="minorHAnsi" w:hAnsiTheme="minorHAnsi" w:cstheme="minorHAnsi"/>
          <w:b/>
          <w:bCs/>
          <w:sz w:val="24"/>
          <w:szCs w:val="24"/>
        </w:rPr>
        <w:lastRenderedPageBreak/>
        <w:tab/>
      </w:r>
      <w:r w:rsidR="00214396" w:rsidRPr="00BC2D7A">
        <w:rPr>
          <w:rFonts w:asciiTheme="minorHAnsi" w:hAnsiTheme="minorHAnsi" w:cstheme="minorHAnsi"/>
          <w:b/>
          <w:bCs/>
          <w:sz w:val="24"/>
          <w:szCs w:val="24"/>
          <w:lang w:val="en-US"/>
        </w:rPr>
        <w:t>‘</w:t>
      </w:r>
      <w:r w:rsidR="00214396" w:rsidRPr="00BC2D7A">
        <w:rPr>
          <w:rFonts w:asciiTheme="minorHAnsi" w:hAnsiTheme="minorHAnsi" w:cstheme="minorHAnsi"/>
          <w:b/>
          <w:bCs/>
          <w:i/>
          <w:color w:val="FF0000"/>
          <w:sz w:val="24"/>
          <w:szCs w:val="24"/>
          <w:lang w:val="en-US"/>
        </w:rPr>
        <w:t>Space-based augmentation system (SBAS)’</w:t>
      </w:r>
      <w:r w:rsidR="00214396" w:rsidRPr="00BC2D7A">
        <w:rPr>
          <w:rFonts w:asciiTheme="minorHAnsi" w:hAnsiTheme="minorHAnsi" w:cstheme="minorHAnsi"/>
          <w:i/>
          <w:color w:val="FF0000"/>
          <w:sz w:val="24"/>
          <w:szCs w:val="24"/>
          <w:lang w:val="en-US"/>
        </w:rPr>
        <w:t xml:space="preserve"> means a wide coverage augmentation system that augments and/or integrates the information obtained from the other GNSS elements with information from a satellite-based transmitter. The most common form of SBAS in Europe is the European Geostationary Navigation Overlay Service (EGNOS)</w:t>
      </w:r>
    </w:p>
    <w:p w14:paraId="0B815232" w14:textId="19BC3678" w:rsidR="00214396" w:rsidRPr="00BC2D7A" w:rsidRDefault="00AF2FF6" w:rsidP="00D955FD">
      <w:pPr>
        <w:pStyle w:val="PrformatHTML"/>
        <w:shd w:val="clear" w:color="auto" w:fill="F8F9FA"/>
        <w:spacing w:line="276" w:lineRule="auto"/>
        <w:ind w:left="708"/>
        <w:jc w:val="both"/>
        <w:rPr>
          <w:rFonts w:asciiTheme="minorHAnsi" w:hAnsiTheme="minorHAnsi" w:cstheme="minorHAnsi"/>
          <w:b/>
          <w:bCs/>
          <w:sz w:val="24"/>
          <w:szCs w:val="24"/>
          <w:lang w:val="fr-CM"/>
        </w:rPr>
      </w:pPr>
      <w:r w:rsidRPr="00BC2D7A">
        <w:rPr>
          <w:rFonts w:asciiTheme="minorHAnsi" w:hAnsiTheme="minorHAnsi" w:cstheme="minorHAnsi"/>
          <w:b/>
          <w:bCs/>
          <w:sz w:val="24"/>
          <w:szCs w:val="24"/>
          <w:lang w:val="fr-CM"/>
        </w:rPr>
        <w:t>(</w:t>
      </w:r>
      <w:proofErr w:type="spellStart"/>
      <w:r w:rsidRPr="00BC2D7A">
        <w:rPr>
          <w:rFonts w:asciiTheme="minorHAnsi" w:hAnsiTheme="minorHAnsi" w:cstheme="minorHAnsi"/>
          <w:b/>
          <w:bCs/>
          <w:sz w:val="24"/>
          <w:szCs w:val="24"/>
          <w:lang w:val="fr-CM"/>
        </w:rPr>
        <w:t>aaa</w:t>
      </w:r>
      <w:proofErr w:type="spellEnd"/>
      <w:r w:rsidRPr="00BC2D7A">
        <w:rPr>
          <w:rFonts w:asciiTheme="minorHAnsi" w:hAnsiTheme="minorHAnsi" w:cstheme="minorHAnsi"/>
          <w:b/>
          <w:bCs/>
          <w:sz w:val="24"/>
          <w:szCs w:val="24"/>
          <w:lang w:val="fr-CM"/>
        </w:rPr>
        <w:t xml:space="preserve">) </w:t>
      </w:r>
      <w:r w:rsidR="007147B2" w:rsidRPr="00BC2D7A">
        <w:rPr>
          <w:rFonts w:asciiTheme="minorHAnsi" w:hAnsiTheme="minorHAnsi" w:cstheme="minorHAnsi"/>
          <w:b/>
          <w:bCs/>
          <w:sz w:val="24"/>
          <w:szCs w:val="24"/>
          <w:lang w:val="fr-CM"/>
        </w:rPr>
        <w:t xml:space="preserve">« Piste mouillée glissante » </w:t>
      </w:r>
      <w:r w:rsidR="007147B2" w:rsidRPr="00BC2D7A">
        <w:rPr>
          <w:rFonts w:asciiTheme="minorHAnsi" w:hAnsiTheme="minorHAnsi" w:cstheme="minorHAnsi"/>
          <w:bCs/>
          <w:sz w:val="24"/>
          <w:szCs w:val="24"/>
          <w:lang w:val="fr-CM"/>
        </w:rPr>
        <w:t>désigne une piste mouillée où les caractéristiques de frottement de surface d'une partie importante de la piste ont été déterminées comme étant dégradées</w:t>
      </w:r>
    </w:p>
    <w:p w14:paraId="4E239C19" w14:textId="1EF11714" w:rsidR="00AF2FF6" w:rsidRPr="00BC2D7A" w:rsidRDefault="00AF2FF6" w:rsidP="00D955FD">
      <w:pPr>
        <w:pStyle w:val="PrformatHTML"/>
        <w:tabs>
          <w:tab w:val="clear" w:pos="916"/>
          <w:tab w:val="left" w:pos="851"/>
        </w:tabs>
        <w:spacing w:after="120" w:line="276" w:lineRule="auto"/>
        <w:ind w:left="720"/>
        <w:jc w:val="both"/>
        <w:rPr>
          <w:rFonts w:asciiTheme="minorHAnsi" w:hAnsiTheme="minorHAnsi" w:cstheme="minorHAnsi"/>
          <w:i/>
          <w:color w:val="FF0000"/>
          <w:sz w:val="24"/>
          <w:szCs w:val="24"/>
          <w:lang w:val="en-US"/>
        </w:rPr>
      </w:pPr>
      <w:r w:rsidRPr="007560C9">
        <w:rPr>
          <w:rFonts w:asciiTheme="minorHAnsi" w:hAnsiTheme="minorHAnsi" w:cstheme="minorHAnsi"/>
          <w:sz w:val="24"/>
          <w:szCs w:val="24"/>
        </w:rPr>
        <w:t xml:space="preserve"> </w:t>
      </w:r>
      <w:r w:rsidRPr="00BC2D7A">
        <w:rPr>
          <w:rFonts w:asciiTheme="minorHAnsi" w:hAnsiTheme="minorHAnsi" w:cstheme="minorHAnsi"/>
          <w:b/>
          <w:i/>
          <w:color w:val="FF0000"/>
          <w:sz w:val="24"/>
          <w:szCs w:val="24"/>
          <w:lang w:val="en-US"/>
        </w:rPr>
        <w:t>‘Slippery wet runway’</w:t>
      </w:r>
      <w:r w:rsidRPr="00BC2D7A">
        <w:rPr>
          <w:rFonts w:asciiTheme="minorHAnsi" w:hAnsiTheme="minorHAnsi" w:cstheme="minorHAnsi"/>
          <w:color w:val="FF0000"/>
          <w:sz w:val="24"/>
          <w:szCs w:val="24"/>
          <w:lang w:val="en-US"/>
        </w:rPr>
        <w:t xml:space="preserve"> </w:t>
      </w:r>
      <w:r w:rsidRPr="00BC2D7A">
        <w:rPr>
          <w:rFonts w:asciiTheme="minorHAnsi" w:hAnsiTheme="minorHAnsi" w:cstheme="minorHAnsi"/>
          <w:i/>
          <w:color w:val="FF0000"/>
          <w:sz w:val="24"/>
          <w:szCs w:val="24"/>
          <w:lang w:val="en-US"/>
        </w:rPr>
        <w:t>means a wet runway where the surface friction characteristics of a significant portion of the runway have been determined to be degraded</w:t>
      </w:r>
    </w:p>
    <w:p w14:paraId="622D0464" w14:textId="3075A685" w:rsidR="008C3323" w:rsidRPr="00BC2D7A" w:rsidRDefault="00214396" w:rsidP="00D955FD">
      <w:pPr>
        <w:pStyle w:val="PrformatHTML"/>
        <w:tabs>
          <w:tab w:val="clear" w:pos="916"/>
          <w:tab w:val="left" w:pos="851"/>
        </w:tabs>
        <w:spacing w:after="120" w:line="276" w:lineRule="auto"/>
        <w:ind w:left="851" w:hanging="567"/>
        <w:jc w:val="both"/>
        <w:rPr>
          <w:rFonts w:asciiTheme="minorHAnsi" w:hAnsiTheme="minorHAnsi" w:cstheme="minorHAnsi"/>
          <w:sz w:val="24"/>
          <w:szCs w:val="24"/>
        </w:rPr>
      </w:pPr>
      <w:r w:rsidRPr="00BC2D7A">
        <w:rPr>
          <w:rFonts w:asciiTheme="minorHAnsi" w:hAnsiTheme="minorHAnsi" w:cstheme="minorHAnsi"/>
          <w:sz w:val="24"/>
          <w:szCs w:val="24"/>
        </w:rPr>
        <w:t>(</w:t>
      </w:r>
      <w:r w:rsidR="00212C06" w:rsidRPr="00BC2D7A">
        <w:rPr>
          <w:rFonts w:asciiTheme="minorHAnsi" w:hAnsiTheme="minorHAnsi" w:cstheme="minorHAnsi"/>
          <w:sz w:val="24"/>
          <w:szCs w:val="24"/>
        </w:rPr>
        <w:t>a</w:t>
      </w:r>
      <w:r w:rsidRPr="00BC2D7A">
        <w:rPr>
          <w:rFonts w:asciiTheme="minorHAnsi" w:hAnsiTheme="minorHAnsi" w:cstheme="minorHAnsi"/>
          <w:sz w:val="24"/>
          <w:szCs w:val="24"/>
        </w:rPr>
        <w:t>b</w:t>
      </w:r>
      <w:r w:rsidR="008C3323" w:rsidRPr="00BC2D7A">
        <w:rPr>
          <w:rFonts w:asciiTheme="minorHAnsi" w:hAnsiTheme="minorHAnsi" w:cstheme="minorHAnsi"/>
          <w:sz w:val="24"/>
          <w:szCs w:val="24"/>
        </w:rPr>
        <w:t xml:space="preserve">) </w:t>
      </w:r>
      <w:r w:rsidR="008C3323" w:rsidRPr="00BC2D7A">
        <w:rPr>
          <w:rFonts w:asciiTheme="minorHAnsi" w:hAnsiTheme="minorHAnsi" w:cstheme="minorHAnsi"/>
          <w:b/>
          <w:sz w:val="24"/>
          <w:szCs w:val="24"/>
        </w:rPr>
        <w:t>«zone de toucher et de décollage (TLOF)»,</w:t>
      </w:r>
      <w:r w:rsidR="008C3323" w:rsidRPr="00BC2D7A">
        <w:rPr>
          <w:rFonts w:asciiTheme="minorHAnsi" w:hAnsiTheme="minorHAnsi" w:cstheme="minorHAnsi"/>
          <w:sz w:val="24"/>
          <w:szCs w:val="24"/>
        </w:rPr>
        <w:t xml:space="preserve"> une zone porteuse sur laquelle un hélicoptère peut toucher ou décoller.</w:t>
      </w:r>
    </w:p>
    <w:p w14:paraId="632D53AF" w14:textId="3A7D166F" w:rsidR="00214396" w:rsidRPr="00BC2D7A" w:rsidRDefault="00834956" w:rsidP="00D955FD">
      <w:pPr>
        <w:pStyle w:val="PrformatHTML"/>
        <w:tabs>
          <w:tab w:val="clear" w:pos="916"/>
          <w:tab w:val="left" w:pos="851"/>
        </w:tabs>
        <w:spacing w:after="120" w:line="276" w:lineRule="auto"/>
        <w:ind w:left="851" w:hanging="567"/>
        <w:jc w:val="both"/>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ab/>
      </w:r>
      <w:r w:rsidR="00315692" w:rsidRPr="00BC2D7A">
        <w:rPr>
          <w:rFonts w:asciiTheme="minorHAnsi" w:hAnsiTheme="minorHAnsi" w:cstheme="minorHAnsi"/>
          <w:i/>
          <w:color w:val="FF0000"/>
          <w:sz w:val="24"/>
          <w:szCs w:val="24"/>
          <w:lang w:val="en-US"/>
        </w:rPr>
        <w:t>‘Touch down and lift-off area (TLOF)’ means a load-bearing area on which a helicopter may touch down or lift off.</w:t>
      </w:r>
    </w:p>
    <w:p w14:paraId="740E4991" w14:textId="2C821748" w:rsidR="008C3323" w:rsidRPr="00BC2D7A" w:rsidRDefault="00212C06" w:rsidP="00D955FD">
      <w:pPr>
        <w:pStyle w:val="PrformatHTML"/>
        <w:tabs>
          <w:tab w:val="clear" w:pos="916"/>
          <w:tab w:val="left" w:pos="851"/>
        </w:tabs>
        <w:spacing w:after="120" w:line="276" w:lineRule="auto"/>
        <w:ind w:left="851" w:hanging="567"/>
        <w:jc w:val="both"/>
        <w:rPr>
          <w:rFonts w:asciiTheme="minorHAnsi" w:hAnsiTheme="minorHAnsi" w:cstheme="minorHAnsi"/>
          <w:sz w:val="24"/>
          <w:szCs w:val="24"/>
        </w:rPr>
      </w:pPr>
      <w:r w:rsidRPr="00BC2D7A">
        <w:rPr>
          <w:rFonts w:asciiTheme="minorHAnsi" w:hAnsiTheme="minorHAnsi" w:cstheme="minorHAnsi"/>
          <w:sz w:val="24"/>
          <w:szCs w:val="24"/>
        </w:rPr>
        <w:t>(</w:t>
      </w:r>
      <w:proofErr w:type="spellStart"/>
      <w:r w:rsidRPr="00BC2D7A">
        <w:rPr>
          <w:rFonts w:asciiTheme="minorHAnsi" w:hAnsiTheme="minorHAnsi" w:cstheme="minorHAnsi"/>
          <w:sz w:val="24"/>
          <w:szCs w:val="24"/>
        </w:rPr>
        <w:t>a</w:t>
      </w:r>
      <w:r w:rsidR="00315692" w:rsidRPr="00BC2D7A">
        <w:rPr>
          <w:rFonts w:asciiTheme="minorHAnsi" w:hAnsiTheme="minorHAnsi" w:cstheme="minorHAnsi"/>
          <w:sz w:val="24"/>
          <w:szCs w:val="24"/>
        </w:rPr>
        <w:t>c</w:t>
      </w:r>
      <w:proofErr w:type="spellEnd"/>
      <w:r w:rsidR="008C3323" w:rsidRPr="00BC2D7A">
        <w:rPr>
          <w:rFonts w:asciiTheme="minorHAnsi" w:hAnsiTheme="minorHAnsi" w:cstheme="minorHAnsi"/>
          <w:sz w:val="24"/>
          <w:szCs w:val="24"/>
        </w:rPr>
        <w:t xml:space="preserve">) </w:t>
      </w:r>
      <w:r w:rsidR="008C3323" w:rsidRPr="00BC2D7A">
        <w:rPr>
          <w:rFonts w:asciiTheme="minorHAnsi" w:hAnsiTheme="minorHAnsi" w:cstheme="minorHAnsi"/>
          <w:b/>
          <w:sz w:val="24"/>
          <w:szCs w:val="24"/>
        </w:rPr>
        <w:t>«PED de transmission (T-PED)»,</w:t>
      </w:r>
      <w:r w:rsidR="008C3323" w:rsidRPr="00BC2D7A">
        <w:rPr>
          <w:rFonts w:asciiTheme="minorHAnsi" w:hAnsiTheme="minorHAnsi" w:cstheme="minorHAnsi"/>
          <w:sz w:val="24"/>
          <w:szCs w:val="24"/>
        </w:rPr>
        <w:t xml:space="preserve"> un appareil électronique portable (PED) doté de capacités de transmission intentionnelle par radiofréquence (RF).</w:t>
      </w:r>
    </w:p>
    <w:p w14:paraId="1DC99DB2" w14:textId="77777777" w:rsidR="00834956" w:rsidRPr="00BC2D7A" w:rsidRDefault="00834956" w:rsidP="00D955FD">
      <w:pPr>
        <w:pStyle w:val="PrformatHTML"/>
        <w:tabs>
          <w:tab w:val="clear" w:pos="916"/>
          <w:tab w:val="left" w:pos="851"/>
        </w:tabs>
        <w:spacing w:after="120" w:line="276" w:lineRule="auto"/>
        <w:ind w:left="851" w:hanging="567"/>
        <w:jc w:val="both"/>
        <w:rPr>
          <w:rFonts w:asciiTheme="minorHAnsi" w:hAnsiTheme="minorHAnsi" w:cstheme="minorHAnsi"/>
          <w:sz w:val="24"/>
          <w:szCs w:val="24"/>
          <w:lang w:val="en-US"/>
        </w:rPr>
      </w:pPr>
      <w:r w:rsidRPr="007560C9">
        <w:rPr>
          <w:rFonts w:asciiTheme="minorHAnsi" w:hAnsiTheme="minorHAnsi" w:cstheme="minorHAnsi"/>
          <w:sz w:val="24"/>
          <w:szCs w:val="24"/>
        </w:rPr>
        <w:tab/>
      </w:r>
      <w:r w:rsidR="00381BE6" w:rsidRPr="00BC2D7A">
        <w:rPr>
          <w:rFonts w:asciiTheme="minorHAnsi" w:hAnsiTheme="minorHAnsi" w:cstheme="minorHAnsi"/>
          <w:b/>
          <w:i/>
          <w:color w:val="FF0000"/>
          <w:sz w:val="24"/>
          <w:szCs w:val="24"/>
          <w:lang w:val="en-US"/>
        </w:rPr>
        <w:t>‘Transmitting PED (T-PED</w:t>
      </w:r>
      <w:r w:rsidR="00381BE6" w:rsidRPr="00BC2D7A">
        <w:rPr>
          <w:rFonts w:asciiTheme="minorHAnsi" w:hAnsiTheme="minorHAnsi" w:cstheme="minorHAnsi"/>
          <w:i/>
          <w:color w:val="FF0000"/>
          <w:sz w:val="24"/>
          <w:szCs w:val="24"/>
          <w:lang w:val="en-US"/>
        </w:rPr>
        <w:t>)’ means a portable electronic device (PED) that has intentional radio frequency (RF) transmission capabilities</w:t>
      </w:r>
      <w:r w:rsidR="00381BE6" w:rsidRPr="00BC2D7A">
        <w:rPr>
          <w:rFonts w:asciiTheme="minorHAnsi" w:hAnsiTheme="minorHAnsi" w:cstheme="minorHAnsi"/>
          <w:sz w:val="24"/>
          <w:szCs w:val="24"/>
          <w:lang w:val="en-US"/>
        </w:rPr>
        <w:t>.</w:t>
      </w:r>
    </w:p>
    <w:p w14:paraId="63292653" w14:textId="5AB38995" w:rsidR="008C3323" w:rsidRPr="00BC2D7A" w:rsidRDefault="00212C06" w:rsidP="00D955FD">
      <w:pPr>
        <w:pStyle w:val="PrformatHTML"/>
        <w:tabs>
          <w:tab w:val="clear" w:pos="916"/>
          <w:tab w:val="left" w:pos="851"/>
        </w:tabs>
        <w:spacing w:after="120" w:line="276" w:lineRule="auto"/>
        <w:ind w:left="851" w:hanging="567"/>
        <w:jc w:val="both"/>
        <w:rPr>
          <w:rFonts w:asciiTheme="minorHAnsi" w:hAnsiTheme="minorHAnsi" w:cstheme="minorHAnsi"/>
          <w:sz w:val="24"/>
          <w:szCs w:val="24"/>
        </w:rPr>
      </w:pPr>
      <w:r w:rsidRPr="00BC2D7A">
        <w:rPr>
          <w:rFonts w:asciiTheme="minorHAnsi" w:hAnsiTheme="minorHAnsi" w:cstheme="minorHAnsi"/>
          <w:sz w:val="24"/>
          <w:szCs w:val="24"/>
        </w:rPr>
        <w:t>(a</w:t>
      </w:r>
      <w:r w:rsidR="00381BE6" w:rsidRPr="00BC2D7A">
        <w:rPr>
          <w:rFonts w:asciiTheme="minorHAnsi" w:hAnsiTheme="minorHAnsi" w:cstheme="minorHAnsi"/>
          <w:sz w:val="24"/>
          <w:szCs w:val="24"/>
        </w:rPr>
        <w:t>d</w:t>
      </w:r>
      <w:r w:rsidR="008C3323" w:rsidRPr="00BC2D7A">
        <w:rPr>
          <w:rFonts w:asciiTheme="minorHAnsi" w:hAnsiTheme="minorHAnsi" w:cstheme="minorHAnsi"/>
          <w:sz w:val="24"/>
          <w:szCs w:val="24"/>
        </w:rPr>
        <w:t xml:space="preserve">) </w:t>
      </w:r>
      <w:r w:rsidR="008C3323" w:rsidRPr="00BC2D7A">
        <w:rPr>
          <w:rFonts w:asciiTheme="minorHAnsi" w:hAnsiTheme="minorHAnsi" w:cstheme="minorHAnsi"/>
          <w:b/>
          <w:sz w:val="24"/>
          <w:szCs w:val="24"/>
        </w:rPr>
        <w:t>«navigation verticale»,</w:t>
      </w:r>
      <w:r w:rsidR="008C3323" w:rsidRPr="00BC2D7A">
        <w:rPr>
          <w:rFonts w:asciiTheme="minorHAnsi" w:hAnsiTheme="minorHAnsi" w:cstheme="minorHAnsi"/>
          <w:sz w:val="24"/>
          <w:szCs w:val="24"/>
        </w:rPr>
        <w:t xml:space="preserve"> une méthode de navigation qui permet aux aéronefs de naviguer sur un profil de vol vertical en utilisant des sources altimétriques, des références de trajectoire de vol externes ou une combinaison de ces éléments.</w:t>
      </w:r>
    </w:p>
    <w:p w14:paraId="2B1B1497" w14:textId="3292111A" w:rsidR="00381BE6" w:rsidRPr="00BC2D7A" w:rsidRDefault="00834956" w:rsidP="00D955FD">
      <w:pPr>
        <w:pStyle w:val="PrformatHTML"/>
        <w:tabs>
          <w:tab w:val="clear" w:pos="916"/>
          <w:tab w:val="left" w:pos="851"/>
        </w:tabs>
        <w:spacing w:after="120" w:line="276" w:lineRule="auto"/>
        <w:ind w:left="851" w:hanging="567"/>
        <w:jc w:val="both"/>
        <w:rPr>
          <w:rFonts w:asciiTheme="minorHAnsi" w:hAnsiTheme="minorHAnsi" w:cstheme="minorHAnsi"/>
          <w:i/>
          <w:sz w:val="24"/>
          <w:szCs w:val="24"/>
          <w:lang w:val="en-US"/>
        </w:rPr>
      </w:pPr>
      <w:r w:rsidRPr="007560C9">
        <w:rPr>
          <w:rFonts w:asciiTheme="minorHAnsi" w:hAnsiTheme="minorHAnsi" w:cstheme="minorHAnsi"/>
          <w:sz w:val="24"/>
          <w:szCs w:val="24"/>
        </w:rPr>
        <w:tab/>
      </w:r>
      <w:r w:rsidR="009A1231" w:rsidRPr="00BC2D7A">
        <w:rPr>
          <w:rFonts w:asciiTheme="minorHAnsi" w:hAnsiTheme="minorHAnsi" w:cstheme="minorHAnsi"/>
          <w:b/>
          <w:i/>
          <w:color w:val="FF0000"/>
          <w:sz w:val="24"/>
          <w:szCs w:val="24"/>
          <w:lang w:val="en-US"/>
        </w:rPr>
        <w:t>‘Vertical navigation’</w:t>
      </w:r>
      <w:r w:rsidR="009A1231" w:rsidRPr="00BC2D7A">
        <w:rPr>
          <w:rFonts w:asciiTheme="minorHAnsi" w:hAnsiTheme="minorHAnsi" w:cstheme="minorHAnsi"/>
          <w:i/>
          <w:color w:val="FF0000"/>
          <w:sz w:val="24"/>
          <w:szCs w:val="24"/>
          <w:lang w:val="en-US"/>
        </w:rPr>
        <w:t xml:space="preserve"> means a method of navigation which permits aircraft operation on a vertical flight profile using altimetry sources, external flight path references, or a combination of these.</w:t>
      </w:r>
    </w:p>
    <w:p w14:paraId="3CB038A9" w14:textId="2A779D6D" w:rsidR="008C3323" w:rsidRPr="00BC2D7A" w:rsidRDefault="008C3323" w:rsidP="00D955FD">
      <w:pPr>
        <w:pStyle w:val="PrformatHTML"/>
        <w:tabs>
          <w:tab w:val="clear" w:pos="916"/>
          <w:tab w:val="left" w:pos="851"/>
        </w:tabs>
        <w:spacing w:after="120" w:line="276" w:lineRule="auto"/>
        <w:ind w:left="851" w:hanging="567"/>
        <w:jc w:val="both"/>
        <w:rPr>
          <w:rFonts w:asciiTheme="minorHAnsi" w:hAnsiTheme="minorHAnsi" w:cstheme="minorHAnsi"/>
          <w:sz w:val="24"/>
          <w:szCs w:val="24"/>
        </w:rPr>
      </w:pPr>
      <w:r w:rsidRPr="00BC2D7A">
        <w:rPr>
          <w:rFonts w:asciiTheme="minorHAnsi" w:hAnsiTheme="minorHAnsi" w:cstheme="minorHAnsi"/>
          <w:sz w:val="24"/>
          <w:szCs w:val="24"/>
        </w:rPr>
        <w:t>(</w:t>
      </w:r>
      <w:proofErr w:type="spellStart"/>
      <w:r w:rsidRPr="00BC2D7A">
        <w:rPr>
          <w:rFonts w:asciiTheme="minorHAnsi" w:hAnsiTheme="minorHAnsi" w:cstheme="minorHAnsi"/>
          <w:sz w:val="24"/>
          <w:szCs w:val="24"/>
        </w:rPr>
        <w:t>a</w:t>
      </w:r>
      <w:r w:rsidR="009A1231" w:rsidRPr="00BC2D7A">
        <w:rPr>
          <w:rFonts w:asciiTheme="minorHAnsi" w:hAnsiTheme="minorHAnsi" w:cstheme="minorHAnsi"/>
          <w:sz w:val="24"/>
          <w:szCs w:val="24"/>
        </w:rPr>
        <w:t>e</w:t>
      </w:r>
      <w:proofErr w:type="spellEnd"/>
      <w:r w:rsidRPr="00BC2D7A">
        <w:rPr>
          <w:rFonts w:asciiTheme="minorHAnsi" w:hAnsiTheme="minorHAnsi" w:cstheme="minorHAnsi"/>
          <w:sz w:val="24"/>
          <w:szCs w:val="24"/>
        </w:rPr>
        <w:t xml:space="preserve">) </w:t>
      </w:r>
      <w:r w:rsidRPr="00BC2D7A">
        <w:rPr>
          <w:rFonts w:asciiTheme="minorHAnsi" w:hAnsiTheme="minorHAnsi" w:cstheme="minorHAnsi"/>
          <w:b/>
          <w:sz w:val="24"/>
          <w:szCs w:val="24"/>
        </w:rPr>
        <w:t>«Rangement visible»,</w:t>
      </w:r>
      <w:r w:rsidRPr="00BC2D7A">
        <w:rPr>
          <w:rFonts w:asciiTheme="minorHAnsi" w:hAnsiTheme="minorHAnsi" w:cstheme="minorHAnsi"/>
          <w:sz w:val="24"/>
          <w:szCs w:val="24"/>
        </w:rPr>
        <w:t xml:space="preserve"> un dispositif non certifié qui est attaché au membre d'équipage de conduite (par exemple avec une genouillère) ou à une partie existante de l'aéronef (par exemple à l'aide de ventouses), et est destiné à contenir des cartes ou à tenir bas -assembler des appareils électroniques portables visibles par les membres d'équipage de conduite dans les lieux d'affectation qui leur sont affectés</w:t>
      </w:r>
    </w:p>
    <w:p w14:paraId="6CF7E0FB" w14:textId="28A6E7DE" w:rsidR="00733516" w:rsidRPr="00BC2D7A" w:rsidRDefault="009A1231" w:rsidP="00D955FD">
      <w:pPr>
        <w:spacing w:after="120"/>
        <w:ind w:left="851" w:hanging="143"/>
        <w:jc w:val="both"/>
        <w:rPr>
          <w:rFonts w:cstheme="minorHAnsi"/>
          <w:i/>
          <w:color w:val="FF0000"/>
          <w:sz w:val="24"/>
          <w:szCs w:val="24"/>
          <w:lang w:val="en-US"/>
        </w:rPr>
      </w:pPr>
      <w:r w:rsidRPr="007560C9">
        <w:rPr>
          <w:rFonts w:cstheme="minorHAnsi"/>
          <w:sz w:val="24"/>
          <w:szCs w:val="24"/>
        </w:rPr>
        <w:t xml:space="preserve"> </w:t>
      </w:r>
      <w:r w:rsidRPr="00BC2D7A">
        <w:rPr>
          <w:rFonts w:cstheme="minorHAnsi"/>
          <w:b/>
          <w:i/>
          <w:color w:val="FF0000"/>
          <w:sz w:val="24"/>
          <w:szCs w:val="24"/>
          <w:lang w:val="en-US"/>
        </w:rPr>
        <w:t>‘Viewable stowage’</w:t>
      </w:r>
      <w:r w:rsidRPr="00BC2D7A">
        <w:rPr>
          <w:rFonts w:cstheme="minorHAnsi"/>
          <w:i/>
          <w:color w:val="FF0000"/>
          <w:sz w:val="24"/>
          <w:szCs w:val="24"/>
          <w:lang w:val="en-US"/>
        </w:rPr>
        <w:t xml:space="preserve"> means a non-certified device that is attached to the flight crew member (e.g. with a kneeboard) or to an existing aircraft part (e.g. using suction cups), and is intended to hold charts or to hold low-mass portable electronic devices that are viewable by the flight crew members at their assigned duty station</w:t>
      </w:r>
    </w:p>
    <w:p w14:paraId="2CF71F84" w14:textId="3842B767" w:rsidR="0036181E" w:rsidRDefault="0036181E" w:rsidP="00D955FD">
      <w:pPr>
        <w:pStyle w:val="Sansinterligne"/>
        <w:spacing w:after="120" w:line="276" w:lineRule="auto"/>
        <w:jc w:val="both"/>
        <w:rPr>
          <w:rFonts w:cstheme="minorHAnsi"/>
          <w:sz w:val="24"/>
          <w:szCs w:val="24"/>
          <w:lang w:val="en-US"/>
        </w:rPr>
      </w:pPr>
      <w:r>
        <w:rPr>
          <w:rFonts w:cstheme="minorHAnsi"/>
          <w:sz w:val="24"/>
          <w:szCs w:val="24"/>
          <w:lang w:val="en-US"/>
        </w:rPr>
        <w:br w:type="page"/>
      </w:r>
    </w:p>
    <w:p w14:paraId="7282B6D8" w14:textId="77777777" w:rsidR="005B08C9" w:rsidRPr="00BC2D7A" w:rsidRDefault="005B08C9" w:rsidP="00D955FD">
      <w:pPr>
        <w:pStyle w:val="Sansinterligne"/>
        <w:spacing w:after="120" w:line="276" w:lineRule="auto"/>
        <w:jc w:val="both"/>
        <w:rPr>
          <w:rFonts w:cstheme="minorHAnsi"/>
          <w:sz w:val="24"/>
          <w:szCs w:val="24"/>
          <w:lang w:val="en-US"/>
        </w:rPr>
      </w:pPr>
    </w:p>
    <w:p w14:paraId="1F80CCBE" w14:textId="18CE4160" w:rsidR="005B08C9" w:rsidRPr="007560C9" w:rsidRDefault="00A345EB"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val="en-US" w:eastAsia="fr-FR"/>
        </w:rPr>
      </w:pPr>
      <w:r w:rsidRPr="007560C9">
        <w:rPr>
          <w:rFonts w:eastAsia="Times New Roman" w:cstheme="minorHAnsi"/>
          <w:b/>
          <w:sz w:val="28"/>
          <w:szCs w:val="24"/>
          <w:lang w:val="en-US" w:eastAsia="fr-FR"/>
        </w:rPr>
        <w:t xml:space="preserve">GM2 ANNEXE I - </w:t>
      </w:r>
      <w:r w:rsidR="005B08C9" w:rsidRPr="007560C9">
        <w:rPr>
          <w:rFonts w:eastAsia="Times New Roman" w:cstheme="minorHAnsi"/>
          <w:b/>
          <w:sz w:val="28"/>
          <w:szCs w:val="24"/>
          <w:lang w:val="en-US" w:eastAsia="fr-FR"/>
        </w:rPr>
        <w:t>ABBREVIATIONS AND ACRONYM</w:t>
      </w:r>
      <w:r w:rsidRPr="007560C9">
        <w:rPr>
          <w:rFonts w:eastAsia="Times New Roman" w:cstheme="minorHAnsi"/>
          <w:b/>
          <w:sz w:val="28"/>
          <w:szCs w:val="24"/>
          <w:lang w:val="en-US" w:eastAsia="fr-FR"/>
        </w:rPr>
        <w:t>E</w:t>
      </w:r>
      <w:r w:rsidR="005B08C9" w:rsidRPr="007560C9">
        <w:rPr>
          <w:rFonts w:eastAsia="Times New Roman" w:cstheme="minorHAnsi"/>
          <w:b/>
          <w:sz w:val="28"/>
          <w:szCs w:val="24"/>
          <w:lang w:val="en-US" w:eastAsia="fr-FR"/>
        </w:rPr>
        <w:t>S</w:t>
      </w:r>
    </w:p>
    <w:p w14:paraId="2B3B5AEF" w14:textId="1A9D1F80" w:rsidR="005B08C9" w:rsidRPr="00BC2D7A" w:rsidRDefault="00A345EB" w:rsidP="00D955FD">
      <w:pPr>
        <w:pStyle w:val="Sansinterligne"/>
        <w:spacing w:after="120" w:line="276" w:lineRule="auto"/>
        <w:rPr>
          <w:rFonts w:cstheme="minorHAnsi"/>
          <w:sz w:val="24"/>
          <w:szCs w:val="24"/>
        </w:rPr>
      </w:pPr>
      <w:r w:rsidRPr="00BC2D7A">
        <w:rPr>
          <w:rFonts w:cstheme="minorHAnsi"/>
          <w:sz w:val="24"/>
          <w:szCs w:val="24"/>
        </w:rPr>
        <w:t xml:space="preserve">Les abréviations et acronymes suivantes sont utilisés dans les Annexes de ce Règlement </w:t>
      </w:r>
      <w:r w:rsidR="005B08C9" w:rsidRPr="00BC2D7A">
        <w:rPr>
          <w:rFonts w:cstheme="minorHAnsi"/>
          <w:sz w:val="24"/>
          <w:szCs w:val="24"/>
        </w:rPr>
        <w:t>:</w:t>
      </w:r>
    </w:p>
    <w:p w14:paraId="1F1C485C" w14:textId="77777777" w:rsidR="005B08C9" w:rsidRPr="00BC2D7A" w:rsidRDefault="005B08C9" w:rsidP="00D955FD">
      <w:pPr>
        <w:pStyle w:val="Sansinterligne"/>
        <w:spacing w:after="120" w:line="276" w:lineRule="auto"/>
        <w:jc w:val="both"/>
        <w:rPr>
          <w:rFonts w:cstheme="minorHAnsi"/>
          <w:sz w:val="24"/>
          <w:szCs w:val="24"/>
        </w:rPr>
      </w:pPr>
    </w:p>
    <w:p w14:paraId="1B10BA7B" w14:textId="0C4E1DCB"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A </w:t>
      </w:r>
      <w:r w:rsidR="006264B4" w:rsidRPr="007560C9">
        <w:rPr>
          <w:rFonts w:cstheme="minorHAnsi"/>
          <w:sz w:val="24"/>
          <w:szCs w:val="24"/>
          <w:lang w:val="en-US"/>
        </w:rPr>
        <w:tab/>
      </w:r>
      <w:r w:rsidR="006264B4" w:rsidRPr="007560C9">
        <w:rPr>
          <w:rFonts w:cstheme="minorHAnsi"/>
          <w:sz w:val="24"/>
          <w:szCs w:val="24"/>
          <w:lang w:val="en-US"/>
        </w:rPr>
        <w:tab/>
      </w:r>
      <w:proofErr w:type="spellStart"/>
      <w:r w:rsidR="00A345EB" w:rsidRPr="007560C9">
        <w:rPr>
          <w:rFonts w:cstheme="minorHAnsi"/>
          <w:sz w:val="24"/>
          <w:szCs w:val="24"/>
          <w:lang w:val="en-US"/>
        </w:rPr>
        <w:t>avion</w:t>
      </w:r>
      <w:proofErr w:type="spellEnd"/>
    </w:p>
    <w:p w14:paraId="2BD9A4B4" w14:textId="541FC62A" w:rsidR="00D040D9" w:rsidRPr="007560C9" w:rsidRDefault="00D040D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color w:val="FF0000"/>
          <w:sz w:val="24"/>
          <w:szCs w:val="24"/>
          <w:lang w:val="en-US"/>
        </w:rPr>
        <w:t>aeroplane</w:t>
      </w:r>
      <w:proofErr w:type="spellEnd"/>
    </w:p>
    <w:p w14:paraId="6BCEB7FA" w14:textId="553B760C"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a/c </w:t>
      </w:r>
      <w:r w:rsidR="006264B4" w:rsidRPr="007560C9">
        <w:rPr>
          <w:rFonts w:cstheme="minorHAnsi"/>
          <w:sz w:val="24"/>
          <w:szCs w:val="24"/>
          <w:lang w:val="en-US"/>
        </w:rPr>
        <w:tab/>
      </w:r>
      <w:r w:rsidR="006264B4" w:rsidRPr="007560C9">
        <w:rPr>
          <w:rFonts w:cstheme="minorHAnsi"/>
          <w:sz w:val="24"/>
          <w:szCs w:val="24"/>
          <w:lang w:val="en-US"/>
        </w:rPr>
        <w:tab/>
      </w:r>
      <w:proofErr w:type="spellStart"/>
      <w:r w:rsidR="00A345EB" w:rsidRPr="007560C9">
        <w:rPr>
          <w:rFonts w:cstheme="minorHAnsi"/>
          <w:sz w:val="24"/>
          <w:szCs w:val="24"/>
          <w:lang w:val="en-US"/>
        </w:rPr>
        <w:t>aéronef</w:t>
      </w:r>
      <w:proofErr w:type="spellEnd"/>
      <w:r w:rsidRPr="007560C9">
        <w:rPr>
          <w:rFonts w:cstheme="minorHAnsi"/>
          <w:sz w:val="24"/>
          <w:szCs w:val="24"/>
          <w:lang w:val="en-US"/>
        </w:rPr>
        <w:t xml:space="preserve"> </w:t>
      </w:r>
    </w:p>
    <w:p w14:paraId="652C8518" w14:textId="032D4C53" w:rsidR="00D040D9" w:rsidRPr="00BC2D7A" w:rsidRDefault="00D040D9" w:rsidP="00D955FD">
      <w:pPr>
        <w:pStyle w:val="Sansinterligne"/>
        <w:spacing w:after="120" w:line="276" w:lineRule="auto"/>
        <w:jc w:val="both"/>
        <w:rPr>
          <w:rFonts w:cstheme="minorHAnsi"/>
          <w:color w:val="FF0000"/>
          <w:sz w:val="24"/>
          <w:szCs w:val="24"/>
        </w:rPr>
      </w:pPr>
      <w:r w:rsidRPr="007560C9">
        <w:rPr>
          <w:rFonts w:cstheme="minorHAnsi"/>
          <w:color w:val="FF0000"/>
          <w:sz w:val="24"/>
          <w:szCs w:val="24"/>
          <w:lang w:val="en-US"/>
        </w:rPr>
        <w:tab/>
      </w:r>
      <w:r w:rsidRPr="007560C9">
        <w:rPr>
          <w:rFonts w:cstheme="minorHAnsi"/>
          <w:color w:val="FF0000"/>
          <w:sz w:val="24"/>
          <w:szCs w:val="24"/>
          <w:lang w:val="en-US"/>
        </w:rPr>
        <w:tab/>
      </w:r>
      <w:r w:rsidRPr="00BC2D7A">
        <w:rPr>
          <w:rFonts w:cstheme="minorHAnsi"/>
          <w:color w:val="FF0000"/>
          <w:sz w:val="24"/>
          <w:szCs w:val="24"/>
        </w:rPr>
        <w:t xml:space="preserve">Aircraft </w:t>
      </w:r>
    </w:p>
    <w:p w14:paraId="221F8F7C" w14:textId="7BD5C206" w:rsidR="00A26A5C"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AAC </w:t>
      </w:r>
      <w:r w:rsidR="008452CF" w:rsidRPr="00BC2D7A">
        <w:rPr>
          <w:rFonts w:cstheme="minorHAnsi"/>
          <w:sz w:val="24"/>
          <w:szCs w:val="24"/>
        </w:rPr>
        <w:t xml:space="preserve">        </w:t>
      </w:r>
      <w:r w:rsidR="00DC62B4" w:rsidRPr="00BC2D7A">
        <w:rPr>
          <w:rFonts w:cstheme="minorHAnsi"/>
          <w:sz w:val="24"/>
          <w:szCs w:val="24"/>
        </w:rPr>
        <w:tab/>
      </w:r>
      <w:r w:rsidR="00A26A5C" w:rsidRPr="00BC2D7A">
        <w:rPr>
          <w:rFonts w:cstheme="minorHAnsi"/>
          <w:sz w:val="24"/>
          <w:szCs w:val="24"/>
        </w:rPr>
        <w:t>communications administratives aéronautiques</w:t>
      </w:r>
    </w:p>
    <w:p w14:paraId="52815106" w14:textId="15635031" w:rsidR="00D040D9" w:rsidRPr="00BC2D7A" w:rsidRDefault="00D040D9" w:rsidP="00D955FD">
      <w:pPr>
        <w:pStyle w:val="Sansinterligne"/>
        <w:spacing w:after="120" w:line="276" w:lineRule="auto"/>
        <w:jc w:val="both"/>
        <w:rPr>
          <w:rFonts w:cstheme="minorHAnsi"/>
          <w:sz w:val="24"/>
          <w:szCs w:val="24"/>
        </w:rPr>
      </w:pPr>
      <w:r w:rsidRPr="00BC2D7A">
        <w:rPr>
          <w:rFonts w:cstheme="minorHAnsi"/>
          <w:sz w:val="24"/>
          <w:szCs w:val="24"/>
        </w:rPr>
        <w:tab/>
      </w:r>
      <w:r w:rsidRPr="00BC2D7A">
        <w:rPr>
          <w:rFonts w:cstheme="minorHAnsi"/>
          <w:sz w:val="24"/>
          <w:szCs w:val="24"/>
        </w:rPr>
        <w:tab/>
      </w:r>
      <w:proofErr w:type="spellStart"/>
      <w:r w:rsidR="00274AAA" w:rsidRPr="00BC2D7A">
        <w:rPr>
          <w:rFonts w:cstheme="minorHAnsi"/>
          <w:color w:val="FF0000"/>
          <w:sz w:val="24"/>
          <w:szCs w:val="24"/>
        </w:rPr>
        <w:t>aeronautical</w:t>
      </w:r>
      <w:proofErr w:type="spellEnd"/>
      <w:r w:rsidR="00274AAA" w:rsidRPr="00BC2D7A">
        <w:rPr>
          <w:rFonts w:cstheme="minorHAnsi"/>
          <w:color w:val="FF0000"/>
          <w:sz w:val="24"/>
          <w:szCs w:val="24"/>
        </w:rPr>
        <w:t xml:space="preserve"> administrative communications</w:t>
      </w:r>
    </w:p>
    <w:p w14:paraId="45C05E90" w14:textId="46C18ED7"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AAIM </w:t>
      </w:r>
      <w:r w:rsidR="006264B4" w:rsidRPr="00BC2D7A">
        <w:rPr>
          <w:rFonts w:cstheme="minorHAnsi"/>
          <w:sz w:val="24"/>
          <w:szCs w:val="24"/>
        </w:rPr>
        <w:tab/>
      </w:r>
      <w:r w:rsidR="006264B4" w:rsidRPr="00BC2D7A">
        <w:rPr>
          <w:rFonts w:cstheme="minorHAnsi"/>
          <w:sz w:val="24"/>
          <w:szCs w:val="24"/>
        </w:rPr>
        <w:tab/>
      </w:r>
      <w:r w:rsidR="00DC62B4" w:rsidRPr="00BC2D7A">
        <w:rPr>
          <w:rFonts w:eastAsia="Times New Roman" w:cstheme="minorHAnsi"/>
          <w:sz w:val="24"/>
          <w:szCs w:val="24"/>
          <w:lang w:eastAsia="fr-FR"/>
        </w:rPr>
        <w:t>Surveillance autonome de l'intégrité des aéronefs</w:t>
      </w:r>
    </w:p>
    <w:p w14:paraId="0A919B96" w14:textId="5271EA22" w:rsidR="00274AAA" w:rsidRPr="00BC2D7A" w:rsidRDefault="00274AAA" w:rsidP="00D955FD">
      <w:pPr>
        <w:pStyle w:val="Sansinterligne"/>
        <w:spacing w:after="120" w:line="276" w:lineRule="auto"/>
        <w:jc w:val="both"/>
        <w:rPr>
          <w:rFonts w:cstheme="minorHAnsi"/>
          <w:sz w:val="24"/>
          <w:szCs w:val="24"/>
        </w:rPr>
      </w:pPr>
      <w:r w:rsidRPr="00BC2D7A">
        <w:rPr>
          <w:rFonts w:cstheme="minorHAnsi"/>
          <w:sz w:val="24"/>
          <w:szCs w:val="24"/>
        </w:rPr>
        <w:tab/>
      </w:r>
      <w:r w:rsidRPr="00BC2D7A">
        <w:rPr>
          <w:rFonts w:cstheme="minorHAnsi"/>
          <w:sz w:val="24"/>
          <w:szCs w:val="24"/>
        </w:rPr>
        <w:tab/>
      </w:r>
      <w:proofErr w:type="spellStart"/>
      <w:r w:rsidRPr="00BC2D7A">
        <w:rPr>
          <w:rFonts w:cstheme="minorHAnsi"/>
          <w:color w:val="FF0000"/>
          <w:sz w:val="24"/>
          <w:szCs w:val="24"/>
        </w:rPr>
        <w:t>aircraft</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autonomous</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integrity</w:t>
      </w:r>
      <w:proofErr w:type="spellEnd"/>
      <w:r w:rsidRPr="00BC2D7A">
        <w:rPr>
          <w:rFonts w:cstheme="minorHAnsi"/>
          <w:color w:val="FF0000"/>
          <w:sz w:val="24"/>
          <w:szCs w:val="24"/>
        </w:rPr>
        <w:t xml:space="preserve"> monitoring</w:t>
      </w:r>
    </w:p>
    <w:p w14:paraId="7FF8A2AF" w14:textId="6AF0334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AAL </w:t>
      </w:r>
      <w:r w:rsidR="006264B4" w:rsidRPr="00BC2D7A">
        <w:rPr>
          <w:rFonts w:cstheme="minorHAnsi"/>
          <w:sz w:val="24"/>
          <w:szCs w:val="24"/>
        </w:rPr>
        <w:tab/>
      </w:r>
      <w:r w:rsidR="006264B4" w:rsidRPr="00BC2D7A">
        <w:rPr>
          <w:rFonts w:cstheme="minorHAnsi"/>
          <w:sz w:val="24"/>
          <w:szCs w:val="24"/>
        </w:rPr>
        <w:tab/>
      </w:r>
      <w:r w:rsidR="00DC62B4" w:rsidRPr="00BC2D7A">
        <w:rPr>
          <w:rFonts w:cstheme="minorHAnsi"/>
          <w:sz w:val="24"/>
          <w:szCs w:val="24"/>
        </w:rPr>
        <w:t>Aérodrome au-dessus du niveau</w:t>
      </w:r>
      <w:r w:rsidRPr="00BC2D7A">
        <w:rPr>
          <w:rFonts w:cstheme="minorHAnsi"/>
          <w:sz w:val="24"/>
          <w:szCs w:val="24"/>
        </w:rPr>
        <w:t xml:space="preserve"> </w:t>
      </w:r>
    </w:p>
    <w:p w14:paraId="1BEB45F1" w14:textId="6630CD74" w:rsidR="00274AAA" w:rsidRPr="00BC2D7A" w:rsidRDefault="00274AAA" w:rsidP="00D955FD">
      <w:pPr>
        <w:pStyle w:val="Sansinterligne"/>
        <w:spacing w:after="120" w:line="276" w:lineRule="auto"/>
        <w:jc w:val="both"/>
        <w:rPr>
          <w:rFonts w:cstheme="minorHAnsi"/>
          <w:sz w:val="24"/>
          <w:szCs w:val="24"/>
        </w:rPr>
      </w:pPr>
      <w:r w:rsidRPr="00BC2D7A">
        <w:rPr>
          <w:rFonts w:cstheme="minorHAnsi"/>
          <w:sz w:val="24"/>
          <w:szCs w:val="24"/>
        </w:rPr>
        <w:tab/>
      </w:r>
      <w:r w:rsidRPr="00BC2D7A">
        <w:rPr>
          <w:rFonts w:cstheme="minorHAnsi"/>
          <w:sz w:val="24"/>
          <w:szCs w:val="24"/>
        </w:rPr>
        <w:tab/>
      </w:r>
      <w:proofErr w:type="spellStart"/>
      <w:r w:rsidRPr="00BC2D7A">
        <w:rPr>
          <w:rFonts w:cstheme="minorHAnsi"/>
          <w:color w:val="FF0000"/>
          <w:sz w:val="24"/>
          <w:szCs w:val="24"/>
        </w:rPr>
        <w:t>above</w:t>
      </w:r>
      <w:proofErr w:type="spellEnd"/>
      <w:r w:rsidRPr="00BC2D7A">
        <w:rPr>
          <w:rFonts w:cstheme="minorHAnsi"/>
          <w:color w:val="FF0000"/>
          <w:sz w:val="24"/>
          <w:szCs w:val="24"/>
        </w:rPr>
        <w:t xml:space="preserve"> </w:t>
      </w:r>
      <w:proofErr w:type="spellStart"/>
      <w:r w:rsidRPr="00BC2D7A">
        <w:rPr>
          <w:rFonts w:cstheme="minorHAnsi"/>
          <w:sz w:val="24"/>
          <w:szCs w:val="24"/>
        </w:rPr>
        <w:t>aerodrome</w:t>
      </w:r>
      <w:proofErr w:type="spellEnd"/>
      <w:r w:rsidRPr="00BC2D7A">
        <w:rPr>
          <w:rFonts w:cstheme="minorHAnsi"/>
          <w:sz w:val="24"/>
          <w:szCs w:val="24"/>
        </w:rPr>
        <w:t xml:space="preserve"> </w:t>
      </w:r>
      <w:proofErr w:type="spellStart"/>
      <w:r w:rsidRPr="00BC2D7A">
        <w:rPr>
          <w:rFonts w:cstheme="minorHAnsi"/>
          <w:sz w:val="24"/>
          <w:szCs w:val="24"/>
        </w:rPr>
        <w:t>leve</w:t>
      </w:r>
      <w:proofErr w:type="spellEnd"/>
    </w:p>
    <w:p w14:paraId="008614C1" w14:textId="43DB6F32"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ABAS </w:t>
      </w:r>
      <w:r w:rsidR="006264B4" w:rsidRPr="00BC2D7A">
        <w:rPr>
          <w:rFonts w:cstheme="minorHAnsi"/>
          <w:sz w:val="24"/>
          <w:szCs w:val="24"/>
        </w:rPr>
        <w:tab/>
      </w:r>
      <w:r w:rsidR="006264B4" w:rsidRPr="00BC2D7A">
        <w:rPr>
          <w:rFonts w:cstheme="minorHAnsi"/>
          <w:sz w:val="24"/>
          <w:szCs w:val="24"/>
        </w:rPr>
        <w:tab/>
      </w:r>
      <w:r w:rsidR="00DC62B4" w:rsidRPr="00BC2D7A">
        <w:rPr>
          <w:rFonts w:eastAsia="Times New Roman" w:cstheme="minorHAnsi"/>
          <w:sz w:val="24"/>
          <w:szCs w:val="24"/>
          <w:lang w:eastAsia="fr-FR"/>
        </w:rPr>
        <w:t>Système d'augmentation basé sur avion</w:t>
      </w:r>
    </w:p>
    <w:p w14:paraId="5445B378" w14:textId="7A346096" w:rsidR="00274AAA" w:rsidRPr="0088349D" w:rsidRDefault="00274AAA" w:rsidP="00D955FD">
      <w:pPr>
        <w:pStyle w:val="Sansinterligne"/>
        <w:spacing w:after="120" w:line="276" w:lineRule="auto"/>
        <w:jc w:val="both"/>
        <w:rPr>
          <w:rFonts w:cstheme="minorHAnsi"/>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r w:rsidR="00E331FA" w:rsidRPr="0088349D">
        <w:rPr>
          <w:rFonts w:cstheme="minorHAnsi"/>
          <w:color w:val="FF0000"/>
          <w:sz w:val="24"/>
          <w:szCs w:val="24"/>
        </w:rPr>
        <w:t>aircraft-based augmentation system</w:t>
      </w:r>
    </w:p>
    <w:p w14:paraId="32D6E949" w14:textId="04AEDA44" w:rsidR="005B08C9" w:rsidRPr="0088349D" w:rsidRDefault="005B08C9" w:rsidP="00D955FD">
      <w:pPr>
        <w:pStyle w:val="Sansinterligne"/>
        <w:spacing w:after="120" w:line="276" w:lineRule="auto"/>
        <w:jc w:val="both"/>
        <w:rPr>
          <w:rFonts w:eastAsia="Times New Roman" w:cstheme="minorHAnsi"/>
          <w:sz w:val="24"/>
          <w:szCs w:val="24"/>
          <w:lang w:eastAsia="fr-FR"/>
        </w:rPr>
      </w:pPr>
      <w:r w:rsidRPr="0088349D">
        <w:rPr>
          <w:rFonts w:cstheme="minorHAnsi"/>
          <w:sz w:val="24"/>
          <w:szCs w:val="24"/>
        </w:rPr>
        <w:t xml:space="preserve">AC </w:t>
      </w:r>
      <w:r w:rsidR="006264B4" w:rsidRPr="0088349D">
        <w:rPr>
          <w:rFonts w:cstheme="minorHAnsi"/>
          <w:sz w:val="24"/>
          <w:szCs w:val="24"/>
        </w:rPr>
        <w:tab/>
      </w:r>
      <w:r w:rsidR="006264B4" w:rsidRPr="0088349D">
        <w:rPr>
          <w:rFonts w:cstheme="minorHAnsi"/>
          <w:sz w:val="24"/>
          <w:szCs w:val="24"/>
        </w:rPr>
        <w:tab/>
      </w:r>
      <w:r w:rsidR="00DC62B4" w:rsidRPr="0088349D">
        <w:rPr>
          <w:rFonts w:eastAsia="Times New Roman" w:cstheme="minorHAnsi"/>
          <w:sz w:val="24"/>
          <w:szCs w:val="24"/>
          <w:lang w:eastAsia="fr-FR"/>
        </w:rPr>
        <w:t>Circulaire consultative</w:t>
      </w:r>
    </w:p>
    <w:p w14:paraId="42F8180D" w14:textId="06AF80F8" w:rsidR="00923D47" w:rsidRPr="0088349D" w:rsidRDefault="00923D47" w:rsidP="00D955FD">
      <w:pPr>
        <w:pStyle w:val="Sansinterligne"/>
        <w:spacing w:after="120" w:line="276" w:lineRule="auto"/>
        <w:jc w:val="both"/>
        <w:rPr>
          <w:rFonts w:cstheme="minorHAnsi"/>
          <w:color w:val="FF0000"/>
          <w:sz w:val="24"/>
          <w:szCs w:val="24"/>
        </w:rPr>
      </w:pPr>
      <w:r w:rsidRPr="0088349D">
        <w:rPr>
          <w:rFonts w:eastAsia="Times New Roman" w:cstheme="minorHAnsi"/>
          <w:sz w:val="24"/>
          <w:szCs w:val="24"/>
          <w:lang w:eastAsia="fr-FR"/>
        </w:rPr>
        <w:tab/>
      </w:r>
      <w:r w:rsidRPr="0088349D">
        <w:rPr>
          <w:rFonts w:eastAsia="Times New Roman" w:cstheme="minorHAnsi"/>
          <w:sz w:val="24"/>
          <w:szCs w:val="24"/>
          <w:lang w:eastAsia="fr-FR"/>
        </w:rPr>
        <w:tab/>
      </w:r>
      <w:r w:rsidRPr="0088349D">
        <w:rPr>
          <w:rFonts w:cstheme="minorHAnsi"/>
          <w:color w:val="FF0000"/>
          <w:sz w:val="24"/>
          <w:szCs w:val="24"/>
        </w:rPr>
        <w:t>advisory circular</w:t>
      </w:r>
    </w:p>
    <w:p w14:paraId="79C05FB2" w14:textId="46214C23"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AC </w:t>
      </w:r>
      <w:r w:rsidR="006264B4" w:rsidRPr="00BC2D7A">
        <w:rPr>
          <w:rFonts w:cstheme="minorHAnsi"/>
          <w:sz w:val="24"/>
          <w:szCs w:val="24"/>
        </w:rPr>
        <w:tab/>
      </w:r>
      <w:r w:rsidR="006264B4" w:rsidRPr="00BC2D7A">
        <w:rPr>
          <w:rFonts w:cstheme="minorHAnsi"/>
          <w:sz w:val="24"/>
          <w:szCs w:val="24"/>
        </w:rPr>
        <w:tab/>
      </w:r>
      <w:r w:rsidR="00DC62B4" w:rsidRPr="00BC2D7A">
        <w:rPr>
          <w:rFonts w:eastAsia="Times New Roman" w:cstheme="minorHAnsi"/>
          <w:sz w:val="24"/>
          <w:szCs w:val="24"/>
          <w:lang w:eastAsia="fr-FR"/>
        </w:rPr>
        <w:t>Courant alternatif</w:t>
      </w:r>
    </w:p>
    <w:p w14:paraId="0672C185" w14:textId="424DAD74" w:rsidR="00923D47" w:rsidRPr="00BC2D7A" w:rsidRDefault="00DB4AA2" w:rsidP="00D955FD">
      <w:pPr>
        <w:pStyle w:val="Sansinterligne"/>
        <w:spacing w:after="120" w:line="276" w:lineRule="auto"/>
        <w:jc w:val="both"/>
        <w:rPr>
          <w:rFonts w:cstheme="minorHAnsi"/>
          <w:color w:val="FF0000"/>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proofErr w:type="spellStart"/>
      <w:r w:rsidRPr="00BC2D7A">
        <w:rPr>
          <w:rFonts w:cstheme="minorHAnsi"/>
          <w:color w:val="FF0000"/>
          <w:sz w:val="24"/>
          <w:szCs w:val="24"/>
        </w:rPr>
        <w:t>alternating</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current</w:t>
      </w:r>
      <w:proofErr w:type="spellEnd"/>
    </w:p>
    <w:p w14:paraId="6424349F" w14:textId="35AB2097"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ACAS </w:t>
      </w:r>
      <w:r w:rsidR="006264B4" w:rsidRPr="00BC2D7A">
        <w:rPr>
          <w:rFonts w:cstheme="minorHAnsi"/>
          <w:sz w:val="24"/>
          <w:szCs w:val="24"/>
        </w:rPr>
        <w:tab/>
      </w:r>
      <w:r w:rsidR="006264B4" w:rsidRPr="00BC2D7A">
        <w:rPr>
          <w:rFonts w:cstheme="minorHAnsi"/>
          <w:sz w:val="24"/>
          <w:szCs w:val="24"/>
        </w:rPr>
        <w:tab/>
      </w:r>
      <w:r w:rsidR="002B458E" w:rsidRPr="00BC2D7A">
        <w:rPr>
          <w:rFonts w:eastAsia="Times New Roman" w:cstheme="minorHAnsi"/>
          <w:sz w:val="24"/>
          <w:szCs w:val="24"/>
          <w:lang w:eastAsia="fr-FR"/>
        </w:rPr>
        <w:t>Système anticollision embarqué</w:t>
      </w:r>
    </w:p>
    <w:p w14:paraId="010E099D" w14:textId="3947CF7E" w:rsidR="00DB4AA2" w:rsidRPr="00BC2D7A" w:rsidRDefault="00DB4AA2" w:rsidP="00D955FD">
      <w:pPr>
        <w:pStyle w:val="Sansinterligne"/>
        <w:spacing w:after="120" w:line="276" w:lineRule="auto"/>
        <w:jc w:val="both"/>
        <w:rPr>
          <w:rFonts w:cstheme="minorHAnsi"/>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proofErr w:type="spellStart"/>
      <w:r w:rsidR="006E7797" w:rsidRPr="00BC2D7A">
        <w:rPr>
          <w:rFonts w:cstheme="minorHAnsi"/>
          <w:color w:val="FF0000"/>
          <w:sz w:val="24"/>
          <w:szCs w:val="24"/>
        </w:rPr>
        <w:t>airborne</w:t>
      </w:r>
      <w:proofErr w:type="spellEnd"/>
      <w:r w:rsidR="006E7797" w:rsidRPr="00BC2D7A">
        <w:rPr>
          <w:rFonts w:cstheme="minorHAnsi"/>
          <w:color w:val="FF0000"/>
          <w:sz w:val="24"/>
          <w:szCs w:val="24"/>
        </w:rPr>
        <w:t xml:space="preserve"> collision </w:t>
      </w:r>
      <w:proofErr w:type="spellStart"/>
      <w:r w:rsidR="006E7797" w:rsidRPr="00BC2D7A">
        <w:rPr>
          <w:rFonts w:cstheme="minorHAnsi"/>
          <w:color w:val="FF0000"/>
          <w:sz w:val="24"/>
          <w:szCs w:val="24"/>
        </w:rPr>
        <w:t>avoidance</w:t>
      </w:r>
      <w:proofErr w:type="spellEnd"/>
      <w:r w:rsidR="006E7797" w:rsidRPr="00BC2D7A">
        <w:rPr>
          <w:rFonts w:cstheme="minorHAnsi"/>
          <w:color w:val="FF0000"/>
          <w:sz w:val="24"/>
          <w:szCs w:val="24"/>
        </w:rPr>
        <w:t xml:space="preserve"> system</w:t>
      </w:r>
    </w:p>
    <w:p w14:paraId="5C03B138" w14:textId="73519745"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ADF </w:t>
      </w:r>
      <w:r w:rsidR="006264B4" w:rsidRPr="00BC2D7A">
        <w:rPr>
          <w:rFonts w:cstheme="minorHAnsi"/>
          <w:sz w:val="24"/>
          <w:szCs w:val="24"/>
        </w:rPr>
        <w:tab/>
      </w:r>
      <w:r w:rsidR="006264B4" w:rsidRPr="00BC2D7A">
        <w:rPr>
          <w:rFonts w:cstheme="minorHAnsi"/>
          <w:sz w:val="24"/>
          <w:szCs w:val="24"/>
        </w:rPr>
        <w:tab/>
      </w:r>
      <w:r w:rsidR="002B458E" w:rsidRPr="00BC2D7A">
        <w:rPr>
          <w:rFonts w:eastAsia="Times New Roman" w:cstheme="minorHAnsi"/>
          <w:sz w:val="24"/>
          <w:szCs w:val="24"/>
          <w:lang w:eastAsia="fr-FR"/>
        </w:rPr>
        <w:t>Radiogoniomètre automatique</w:t>
      </w:r>
    </w:p>
    <w:p w14:paraId="1C251B45" w14:textId="7323C21A" w:rsidR="006E7797" w:rsidRPr="00BC2D7A" w:rsidRDefault="006E7797" w:rsidP="00D955FD">
      <w:pPr>
        <w:pStyle w:val="Sansinterligne"/>
        <w:spacing w:after="120" w:line="276" w:lineRule="auto"/>
        <w:jc w:val="both"/>
        <w:rPr>
          <w:rFonts w:cstheme="minorHAnsi"/>
          <w:sz w:val="24"/>
          <w:szCs w:val="24"/>
          <w:lang w:val="fr-CM"/>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proofErr w:type="spellStart"/>
      <w:r w:rsidRPr="00BC2D7A">
        <w:rPr>
          <w:rFonts w:cstheme="minorHAnsi"/>
          <w:color w:val="FF0000"/>
          <w:sz w:val="24"/>
          <w:szCs w:val="24"/>
        </w:rPr>
        <w:t>automatic</w:t>
      </w:r>
      <w:proofErr w:type="spellEnd"/>
      <w:r w:rsidRPr="00BC2D7A">
        <w:rPr>
          <w:rFonts w:cstheme="minorHAnsi"/>
          <w:color w:val="FF0000"/>
          <w:sz w:val="24"/>
          <w:szCs w:val="24"/>
        </w:rPr>
        <w:t xml:space="preserve"> direction </w:t>
      </w:r>
      <w:proofErr w:type="spellStart"/>
      <w:r w:rsidRPr="00BC2D7A">
        <w:rPr>
          <w:rFonts w:cstheme="minorHAnsi"/>
          <w:color w:val="FF0000"/>
          <w:sz w:val="24"/>
          <w:szCs w:val="24"/>
        </w:rPr>
        <w:t>finder</w:t>
      </w:r>
      <w:proofErr w:type="spellEnd"/>
    </w:p>
    <w:p w14:paraId="14B29C0B" w14:textId="0A3E9DB8"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ADG </w:t>
      </w:r>
      <w:r w:rsidR="006264B4" w:rsidRPr="00BC2D7A">
        <w:rPr>
          <w:rFonts w:cstheme="minorHAnsi"/>
          <w:sz w:val="24"/>
          <w:szCs w:val="24"/>
        </w:rPr>
        <w:tab/>
      </w:r>
      <w:r w:rsidR="006264B4" w:rsidRPr="00BC2D7A">
        <w:rPr>
          <w:rFonts w:cstheme="minorHAnsi"/>
          <w:sz w:val="24"/>
          <w:szCs w:val="24"/>
        </w:rPr>
        <w:tab/>
      </w:r>
      <w:r w:rsidR="002B458E" w:rsidRPr="00BC2D7A">
        <w:rPr>
          <w:rFonts w:eastAsia="Times New Roman" w:cstheme="minorHAnsi"/>
          <w:sz w:val="24"/>
          <w:szCs w:val="24"/>
          <w:lang w:eastAsia="fr-FR"/>
        </w:rPr>
        <w:t>Générateur pneumatique</w:t>
      </w:r>
    </w:p>
    <w:p w14:paraId="1F354F66" w14:textId="4DEDE917" w:rsidR="00C51952" w:rsidRPr="00BC2D7A" w:rsidRDefault="004631F7" w:rsidP="00D955FD">
      <w:pPr>
        <w:pStyle w:val="Sansinterligne"/>
        <w:spacing w:after="120" w:line="276" w:lineRule="auto"/>
        <w:jc w:val="both"/>
        <w:rPr>
          <w:rFonts w:cstheme="minorHAnsi"/>
          <w:color w:val="FF0000"/>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r w:rsidRPr="00BC2D7A">
        <w:rPr>
          <w:rFonts w:cstheme="minorHAnsi"/>
          <w:color w:val="FF0000"/>
          <w:sz w:val="24"/>
          <w:szCs w:val="24"/>
        </w:rPr>
        <w:t xml:space="preserve">air </w:t>
      </w:r>
      <w:proofErr w:type="spellStart"/>
      <w:r w:rsidRPr="00BC2D7A">
        <w:rPr>
          <w:rFonts w:cstheme="minorHAnsi"/>
          <w:color w:val="FF0000"/>
          <w:sz w:val="24"/>
          <w:szCs w:val="24"/>
        </w:rPr>
        <w:t>driven</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generator</w:t>
      </w:r>
      <w:proofErr w:type="spellEnd"/>
    </w:p>
    <w:p w14:paraId="23191EA6" w14:textId="4E617B3C"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ADS </w:t>
      </w:r>
      <w:r w:rsidR="006264B4" w:rsidRPr="00BC2D7A">
        <w:rPr>
          <w:rFonts w:cstheme="minorHAnsi"/>
          <w:sz w:val="24"/>
          <w:szCs w:val="24"/>
        </w:rPr>
        <w:tab/>
      </w:r>
      <w:r w:rsidR="006264B4" w:rsidRPr="00BC2D7A">
        <w:rPr>
          <w:rFonts w:cstheme="minorHAnsi"/>
          <w:sz w:val="24"/>
          <w:szCs w:val="24"/>
        </w:rPr>
        <w:tab/>
      </w:r>
      <w:r w:rsidR="007C23C7" w:rsidRPr="00BC2D7A">
        <w:rPr>
          <w:rFonts w:eastAsia="Times New Roman" w:cstheme="minorHAnsi"/>
          <w:sz w:val="24"/>
          <w:szCs w:val="24"/>
          <w:lang w:eastAsia="fr-FR"/>
        </w:rPr>
        <w:t>Surveillance dépendante automatique</w:t>
      </w:r>
    </w:p>
    <w:p w14:paraId="0CC1976C" w14:textId="16C358B2" w:rsidR="004631F7" w:rsidRPr="00BC2D7A" w:rsidRDefault="004631F7" w:rsidP="00D955FD">
      <w:pPr>
        <w:pStyle w:val="Sansinterligne"/>
        <w:spacing w:after="120" w:line="276" w:lineRule="auto"/>
        <w:jc w:val="both"/>
        <w:rPr>
          <w:rFonts w:cstheme="minorHAnsi"/>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proofErr w:type="spellStart"/>
      <w:r w:rsidRPr="00BC2D7A">
        <w:rPr>
          <w:rFonts w:cstheme="minorHAnsi"/>
          <w:color w:val="FF0000"/>
          <w:sz w:val="24"/>
          <w:szCs w:val="24"/>
        </w:rPr>
        <w:t>automatic</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dependent</w:t>
      </w:r>
      <w:proofErr w:type="spellEnd"/>
      <w:r w:rsidRPr="00BC2D7A">
        <w:rPr>
          <w:rFonts w:cstheme="minorHAnsi"/>
          <w:color w:val="FF0000"/>
          <w:sz w:val="24"/>
          <w:szCs w:val="24"/>
        </w:rPr>
        <w:t xml:space="preserve"> surveillance</w:t>
      </w:r>
    </w:p>
    <w:p w14:paraId="15B9992E" w14:textId="73D6A30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lastRenderedPageBreak/>
        <w:t xml:space="preserve">ADS-B </w:t>
      </w:r>
      <w:r w:rsidR="006264B4" w:rsidRPr="00BC2D7A">
        <w:rPr>
          <w:rFonts w:cstheme="minorHAnsi"/>
          <w:sz w:val="24"/>
          <w:szCs w:val="24"/>
        </w:rPr>
        <w:tab/>
      </w:r>
      <w:r w:rsidR="006264B4" w:rsidRPr="00BC2D7A">
        <w:rPr>
          <w:rFonts w:cstheme="minorHAnsi"/>
          <w:sz w:val="24"/>
          <w:szCs w:val="24"/>
        </w:rPr>
        <w:tab/>
      </w:r>
      <w:r w:rsidR="007C23C7" w:rsidRPr="00BC2D7A">
        <w:rPr>
          <w:rFonts w:cstheme="minorHAnsi"/>
          <w:sz w:val="24"/>
          <w:szCs w:val="24"/>
        </w:rPr>
        <w:t xml:space="preserve">Diffusion </w:t>
      </w:r>
      <w:r w:rsidR="007C23C7" w:rsidRPr="00BC2D7A">
        <w:rPr>
          <w:rFonts w:eastAsia="Times New Roman" w:cstheme="minorHAnsi"/>
          <w:sz w:val="24"/>
          <w:szCs w:val="24"/>
          <w:lang w:eastAsia="fr-FR"/>
        </w:rPr>
        <w:t>Surveillance dépendante automatique</w:t>
      </w:r>
      <w:r w:rsidRPr="00BC2D7A">
        <w:rPr>
          <w:rFonts w:cstheme="minorHAnsi"/>
          <w:sz w:val="24"/>
          <w:szCs w:val="24"/>
        </w:rPr>
        <w:t xml:space="preserve"> </w:t>
      </w:r>
    </w:p>
    <w:p w14:paraId="0C39986B" w14:textId="4EEE3C9B" w:rsidR="004631F7" w:rsidRPr="00BC2D7A" w:rsidRDefault="00E70AE7" w:rsidP="00D955FD">
      <w:pPr>
        <w:pStyle w:val="Sansinterligne"/>
        <w:spacing w:after="120" w:line="276" w:lineRule="auto"/>
        <w:jc w:val="both"/>
        <w:rPr>
          <w:rFonts w:cstheme="minorHAnsi"/>
          <w:i/>
          <w:sz w:val="24"/>
          <w:szCs w:val="24"/>
        </w:rPr>
      </w:pPr>
      <w:r w:rsidRPr="00BC2D7A">
        <w:rPr>
          <w:rFonts w:cstheme="minorHAnsi"/>
          <w:sz w:val="24"/>
          <w:szCs w:val="24"/>
        </w:rPr>
        <w:tab/>
      </w:r>
      <w:r w:rsidRPr="00BC2D7A">
        <w:rPr>
          <w:rFonts w:cstheme="minorHAnsi"/>
          <w:sz w:val="24"/>
          <w:szCs w:val="24"/>
        </w:rPr>
        <w:tab/>
      </w:r>
      <w:proofErr w:type="spellStart"/>
      <w:r w:rsidRPr="00BC2D7A">
        <w:rPr>
          <w:rFonts w:cstheme="minorHAnsi"/>
          <w:i/>
          <w:color w:val="FF0000"/>
          <w:sz w:val="24"/>
          <w:szCs w:val="24"/>
        </w:rPr>
        <w:t>automatic</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dependent</w:t>
      </w:r>
      <w:proofErr w:type="spellEnd"/>
      <w:r w:rsidRPr="00BC2D7A">
        <w:rPr>
          <w:rFonts w:cstheme="minorHAnsi"/>
          <w:i/>
          <w:color w:val="FF0000"/>
          <w:sz w:val="24"/>
          <w:szCs w:val="24"/>
        </w:rPr>
        <w:t xml:space="preserve"> surveillance - broadcast</w:t>
      </w:r>
    </w:p>
    <w:p w14:paraId="0C362925" w14:textId="6873B114"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ADS-C </w:t>
      </w:r>
      <w:r w:rsidR="006264B4" w:rsidRPr="00BC2D7A">
        <w:rPr>
          <w:rFonts w:cstheme="minorHAnsi"/>
          <w:sz w:val="24"/>
          <w:szCs w:val="24"/>
        </w:rPr>
        <w:tab/>
      </w:r>
      <w:r w:rsidR="006264B4" w:rsidRPr="00BC2D7A">
        <w:rPr>
          <w:rFonts w:cstheme="minorHAnsi"/>
          <w:sz w:val="24"/>
          <w:szCs w:val="24"/>
        </w:rPr>
        <w:tab/>
      </w:r>
      <w:r w:rsidR="007C23C7" w:rsidRPr="00BC2D7A">
        <w:rPr>
          <w:rFonts w:cstheme="minorHAnsi"/>
          <w:sz w:val="24"/>
          <w:szCs w:val="24"/>
        </w:rPr>
        <w:t xml:space="preserve">Contrat </w:t>
      </w:r>
      <w:r w:rsidR="007C23C7" w:rsidRPr="00BC2D7A">
        <w:rPr>
          <w:rFonts w:eastAsia="Times New Roman" w:cstheme="minorHAnsi"/>
          <w:sz w:val="24"/>
          <w:szCs w:val="24"/>
          <w:lang w:eastAsia="fr-FR"/>
        </w:rPr>
        <w:t>Surveillance dépendante automatique</w:t>
      </w:r>
      <w:r w:rsidR="007C23C7" w:rsidRPr="00BC2D7A">
        <w:rPr>
          <w:rFonts w:cstheme="minorHAnsi"/>
          <w:sz w:val="24"/>
          <w:szCs w:val="24"/>
        </w:rPr>
        <w:t xml:space="preserve"> </w:t>
      </w:r>
    </w:p>
    <w:p w14:paraId="395D334B" w14:textId="60BF8B88" w:rsidR="00E70AE7" w:rsidRPr="00BC2D7A" w:rsidRDefault="00E70AE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automatic</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dependent</w:t>
      </w:r>
      <w:proofErr w:type="spellEnd"/>
      <w:r w:rsidRPr="00BC2D7A">
        <w:rPr>
          <w:rFonts w:cstheme="minorHAnsi"/>
          <w:i/>
          <w:color w:val="FF0000"/>
          <w:sz w:val="24"/>
          <w:szCs w:val="24"/>
        </w:rPr>
        <w:t xml:space="preserve"> surveillance - </w:t>
      </w:r>
      <w:proofErr w:type="spellStart"/>
      <w:r w:rsidRPr="00BC2D7A">
        <w:rPr>
          <w:rFonts w:cstheme="minorHAnsi"/>
          <w:i/>
          <w:color w:val="FF0000"/>
          <w:sz w:val="24"/>
          <w:szCs w:val="24"/>
        </w:rPr>
        <w:t>contract</w:t>
      </w:r>
      <w:proofErr w:type="spellEnd"/>
    </w:p>
    <w:p w14:paraId="14D52319" w14:textId="3DC0F9D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AEA </w:t>
      </w:r>
      <w:r w:rsidR="006264B4" w:rsidRPr="00BC2D7A">
        <w:rPr>
          <w:rFonts w:cstheme="minorHAnsi"/>
          <w:sz w:val="24"/>
          <w:szCs w:val="24"/>
        </w:rPr>
        <w:tab/>
      </w:r>
      <w:r w:rsidR="006264B4" w:rsidRPr="00BC2D7A">
        <w:rPr>
          <w:rFonts w:cstheme="minorHAnsi"/>
          <w:sz w:val="24"/>
          <w:szCs w:val="24"/>
        </w:rPr>
        <w:tab/>
      </w:r>
      <w:r w:rsidR="007C23C7" w:rsidRPr="00BC2D7A">
        <w:rPr>
          <w:rFonts w:cstheme="minorHAnsi"/>
          <w:sz w:val="24"/>
          <w:szCs w:val="24"/>
        </w:rPr>
        <w:t>Association des compagnies</w:t>
      </w:r>
      <w:r w:rsidRPr="00BC2D7A">
        <w:rPr>
          <w:rFonts w:cstheme="minorHAnsi"/>
          <w:sz w:val="24"/>
          <w:szCs w:val="24"/>
        </w:rPr>
        <w:t xml:space="preserve"> </w:t>
      </w:r>
      <w:r w:rsidR="007C23C7" w:rsidRPr="00BC2D7A">
        <w:rPr>
          <w:rFonts w:cstheme="minorHAnsi"/>
          <w:sz w:val="24"/>
          <w:szCs w:val="24"/>
        </w:rPr>
        <w:t xml:space="preserve">aériennes </w:t>
      </w:r>
      <w:r w:rsidR="006E3137" w:rsidRPr="00BC2D7A">
        <w:rPr>
          <w:rFonts w:cstheme="minorHAnsi"/>
          <w:sz w:val="24"/>
          <w:szCs w:val="24"/>
        </w:rPr>
        <w:t>e</w:t>
      </w:r>
      <w:r w:rsidR="007C23C7" w:rsidRPr="00BC2D7A">
        <w:rPr>
          <w:rFonts w:cstheme="minorHAnsi"/>
          <w:sz w:val="24"/>
          <w:szCs w:val="24"/>
        </w:rPr>
        <w:t>uropéennes</w:t>
      </w:r>
    </w:p>
    <w:p w14:paraId="2F3EC10C" w14:textId="41DDA8CD" w:rsidR="00E70AE7" w:rsidRPr="00BC2D7A" w:rsidRDefault="00E70AE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1E5B60" w:rsidRPr="00BC2D7A">
        <w:rPr>
          <w:rFonts w:cstheme="minorHAnsi"/>
          <w:i/>
          <w:color w:val="FF0000"/>
          <w:sz w:val="24"/>
          <w:szCs w:val="24"/>
        </w:rPr>
        <w:t xml:space="preserve">Association of </w:t>
      </w:r>
      <w:proofErr w:type="spellStart"/>
      <w:r w:rsidR="001E5B60" w:rsidRPr="00BC2D7A">
        <w:rPr>
          <w:rFonts w:cstheme="minorHAnsi"/>
          <w:i/>
          <w:color w:val="FF0000"/>
          <w:sz w:val="24"/>
          <w:szCs w:val="24"/>
        </w:rPr>
        <w:t>European</w:t>
      </w:r>
      <w:proofErr w:type="spellEnd"/>
      <w:r w:rsidR="001E5B60" w:rsidRPr="00BC2D7A">
        <w:rPr>
          <w:rFonts w:cstheme="minorHAnsi"/>
          <w:i/>
          <w:color w:val="FF0000"/>
          <w:sz w:val="24"/>
          <w:szCs w:val="24"/>
        </w:rPr>
        <w:t xml:space="preserve"> Airlines</w:t>
      </w:r>
    </w:p>
    <w:p w14:paraId="4FB02177" w14:textId="33E3E095"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AEO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tous moteurs opérationnels</w:t>
      </w:r>
      <w:r w:rsidR="00AA4141" w:rsidRPr="00BC2D7A">
        <w:rPr>
          <w:rFonts w:cstheme="minorHAnsi"/>
          <w:sz w:val="24"/>
          <w:szCs w:val="24"/>
          <w:highlight w:val="yellow"/>
        </w:rPr>
        <w:t xml:space="preserve"> </w:t>
      </w:r>
    </w:p>
    <w:p w14:paraId="482B8101" w14:textId="57CCB886" w:rsidR="001E5B60" w:rsidRPr="007560C9" w:rsidRDefault="001E5B60"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all-engines-operative</w:t>
      </w:r>
    </w:p>
    <w:p w14:paraId="3300B297" w14:textId="579C66C5" w:rsidR="005B08C9" w:rsidRPr="007560C9" w:rsidRDefault="005B08C9" w:rsidP="00D955FD">
      <w:pPr>
        <w:pStyle w:val="Sansinterligne"/>
        <w:spacing w:after="120" w:line="276" w:lineRule="auto"/>
        <w:jc w:val="both"/>
        <w:rPr>
          <w:rFonts w:eastAsia="Times New Roman" w:cstheme="minorHAnsi"/>
          <w:sz w:val="24"/>
          <w:szCs w:val="24"/>
          <w:lang w:val="en-US" w:eastAsia="fr-FR"/>
        </w:rPr>
      </w:pPr>
      <w:r w:rsidRPr="007560C9">
        <w:rPr>
          <w:rFonts w:cstheme="minorHAnsi"/>
          <w:sz w:val="24"/>
          <w:szCs w:val="24"/>
          <w:lang w:val="en-US"/>
        </w:rPr>
        <w:t xml:space="preserve">AFFF </w:t>
      </w:r>
      <w:r w:rsidR="006264B4" w:rsidRPr="007560C9">
        <w:rPr>
          <w:rFonts w:cstheme="minorHAnsi"/>
          <w:sz w:val="24"/>
          <w:szCs w:val="24"/>
          <w:lang w:val="en-US"/>
        </w:rPr>
        <w:tab/>
      </w:r>
      <w:r w:rsidR="006264B4" w:rsidRPr="007560C9">
        <w:rPr>
          <w:rFonts w:cstheme="minorHAnsi"/>
          <w:sz w:val="24"/>
          <w:szCs w:val="24"/>
          <w:lang w:val="en-US"/>
        </w:rPr>
        <w:tab/>
      </w:r>
      <w:r w:rsidR="00AA4141" w:rsidRPr="007560C9">
        <w:rPr>
          <w:rFonts w:eastAsia="Times New Roman" w:cstheme="minorHAnsi"/>
          <w:sz w:val="24"/>
          <w:szCs w:val="24"/>
          <w:lang w:val="en-US" w:eastAsia="fr-FR"/>
        </w:rPr>
        <w:t xml:space="preserve">Mousses </w:t>
      </w:r>
      <w:proofErr w:type="spellStart"/>
      <w:r w:rsidR="00AA4141" w:rsidRPr="007560C9">
        <w:rPr>
          <w:rFonts w:eastAsia="Times New Roman" w:cstheme="minorHAnsi"/>
          <w:sz w:val="24"/>
          <w:szCs w:val="24"/>
          <w:lang w:val="en-US" w:eastAsia="fr-FR"/>
        </w:rPr>
        <w:t>filmogènes</w:t>
      </w:r>
      <w:proofErr w:type="spellEnd"/>
      <w:r w:rsidR="00AA4141" w:rsidRPr="007560C9">
        <w:rPr>
          <w:rFonts w:eastAsia="Times New Roman" w:cstheme="minorHAnsi"/>
          <w:sz w:val="24"/>
          <w:szCs w:val="24"/>
          <w:lang w:val="en-US" w:eastAsia="fr-FR"/>
        </w:rPr>
        <w:t xml:space="preserve"> </w:t>
      </w:r>
      <w:proofErr w:type="spellStart"/>
      <w:r w:rsidR="00AA4141" w:rsidRPr="007560C9">
        <w:rPr>
          <w:rFonts w:eastAsia="Times New Roman" w:cstheme="minorHAnsi"/>
          <w:sz w:val="24"/>
          <w:szCs w:val="24"/>
          <w:lang w:val="en-US" w:eastAsia="fr-FR"/>
        </w:rPr>
        <w:t>aqueuses</w:t>
      </w:r>
      <w:proofErr w:type="spellEnd"/>
    </w:p>
    <w:p w14:paraId="261F670A" w14:textId="456D1835" w:rsidR="001E5B60" w:rsidRPr="00BC2D7A" w:rsidRDefault="001E5B60"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00F4635A" w:rsidRPr="00BC2D7A">
        <w:rPr>
          <w:rFonts w:cstheme="minorHAnsi"/>
          <w:i/>
          <w:color w:val="FF0000"/>
          <w:sz w:val="24"/>
          <w:szCs w:val="24"/>
        </w:rPr>
        <w:t>aqueous</w:t>
      </w:r>
      <w:proofErr w:type="spellEnd"/>
      <w:r w:rsidR="00F4635A" w:rsidRPr="00BC2D7A">
        <w:rPr>
          <w:rFonts w:cstheme="minorHAnsi"/>
          <w:i/>
          <w:color w:val="FF0000"/>
          <w:sz w:val="24"/>
          <w:szCs w:val="24"/>
        </w:rPr>
        <w:t xml:space="preserve"> film </w:t>
      </w:r>
      <w:proofErr w:type="spellStart"/>
      <w:r w:rsidR="00F4635A" w:rsidRPr="00BC2D7A">
        <w:rPr>
          <w:rFonts w:cstheme="minorHAnsi"/>
          <w:i/>
          <w:color w:val="FF0000"/>
          <w:sz w:val="24"/>
          <w:szCs w:val="24"/>
        </w:rPr>
        <w:t>forming</w:t>
      </w:r>
      <w:proofErr w:type="spellEnd"/>
      <w:r w:rsidR="00F4635A" w:rsidRPr="00BC2D7A">
        <w:rPr>
          <w:rFonts w:cstheme="minorHAnsi"/>
          <w:i/>
          <w:color w:val="FF0000"/>
          <w:sz w:val="24"/>
          <w:szCs w:val="24"/>
        </w:rPr>
        <w:t xml:space="preserve"> </w:t>
      </w:r>
      <w:proofErr w:type="spellStart"/>
      <w:r w:rsidR="00F4635A" w:rsidRPr="00BC2D7A">
        <w:rPr>
          <w:rFonts w:cstheme="minorHAnsi"/>
          <w:i/>
          <w:color w:val="FF0000"/>
          <w:sz w:val="24"/>
          <w:szCs w:val="24"/>
        </w:rPr>
        <w:t>foams</w:t>
      </w:r>
      <w:proofErr w:type="spellEnd"/>
    </w:p>
    <w:p w14:paraId="3CD014F6" w14:textId="67CCE972"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AFM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Manuel de vol de l'avion</w:t>
      </w:r>
    </w:p>
    <w:p w14:paraId="3B249C0C" w14:textId="60D761DB" w:rsidR="00F4635A" w:rsidRPr="00BC2D7A" w:rsidRDefault="00F4635A"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aircraft</w:t>
      </w:r>
      <w:proofErr w:type="spellEnd"/>
      <w:r w:rsidRPr="00BC2D7A">
        <w:rPr>
          <w:rFonts w:cstheme="minorHAnsi"/>
          <w:i/>
          <w:color w:val="FF0000"/>
          <w:sz w:val="24"/>
          <w:szCs w:val="24"/>
        </w:rPr>
        <w:t xml:space="preserve"> flight </w:t>
      </w:r>
      <w:proofErr w:type="spellStart"/>
      <w:r w:rsidRPr="00BC2D7A">
        <w:rPr>
          <w:rFonts w:cstheme="minorHAnsi"/>
          <w:i/>
          <w:color w:val="FF0000"/>
          <w:sz w:val="24"/>
          <w:szCs w:val="24"/>
        </w:rPr>
        <w:t>manual</w:t>
      </w:r>
      <w:proofErr w:type="spellEnd"/>
    </w:p>
    <w:p w14:paraId="15C0ED7F" w14:textId="1913A460"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AFN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Notification de vol de l'avion</w:t>
      </w:r>
    </w:p>
    <w:p w14:paraId="2195B811" w14:textId="406F38A9" w:rsidR="00F4635A" w:rsidRPr="00BC2D7A" w:rsidRDefault="00F4635A"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0B5BDC" w:rsidRPr="00BC2D7A">
        <w:rPr>
          <w:rFonts w:cstheme="minorHAnsi"/>
          <w:i/>
          <w:color w:val="FF0000"/>
          <w:sz w:val="24"/>
          <w:szCs w:val="24"/>
        </w:rPr>
        <w:t>aircraft</w:t>
      </w:r>
      <w:proofErr w:type="spellEnd"/>
      <w:r w:rsidR="000B5BDC" w:rsidRPr="00BC2D7A">
        <w:rPr>
          <w:rFonts w:cstheme="minorHAnsi"/>
          <w:i/>
          <w:color w:val="FF0000"/>
          <w:sz w:val="24"/>
          <w:szCs w:val="24"/>
        </w:rPr>
        <w:t xml:space="preserve"> flight notification</w:t>
      </w:r>
    </w:p>
    <w:p w14:paraId="2563E998" w14:textId="62716004"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AFN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Notification des installations ATS</w:t>
      </w:r>
    </w:p>
    <w:p w14:paraId="327D6666" w14:textId="0532D895" w:rsidR="000B5BDC" w:rsidRPr="00BC2D7A" w:rsidRDefault="000B5BD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ATS </w:t>
      </w:r>
      <w:proofErr w:type="spellStart"/>
      <w:r w:rsidRPr="00BC2D7A">
        <w:rPr>
          <w:rFonts w:cstheme="minorHAnsi"/>
          <w:i/>
          <w:color w:val="FF0000"/>
          <w:sz w:val="24"/>
          <w:szCs w:val="24"/>
        </w:rPr>
        <w:t>facilities</w:t>
      </w:r>
      <w:proofErr w:type="spellEnd"/>
      <w:r w:rsidRPr="00BC2D7A">
        <w:rPr>
          <w:rFonts w:cstheme="minorHAnsi"/>
          <w:i/>
          <w:color w:val="FF0000"/>
          <w:sz w:val="24"/>
          <w:szCs w:val="24"/>
        </w:rPr>
        <w:t xml:space="preserve"> notification</w:t>
      </w:r>
    </w:p>
    <w:p w14:paraId="05053880" w14:textId="22994F6D"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AGL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au-dessus du niveau du sol</w:t>
      </w:r>
    </w:p>
    <w:p w14:paraId="6E88E056" w14:textId="1C40D858" w:rsidR="000B5BDC" w:rsidRPr="00BC2D7A" w:rsidRDefault="000B5BD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AA225A" w:rsidRPr="00BC2D7A">
        <w:rPr>
          <w:rFonts w:cstheme="minorHAnsi"/>
          <w:i/>
          <w:color w:val="FF0000"/>
          <w:sz w:val="24"/>
          <w:szCs w:val="24"/>
        </w:rPr>
        <w:t>above</w:t>
      </w:r>
      <w:proofErr w:type="spellEnd"/>
      <w:r w:rsidR="00AA225A" w:rsidRPr="00BC2D7A">
        <w:rPr>
          <w:rFonts w:cstheme="minorHAnsi"/>
          <w:i/>
          <w:color w:val="FF0000"/>
          <w:sz w:val="24"/>
          <w:szCs w:val="24"/>
        </w:rPr>
        <w:t xml:space="preserve"> </w:t>
      </w:r>
      <w:proofErr w:type="spellStart"/>
      <w:r w:rsidR="00AA225A" w:rsidRPr="00BC2D7A">
        <w:rPr>
          <w:rFonts w:cstheme="minorHAnsi"/>
          <w:i/>
          <w:color w:val="FF0000"/>
          <w:sz w:val="24"/>
          <w:szCs w:val="24"/>
        </w:rPr>
        <w:t>ground</w:t>
      </w:r>
      <w:proofErr w:type="spellEnd"/>
      <w:r w:rsidR="00AA225A" w:rsidRPr="00BC2D7A">
        <w:rPr>
          <w:rFonts w:cstheme="minorHAnsi"/>
          <w:i/>
          <w:color w:val="FF0000"/>
          <w:sz w:val="24"/>
          <w:szCs w:val="24"/>
        </w:rPr>
        <w:t xml:space="preserve"> </w:t>
      </w:r>
      <w:proofErr w:type="spellStart"/>
      <w:r w:rsidR="00AA225A" w:rsidRPr="00BC2D7A">
        <w:rPr>
          <w:rFonts w:cstheme="minorHAnsi"/>
          <w:i/>
          <w:color w:val="FF0000"/>
          <w:sz w:val="24"/>
          <w:szCs w:val="24"/>
        </w:rPr>
        <w:t>level</w:t>
      </w:r>
      <w:proofErr w:type="spellEnd"/>
    </w:p>
    <w:p w14:paraId="34553688" w14:textId="322AF7CC"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AHRS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Système de référence de cap d'attitude</w:t>
      </w:r>
    </w:p>
    <w:p w14:paraId="357125AD" w14:textId="0044E31B" w:rsidR="00AA225A" w:rsidRPr="00BC2D7A" w:rsidRDefault="00AA225A"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attitude </w:t>
      </w:r>
      <w:proofErr w:type="spellStart"/>
      <w:r w:rsidRPr="00BC2D7A">
        <w:rPr>
          <w:rFonts w:cstheme="minorHAnsi"/>
          <w:i/>
          <w:color w:val="FF0000"/>
          <w:sz w:val="24"/>
          <w:szCs w:val="24"/>
        </w:rPr>
        <w:t>heading</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reference</w:t>
      </w:r>
      <w:proofErr w:type="spellEnd"/>
      <w:r w:rsidRPr="00BC2D7A">
        <w:rPr>
          <w:rFonts w:cstheme="minorHAnsi"/>
          <w:i/>
          <w:color w:val="FF0000"/>
          <w:sz w:val="24"/>
          <w:szCs w:val="24"/>
        </w:rPr>
        <w:t xml:space="preserve"> system</w:t>
      </w:r>
    </w:p>
    <w:p w14:paraId="4A312D66" w14:textId="05F9CA8D" w:rsidR="00FE2C1E" w:rsidRPr="00BC2D7A" w:rsidRDefault="00EE09B3" w:rsidP="00D955FD">
      <w:pPr>
        <w:pStyle w:val="Sansinterligne"/>
        <w:spacing w:after="120" w:line="276" w:lineRule="auto"/>
        <w:jc w:val="both"/>
        <w:rPr>
          <w:rFonts w:cstheme="minorHAnsi"/>
          <w:sz w:val="24"/>
          <w:szCs w:val="24"/>
        </w:rPr>
      </w:pPr>
      <w:r w:rsidRPr="00BC2D7A">
        <w:rPr>
          <w:rFonts w:cstheme="minorHAnsi"/>
          <w:sz w:val="24"/>
          <w:szCs w:val="24"/>
        </w:rPr>
        <w:t xml:space="preserve">AIREP </w:t>
      </w:r>
      <w:r w:rsidRPr="00BC2D7A">
        <w:rPr>
          <w:rFonts w:cstheme="minorHAnsi"/>
          <w:sz w:val="24"/>
          <w:szCs w:val="24"/>
        </w:rPr>
        <w:tab/>
      </w:r>
      <w:r w:rsidRPr="00BC2D7A">
        <w:rPr>
          <w:rFonts w:cstheme="minorHAnsi"/>
          <w:sz w:val="24"/>
          <w:szCs w:val="24"/>
        </w:rPr>
        <w:tab/>
      </w:r>
      <w:r w:rsidR="00FE2C1E" w:rsidRPr="00BC2D7A">
        <w:rPr>
          <w:rFonts w:eastAsia="Times New Roman" w:cstheme="minorHAnsi"/>
          <w:sz w:val="24"/>
          <w:szCs w:val="24"/>
          <w:lang w:eastAsia="fr-FR"/>
        </w:rPr>
        <w:t>rapport De l’</w:t>
      </w:r>
      <w:r w:rsidR="00E52A6F" w:rsidRPr="00BC2D7A">
        <w:rPr>
          <w:rFonts w:eastAsia="Times New Roman" w:cstheme="minorHAnsi"/>
          <w:sz w:val="24"/>
          <w:szCs w:val="24"/>
          <w:lang w:eastAsia="fr-FR"/>
        </w:rPr>
        <w:t>air (d’</w:t>
      </w:r>
      <w:r w:rsidR="00FE2C1E" w:rsidRPr="00BC2D7A">
        <w:rPr>
          <w:rFonts w:eastAsia="Times New Roman" w:cstheme="minorHAnsi"/>
          <w:sz w:val="24"/>
          <w:szCs w:val="24"/>
          <w:lang w:eastAsia="fr-FR"/>
        </w:rPr>
        <w:t>activité</w:t>
      </w:r>
      <w:r w:rsidR="00E52A6F" w:rsidRPr="00BC2D7A">
        <w:rPr>
          <w:rFonts w:eastAsia="Times New Roman" w:cstheme="minorHAnsi"/>
          <w:sz w:val="24"/>
          <w:szCs w:val="24"/>
          <w:lang w:eastAsia="fr-FR"/>
        </w:rPr>
        <w:t>)</w:t>
      </w:r>
      <w:r w:rsidR="00FE2C1E" w:rsidRPr="00BC2D7A">
        <w:rPr>
          <w:rFonts w:cstheme="minorHAnsi"/>
          <w:sz w:val="24"/>
          <w:szCs w:val="24"/>
        </w:rPr>
        <w:t xml:space="preserve"> </w:t>
      </w:r>
    </w:p>
    <w:p w14:paraId="6DC928F2" w14:textId="715B11A9" w:rsidR="00EE09B3" w:rsidRPr="00BC2D7A" w:rsidRDefault="00EE09B3" w:rsidP="00D955FD">
      <w:pPr>
        <w:pStyle w:val="Sansinterligne"/>
        <w:spacing w:after="120" w:line="276" w:lineRule="auto"/>
        <w:ind w:left="708" w:firstLine="708"/>
        <w:jc w:val="both"/>
        <w:rPr>
          <w:rFonts w:cstheme="minorHAnsi"/>
          <w:i/>
          <w:color w:val="FF0000"/>
          <w:sz w:val="24"/>
          <w:szCs w:val="24"/>
        </w:rPr>
      </w:pPr>
      <w:r w:rsidRPr="00BC2D7A">
        <w:rPr>
          <w:rFonts w:cstheme="minorHAnsi"/>
          <w:i/>
          <w:color w:val="FF0000"/>
          <w:sz w:val="24"/>
          <w:szCs w:val="24"/>
        </w:rPr>
        <w:t>air-report</w:t>
      </w:r>
      <w:r w:rsidRPr="00BC2D7A">
        <w:rPr>
          <w:rFonts w:cstheme="minorHAnsi"/>
          <w:i/>
          <w:color w:val="FF0000"/>
          <w:sz w:val="24"/>
          <w:szCs w:val="24"/>
        </w:rPr>
        <w:tab/>
      </w:r>
    </w:p>
    <w:p w14:paraId="4419C371" w14:textId="5BF652F1"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AIS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Service d'information aéronautique</w:t>
      </w:r>
    </w:p>
    <w:p w14:paraId="63B2C604" w14:textId="7A49DF88" w:rsidR="00AA47FA" w:rsidRPr="00BC2D7A" w:rsidRDefault="00AA47FA" w:rsidP="00D955FD">
      <w:pPr>
        <w:pStyle w:val="PrformatHTML"/>
        <w:shd w:val="clear" w:color="auto" w:fill="F8F9FA"/>
        <w:spacing w:line="276" w:lineRule="auto"/>
        <w:rPr>
          <w:rFonts w:asciiTheme="minorHAnsi" w:hAnsiTheme="minorHAnsi" w:cstheme="minorHAnsi"/>
          <w:i/>
          <w:color w:val="FF0000"/>
          <w:sz w:val="24"/>
          <w:szCs w:val="24"/>
        </w:rPr>
      </w:pPr>
      <w:r w:rsidRPr="00BC2D7A">
        <w:rPr>
          <w:rFonts w:asciiTheme="minorHAnsi" w:hAnsiTheme="minorHAnsi" w:cstheme="minorHAnsi"/>
          <w:i/>
          <w:color w:val="FF0000"/>
          <w:sz w:val="24"/>
          <w:szCs w:val="24"/>
        </w:rPr>
        <w:tab/>
        <w:t xml:space="preserve">    </w:t>
      </w:r>
      <w:proofErr w:type="spellStart"/>
      <w:r w:rsidR="00EE09B3" w:rsidRPr="00BC2D7A">
        <w:rPr>
          <w:rFonts w:asciiTheme="minorHAnsi" w:hAnsiTheme="minorHAnsi" w:cstheme="minorHAnsi"/>
          <w:i/>
          <w:color w:val="FF0000"/>
          <w:sz w:val="24"/>
          <w:szCs w:val="24"/>
        </w:rPr>
        <w:t>aeronautical</w:t>
      </w:r>
      <w:proofErr w:type="spellEnd"/>
      <w:r w:rsidR="00EE09B3" w:rsidRPr="00BC2D7A">
        <w:rPr>
          <w:rFonts w:asciiTheme="minorHAnsi" w:hAnsiTheme="minorHAnsi" w:cstheme="minorHAnsi"/>
          <w:i/>
          <w:color w:val="FF0000"/>
          <w:sz w:val="24"/>
          <w:szCs w:val="24"/>
        </w:rPr>
        <w:t xml:space="preserve"> information service</w:t>
      </w:r>
    </w:p>
    <w:p w14:paraId="37353C12" w14:textId="73A771C3" w:rsidR="001E75BF" w:rsidRPr="00BC2D7A" w:rsidRDefault="00FE2C1E" w:rsidP="00D955FD">
      <w:pPr>
        <w:pStyle w:val="PrformatHTML"/>
        <w:shd w:val="clear" w:color="auto" w:fill="F8F9FA"/>
        <w:tabs>
          <w:tab w:val="clear" w:pos="1832"/>
          <w:tab w:val="clear" w:pos="2748"/>
          <w:tab w:val="clear" w:pos="3664"/>
          <w:tab w:val="clear" w:pos="4580"/>
          <w:tab w:val="clear" w:pos="5496"/>
          <w:tab w:val="clear" w:pos="6412"/>
          <w:tab w:val="clear" w:pos="7328"/>
          <w:tab w:val="clear" w:pos="8244"/>
          <w:tab w:val="left" w:pos="851"/>
          <w:tab w:val="left" w:pos="993"/>
        </w:tabs>
        <w:spacing w:line="276" w:lineRule="auto"/>
        <w:rPr>
          <w:rFonts w:asciiTheme="minorHAnsi" w:hAnsiTheme="minorHAnsi" w:cstheme="minorHAnsi"/>
          <w:color w:val="202124"/>
          <w:sz w:val="24"/>
          <w:szCs w:val="24"/>
          <w:lang w:val="fr-CM" w:eastAsia="fr-CM"/>
        </w:rPr>
      </w:pPr>
      <w:r w:rsidRPr="00BC2D7A">
        <w:rPr>
          <w:rFonts w:asciiTheme="minorHAnsi" w:hAnsiTheme="minorHAnsi" w:cstheme="minorHAnsi"/>
          <w:sz w:val="24"/>
          <w:szCs w:val="24"/>
        </w:rPr>
        <w:t xml:space="preserve">ALAP </w:t>
      </w:r>
      <w:r w:rsidRPr="00BC2D7A">
        <w:rPr>
          <w:rFonts w:asciiTheme="minorHAnsi" w:hAnsiTheme="minorHAnsi" w:cstheme="minorHAnsi"/>
          <w:sz w:val="24"/>
          <w:szCs w:val="24"/>
        </w:rPr>
        <w:tab/>
      </w:r>
      <w:r w:rsidRPr="00BC2D7A">
        <w:rPr>
          <w:rFonts w:asciiTheme="minorHAnsi" w:hAnsiTheme="minorHAnsi" w:cstheme="minorHAnsi"/>
          <w:sz w:val="24"/>
          <w:szCs w:val="24"/>
        </w:rPr>
        <w:tab/>
      </w:r>
      <w:r w:rsidR="00AA47FA" w:rsidRPr="00BC2D7A">
        <w:rPr>
          <w:rFonts w:asciiTheme="minorHAnsi" w:hAnsiTheme="minorHAnsi" w:cstheme="minorHAnsi"/>
          <w:sz w:val="24"/>
          <w:szCs w:val="24"/>
        </w:rPr>
        <w:tab/>
        <w:t xml:space="preserve">    </w:t>
      </w:r>
      <w:r w:rsidR="001E75BF" w:rsidRPr="00BC2D7A">
        <w:rPr>
          <w:rFonts w:asciiTheme="minorHAnsi" w:hAnsiTheme="minorHAnsi" w:cstheme="minorHAnsi"/>
          <w:color w:val="202124"/>
          <w:sz w:val="24"/>
          <w:szCs w:val="24"/>
          <w:lang w:eastAsia="fr-CM"/>
        </w:rPr>
        <w:t>programme d'analyse d'atterrissage d'aérodrome</w:t>
      </w:r>
    </w:p>
    <w:p w14:paraId="5681B91D" w14:textId="104E53D0" w:rsidR="00FE2C1E" w:rsidRPr="00BC2D7A" w:rsidRDefault="00FE2C1E" w:rsidP="00D955FD">
      <w:pPr>
        <w:pStyle w:val="Sansinterligne"/>
        <w:spacing w:line="276" w:lineRule="auto"/>
        <w:jc w:val="both"/>
        <w:rPr>
          <w:rFonts w:cstheme="minorHAnsi"/>
          <w:sz w:val="24"/>
          <w:szCs w:val="24"/>
        </w:rPr>
      </w:pPr>
    </w:p>
    <w:p w14:paraId="28BE8A20" w14:textId="2548E24A" w:rsidR="00FE2C1E" w:rsidRPr="00BC2D7A" w:rsidRDefault="00AA47FA" w:rsidP="00D955FD">
      <w:pPr>
        <w:pStyle w:val="PrformatHTML"/>
        <w:shd w:val="clear" w:color="auto" w:fill="F8F9FA"/>
        <w:tabs>
          <w:tab w:val="clear" w:pos="1832"/>
          <w:tab w:val="left" w:pos="1418"/>
        </w:tabs>
        <w:spacing w:line="276" w:lineRule="auto"/>
        <w:rPr>
          <w:rFonts w:asciiTheme="minorHAnsi" w:hAnsiTheme="minorHAnsi" w:cstheme="minorHAnsi"/>
          <w:i/>
          <w:color w:val="FF0000"/>
          <w:sz w:val="24"/>
          <w:szCs w:val="24"/>
        </w:rPr>
      </w:pPr>
      <w:r w:rsidRPr="00BC2D7A">
        <w:rPr>
          <w:rFonts w:asciiTheme="minorHAnsi" w:hAnsiTheme="minorHAnsi" w:cstheme="minorHAnsi"/>
          <w:i/>
          <w:color w:val="FF0000"/>
          <w:sz w:val="24"/>
          <w:szCs w:val="24"/>
        </w:rPr>
        <w:tab/>
      </w:r>
      <w:r w:rsidRPr="00BC2D7A">
        <w:rPr>
          <w:rFonts w:asciiTheme="minorHAnsi" w:hAnsiTheme="minorHAnsi" w:cstheme="minorHAnsi"/>
          <w:i/>
          <w:color w:val="FF0000"/>
          <w:sz w:val="24"/>
          <w:szCs w:val="24"/>
        </w:rPr>
        <w:tab/>
      </w:r>
      <w:proofErr w:type="spellStart"/>
      <w:r w:rsidR="00FE2C1E" w:rsidRPr="00BC2D7A">
        <w:rPr>
          <w:rFonts w:asciiTheme="minorHAnsi" w:hAnsiTheme="minorHAnsi" w:cstheme="minorHAnsi"/>
          <w:i/>
          <w:color w:val="FF0000"/>
          <w:sz w:val="24"/>
          <w:szCs w:val="24"/>
        </w:rPr>
        <w:t>aerodrome</w:t>
      </w:r>
      <w:proofErr w:type="spellEnd"/>
      <w:r w:rsidR="00FE2C1E" w:rsidRPr="00BC2D7A">
        <w:rPr>
          <w:rFonts w:asciiTheme="minorHAnsi" w:hAnsiTheme="minorHAnsi" w:cstheme="minorHAnsi"/>
          <w:i/>
          <w:color w:val="FF0000"/>
          <w:sz w:val="24"/>
          <w:szCs w:val="24"/>
        </w:rPr>
        <w:t xml:space="preserve"> landing </w:t>
      </w:r>
      <w:proofErr w:type="spellStart"/>
      <w:r w:rsidR="00FE2C1E" w:rsidRPr="00BC2D7A">
        <w:rPr>
          <w:rFonts w:asciiTheme="minorHAnsi" w:hAnsiTheme="minorHAnsi" w:cstheme="minorHAnsi"/>
          <w:i/>
          <w:color w:val="FF0000"/>
          <w:sz w:val="24"/>
          <w:szCs w:val="24"/>
        </w:rPr>
        <w:t>analysis</w:t>
      </w:r>
      <w:proofErr w:type="spellEnd"/>
      <w:r w:rsidR="00FE2C1E" w:rsidRPr="00BC2D7A">
        <w:rPr>
          <w:rFonts w:asciiTheme="minorHAnsi" w:hAnsiTheme="minorHAnsi" w:cstheme="minorHAnsi"/>
          <w:i/>
          <w:color w:val="FF0000"/>
          <w:sz w:val="24"/>
          <w:szCs w:val="24"/>
        </w:rPr>
        <w:t xml:space="preserve"> programme</w:t>
      </w:r>
    </w:p>
    <w:p w14:paraId="41EB2AEF" w14:textId="77777777" w:rsidR="001E75BF" w:rsidRPr="00BC2D7A" w:rsidRDefault="001E75BF" w:rsidP="00D955FD">
      <w:pPr>
        <w:pStyle w:val="Sansinterligne"/>
        <w:spacing w:line="276" w:lineRule="auto"/>
        <w:ind w:left="708" w:firstLine="708"/>
        <w:jc w:val="both"/>
        <w:rPr>
          <w:rFonts w:eastAsia="Times New Roman" w:cstheme="minorHAnsi"/>
          <w:sz w:val="24"/>
          <w:szCs w:val="24"/>
          <w:lang w:eastAsia="fr-FR"/>
        </w:rPr>
      </w:pPr>
    </w:p>
    <w:p w14:paraId="2B6B9D32" w14:textId="54057599"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ALARP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aussi bas que raisonnablement possible</w:t>
      </w:r>
    </w:p>
    <w:p w14:paraId="707D4CD7" w14:textId="5A5CA85C" w:rsidR="00AA036B" w:rsidRPr="007560C9" w:rsidRDefault="00AA036B" w:rsidP="00D955FD">
      <w:pPr>
        <w:pStyle w:val="Sansinterligne"/>
        <w:spacing w:after="120" w:line="276" w:lineRule="auto"/>
        <w:jc w:val="both"/>
        <w:rPr>
          <w:rFonts w:cstheme="minorHAnsi"/>
          <w:i/>
          <w:color w:val="FF0000"/>
          <w:sz w:val="24"/>
          <w:szCs w:val="24"/>
          <w:lang w:val="en-US"/>
        </w:rPr>
      </w:pPr>
      <w:r w:rsidRPr="00BC2D7A">
        <w:rPr>
          <w:rFonts w:eastAsia="Times New Roman" w:cstheme="minorHAnsi"/>
          <w:i/>
          <w:color w:val="FF0000"/>
          <w:sz w:val="24"/>
          <w:szCs w:val="24"/>
          <w:lang w:eastAsia="fr-FR"/>
        </w:rPr>
        <w:lastRenderedPageBreak/>
        <w:tab/>
      </w:r>
      <w:r w:rsidRPr="00BC2D7A">
        <w:rPr>
          <w:rFonts w:eastAsia="Times New Roman" w:cstheme="minorHAnsi"/>
          <w:i/>
          <w:color w:val="FF0000"/>
          <w:sz w:val="24"/>
          <w:szCs w:val="24"/>
          <w:lang w:eastAsia="fr-FR"/>
        </w:rPr>
        <w:tab/>
      </w:r>
      <w:r w:rsidR="00492AB5" w:rsidRPr="007560C9">
        <w:rPr>
          <w:rFonts w:cstheme="minorHAnsi"/>
          <w:i/>
          <w:color w:val="FF0000"/>
          <w:sz w:val="24"/>
          <w:szCs w:val="24"/>
          <w:lang w:val="en-US"/>
        </w:rPr>
        <w:t>as low as reasonably practicable</w:t>
      </w:r>
    </w:p>
    <w:p w14:paraId="03537E30" w14:textId="77777777" w:rsidR="003855F0" w:rsidRPr="007560C9" w:rsidRDefault="00492AB5"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ALD </w:t>
      </w:r>
      <w:r w:rsidR="003855F0" w:rsidRPr="007560C9">
        <w:rPr>
          <w:rFonts w:cstheme="minorHAnsi"/>
          <w:sz w:val="24"/>
          <w:szCs w:val="24"/>
          <w:lang w:val="en-US"/>
        </w:rPr>
        <w:tab/>
      </w:r>
      <w:r w:rsidR="003855F0" w:rsidRPr="007560C9">
        <w:rPr>
          <w:rFonts w:cstheme="minorHAnsi"/>
          <w:sz w:val="24"/>
          <w:szCs w:val="24"/>
          <w:lang w:val="en-US"/>
        </w:rPr>
        <w:tab/>
        <w:t xml:space="preserve">distance </w:t>
      </w:r>
      <w:proofErr w:type="spellStart"/>
      <w:r w:rsidR="003855F0" w:rsidRPr="007560C9">
        <w:rPr>
          <w:rFonts w:cstheme="minorHAnsi"/>
          <w:sz w:val="24"/>
          <w:szCs w:val="24"/>
          <w:lang w:val="en-US"/>
        </w:rPr>
        <w:t>d'atterrissage</w:t>
      </w:r>
      <w:proofErr w:type="spellEnd"/>
      <w:r w:rsidR="003855F0" w:rsidRPr="007560C9">
        <w:rPr>
          <w:rFonts w:cstheme="minorHAnsi"/>
          <w:sz w:val="24"/>
          <w:szCs w:val="24"/>
          <w:lang w:val="en-US"/>
        </w:rPr>
        <w:t xml:space="preserve"> </w:t>
      </w:r>
      <w:proofErr w:type="spellStart"/>
      <w:r w:rsidR="003855F0" w:rsidRPr="007560C9">
        <w:rPr>
          <w:rFonts w:cstheme="minorHAnsi"/>
          <w:sz w:val="24"/>
          <w:szCs w:val="24"/>
          <w:lang w:val="en-US"/>
        </w:rPr>
        <w:t>réelle</w:t>
      </w:r>
      <w:proofErr w:type="spellEnd"/>
    </w:p>
    <w:p w14:paraId="2FB3B022" w14:textId="6FFD259B" w:rsidR="00492AB5" w:rsidRPr="00BC2D7A" w:rsidRDefault="00492AB5" w:rsidP="00D955FD">
      <w:pPr>
        <w:pStyle w:val="Sansinterligne"/>
        <w:spacing w:after="120" w:line="276" w:lineRule="auto"/>
        <w:ind w:left="708" w:firstLine="708"/>
        <w:jc w:val="both"/>
        <w:rPr>
          <w:rFonts w:eastAsia="Times New Roman" w:cstheme="minorHAnsi"/>
          <w:i/>
          <w:color w:val="FF0000"/>
          <w:sz w:val="24"/>
          <w:szCs w:val="24"/>
          <w:lang w:eastAsia="fr-FR"/>
        </w:rPr>
      </w:pPr>
      <w:proofErr w:type="spellStart"/>
      <w:r w:rsidRPr="00BC2D7A">
        <w:rPr>
          <w:rFonts w:eastAsia="Times New Roman" w:cstheme="minorHAnsi"/>
          <w:i/>
          <w:color w:val="FF0000"/>
          <w:sz w:val="24"/>
          <w:szCs w:val="24"/>
          <w:lang w:eastAsia="fr-FR"/>
        </w:rPr>
        <w:t>actual</w:t>
      </w:r>
      <w:proofErr w:type="spellEnd"/>
      <w:r w:rsidRPr="00BC2D7A">
        <w:rPr>
          <w:rFonts w:eastAsia="Times New Roman" w:cstheme="minorHAnsi"/>
          <w:i/>
          <w:color w:val="FF0000"/>
          <w:sz w:val="24"/>
          <w:szCs w:val="24"/>
          <w:lang w:eastAsia="fr-FR"/>
        </w:rPr>
        <w:t xml:space="preserve"> landing distance</w:t>
      </w:r>
    </w:p>
    <w:p w14:paraId="5A7A4428" w14:textId="0AD26BD6"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ALSF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Système d'éclairage d'approche avec feux clignotants séquencés</w:t>
      </w:r>
    </w:p>
    <w:p w14:paraId="457FA7D1" w14:textId="48C7A206" w:rsidR="00492AB5" w:rsidRPr="00BC2D7A" w:rsidRDefault="006821FF"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BC2D7A">
        <w:rPr>
          <w:rFonts w:cstheme="minorHAnsi"/>
          <w:i/>
          <w:color w:val="FF0000"/>
          <w:sz w:val="24"/>
          <w:szCs w:val="24"/>
          <w:lang w:val="en-US"/>
        </w:rPr>
        <w:t>approach lighting system with sequenced flashing lights</w:t>
      </w:r>
    </w:p>
    <w:p w14:paraId="1F9586D4" w14:textId="07AD307D"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AMC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Moyens de conformité acceptables</w:t>
      </w:r>
    </w:p>
    <w:p w14:paraId="1A29CE2E" w14:textId="07BA3C9C" w:rsidR="006821FF" w:rsidRPr="00BC2D7A" w:rsidRDefault="006821FF" w:rsidP="00D955FD">
      <w:pPr>
        <w:pStyle w:val="Sansinterligne"/>
        <w:spacing w:after="120" w:line="276" w:lineRule="auto"/>
        <w:jc w:val="both"/>
        <w:rPr>
          <w:rFonts w:cstheme="minorHAnsi"/>
          <w:i/>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r w:rsidR="00AB2DE6" w:rsidRPr="00BC2D7A">
        <w:rPr>
          <w:rFonts w:cstheme="minorHAnsi"/>
          <w:i/>
          <w:color w:val="FF0000"/>
          <w:sz w:val="24"/>
          <w:szCs w:val="24"/>
        </w:rPr>
        <w:t xml:space="preserve">Acceptable </w:t>
      </w:r>
      <w:proofErr w:type="spellStart"/>
      <w:r w:rsidR="00AB2DE6" w:rsidRPr="00BC2D7A">
        <w:rPr>
          <w:rFonts w:cstheme="minorHAnsi"/>
          <w:i/>
          <w:color w:val="FF0000"/>
          <w:sz w:val="24"/>
          <w:szCs w:val="24"/>
        </w:rPr>
        <w:t>Means</w:t>
      </w:r>
      <w:proofErr w:type="spellEnd"/>
      <w:r w:rsidR="00AB2DE6" w:rsidRPr="00BC2D7A">
        <w:rPr>
          <w:rFonts w:cstheme="minorHAnsi"/>
          <w:i/>
          <w:color w:val="FF0000"/>
          <w:sz w:val="24"/>
          <w:szCs w:val="24"/>
        </w:rPr>
        <w:t xml:space="preserve"> of Compliance</w:t>
      </w:r>
    </w:p>
    <w:p w14:paraId="466233C1" w14:textId="478AFCCD"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AML </w:t>
      </w:r>
      <w:r w:rsidR="006264B4" w:rsidRPr="00BC2D7A">
        <w:rPr>
          <w:rFonts w:cstheme="minorHAnsi"/>
          <w:sz w:val="24"/>
          <w:szCs w:val="24"/>
        </w:rPr>
        <w:tab/>
      </w:r>
      <w:r w:rsidR="006264B4" w:rsidRPr="00BC2D7A">
        <w:rPr>
          <w:rFonts w:cstheme="minorHAnsi"/>
          <w:sz w:val="24"/>
          <w:szCs w:val="24"/>
        </w:rPr>
        <w:tab/>
      </w:r>
      <w:r w:rsidR="00AA4141" w:rsidRPr="00BC2D7A">
        <w:rPr>
          <w:rFonts w:eastAsia="Times New Roman" w:cstheme="minorHAnsi"/>
          <w:sz w:val="24"/>
          <w:szCs w:val="24"/>
          <w:lang w:eastAsia="fr-FR"/>
        </w:rPr>
        <w:t>Licence de maintenance d'aéronefs</w:t>
      </w:r>
    </w:p>
    <w:p w14:paraId="3A111D57" w14:textId="39C31F6E" w:rsidR="00AB2DE6" w:rsidRPr="00BC2D7A" w:rsidRDefault="00AB2DE6" w:rsidP="00D955FD">
      <w:pPr>
        <w:pStyle w:val="Sansinterligne"/>
        <w:spacing w:after="120" w:line="276" w:lineRule="auto"/>
        <w:jc w:val="both"/>
        <w:rPr>
          <w:rFonts w:cstheme="minorHAnsi"/>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proofErr w:type="spellStart"/>
      <w:r w:rsidRPr="00BC2D7A">
        <w:rPr>
          <w:rFonts w:cstheme="minorHAnsi"/>
          <w:i/>
          <w:color w:val="FF0000"/>
          <w:sz w:val="24"/>
          <w:szCs w:val="24"/>
        </w:rPr>
        <w:t>aircraft</w:t>
      </w:r>
      <w:proofErr w:type="spellEnd"/>
      <w:r w:rsidRPr="00BC2D7A">
        <w:rPr>
          <w:rFonts w:cstheme="minorHAnsi"/>
          <w:i/>
          <w:color w:val="FF0000"/>
          <w:sz w:val="24"/>
          <w:szCs w:val="24"/>
        </w:rPr>
        <w:t xml:space="preserve"> maintenance licence</w:t>
      </w:r>
    </w:p>
    <w:p w14:paraId="40684A8E" w14:textId="7A360F69"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AMSL </w:t>
      </w:r>
      <w:r w:rsidR="006264B4" w:rsidRPr="00BC2D7A">
        <w:rPr>
          <w:rFonts w:cstheme="minorHAnsi"/>
          <w:sz w:val="24"/>
          <w:szCs w:val="24"/>
        </w:rPr>
        <w:tab/>
      </w:r>
      <w:r w:rsidR="006264B4" w:rsidRPr="00BC2D7A">
        <w:rPr>
          <w:rFonts w:cstheme="minorHAnsi"/>
          <w:sz w:val="24"/>
          <w:szCs w:val="24"/>
        </w:rPr>
        <w:tab/>
      </w:r>
      <w:r w:rsidR="004D3D47" w:rsidRPr="00BC2D7A">
        <w:rPr>
          <w:rFonts w:eastAsia="Times New Roman" w:cstheme="minorHAnsi"/>
          <w:sz w:val="24"/>
          <w:szCs w:val="24"/>
          <w:lang w:eastAsia="fr-FR"/>
        </w:rPr>
        <w:t>au-dessus du niveau moyen de la mer</w:t>
      </w:r>
    </w:p>
    <w:p w14:paraId="06FA3711" w14:textId="65869E9A" w:rsidR="00C6039E" w:rsidRPr="00BC2D7A" w:rsidRDefault="00C6039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above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mean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sea</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level</w:t>
      </w:r>
      <w:proofErr w:type="spellEnd"/>
    </w:p>
    <w:p w14:paraId="39D9F74D" w14:textId="77777777" w:rsidR="00C6039E"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ANP </w:t>
      </w:r>
      <w:r w:rsidR="006264B4" w:rsidRPr="00BC2D7A">
        <w:rPr>
          <w:rFonts w:cstheme="minorHAnsi"/>
          <w:sz w:val="24"/>
          <w:szCs w:val="24"/>
        </w:rPr>
        <w:tab/>
      </w:r>
      <w:r w:rsidR="006264B4" w:rsidRPr="00BC2D7A">
        <w:rPr>
          <w:rFonts w:cstheme="minorHAnsi"/>
          <w:sz w:val="24"/>
          <w:szCs w:val="24"/>
        </w:rPr>
        <w:tab/>
      </w:r>
      <w:r w:rsidR="004D3D47" w:rsidRPr="00BC2D7A">
        <w:rPr>
          <w:rFonts w:eastAsia="Times New Roman" w:cstheme="minorHAnsi"/>
          <w:sz w:val="24"/>
          <w:szCs w:val="24"/>
          <w:lang w:eastAsia="fr-FR"/>
        </w:rPr>
        <w:t>Performances réelles de navigation</w:t>
      </w:r>
    </w:p>
    <w:p w14:paraId="7C010273" w14:textId="4A728331" w:rsidR="005B08C9" w:rsidRPr="00BC2D7A" w:rsidRDefault="00C6039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BC53DF" w:rsidRPr="00BC2D7A">
        <w:rPr>
          <w:rFonts w:cstheme="minorHAnsi"/>
          <w:i/>
          <w:color w:val="FF0000"/>
          <w:sz w:val="24"/>
          <w:szCs w:val="24"/>
        </w:rPr>
        <w:t>actual</w:t>
      </w:r>
      <w:proofErr w:type="spellEnd"/>
      <w:r w:rsidR="00BC53DF" w:rsidRPr="00BC2D7A">
        <w:rPr>
          <w:rFonts w:cstheme="minorHAnsi"/>
          <w:i/>
          <w:color w:val="FF0000"/>
          <w:sz w:val="24"/>
          <w:szCs w:val="24"/>
        </w:rPr>
        <w:t xml:space="preserve"> navigation performance</w:t>
      </w:r>
      <w:r w:rsidR="004D3D47" w:rsidRPr="00BC2D7A">
        <w:rPr>
          <w:rFonts w:cstheme="minorHAnsi"/>
          <w:i/>
          <w:color w:val="FF0000"/>
          <w:sz w:val="24"/>
          <w:szCs w:val="24"/>
        </w:rPr>
        <w:t xml:space="preserve"> </w:t>
      </w:r>
    </w:p>
    <w:p w14:paraId="4DC7DFF3" w14:textId="43B354B0"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AOC </w:t>
      </w:r>
      <w:r w:rsidR="006264B4" w:rsidRPr="00BC2D7A">
        <w:rPr>
          <w:rFonts w:cstheme="minorHAnsi"/>
          <w:sz w:val="24"/>
          <w:szCs w:val="24"/>
        </w:rPr>
        <w:tab/>
      </w:r>
      <w:r w:rsidR="006264B4" w:rsidRPr="00BC2D7A">
        <w:rPr>
          <w:rFonts w:cstheme="minorHAnsi"/>
          <w:sz w:val="24"/>
          <w:szCs w:val="24"/>
        </w:rPr>
        <w:tab/>
      </w:r>
      <w:r w:rsidR="004D3D47" w:rsidRPr="00BC2D7A">
        <w:rPr>
          <w:rFonts w:eastAsia="Times New Roman" w:cstheme="minorHAnsi"/>
          <w:sz w:val="24"/>
          <w:szCs w:val="24"/>
          <w:lang w:eastAsia="fr-FR"/>
        </w:rPr>
        <w:t>Contrôle opérationnel aéronautique</w:t>
      </w:r>
    </w:p>
    <w:p w14:paraId="51C4BC47" w14:textId="6A7E2D55" w:rsidR="00BC53DF" w:rsidRPr="00BC2D7A" w:rsidRDefault="00BC53D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aeronautical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operational</w:t>
      </w:r>
      <w:proofErr w:type="spellEnd"/>
      <w:r w:rsidRPr="00BC2D7A">
        <w:rPr>
          <w:rFonts w:cstheme="minorHAnsi"/>
          <w:i/>
          <w:color w:val="FF0000"/>
          <w:sz w:val="24"/>
          <w:szCs w:val="24"/>
        </w:rPr>
        <w:t xml:space="preserve"> control</w:t>
      </w:r>
    </w:p>
    <w:p w14:paraId="07E755F5" w14:textId="4E2BB5D4"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AOC </w:t>
      </w:r>
      <w:r w:rsidR="006264B4" w:rsidRPr="00BC2D7A">
        <w:rPr>
          <w:rFonts w:cstheme="minorHAnsi"/>
          <w:sz w:val="24"/>
          <w:szCs w:val="24"/>
        </w:rPr>
        <w:tab/>
      </w:r>
      <w:r w:rsidR="006264B4" w:rsidRPr="00BC2D7A">
        <w:rPr>
          <w:rFonts w:cstheme="minorHAnsi"/>
          <w:sz w:val="24"/>
          <w:szCs w:val="24"/>
        </w:rPr>
        <w:tab/>
      </w:r>
      <w:r w:rsidR="004D3D47" w:rsidRPr="00BC2D7A">
        <w:rPr>
          <w:rFonts w:eastAsia="Times New Roman" w:cstheme="minorHAnsi"/>
          <w:sz w:val="24"/>
          <w:szCs w:val="24"/>
          <w:lang w:eastAsia="fr-FR"/>
        </w:rPr>
        <w:t>Certificat d'exploitation aérienne</w:t>
      </w:r>
    </w:p>
    <w:p w14:paraId="7DEB67DE" w14:textId="5AEEC5EB" w:rsidR="00BC53DF" w:rsidRPr="007560C9" w:rsidRDefault="00BC53DF"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355129" w:rsidRPr="007560C9">
        <w:rPr>
          <w:rFonts w:cstheme="minorHAnsi"/>
          <w:i/>
          <w:color w:val="FF0000"/>
          <w:sz w:val="24"/>
          <w:szCs w:val="24"/>
          <w:lang w:val="en-US"/>
        </w:rPr>
        <w:t>air operator certificate</w:t>
      </w:r>
    </w:p>
    <w:p w14:paraId="50D941F7" w14:textId="7181C178"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APCH </w:t>
      </w:r>
      <w:r w:rsidR="006264B4" w:rsidRPr="007560C9">
        <w:rPr>
          <w:rFonts w:cstheme="minorHAnsi"/>
          <w:sz w:val="24"/>
          <w:szCs w:val="24"/>
          <w:lang w:val="en-US"/>
        </w:rPr>
        <w:tab/>
      </w:r>
      <w:r w:rsidR="006264B4" w:rsidRPr="007560C9">
        <w:rPr>
          <w:rFonts w:cstheme="minorHAnsi"/>
          <w:sz w:val="24"/>
          <w:szCs w:val="24"/>
          <w:lang w:val="en-US"/>
        </w:rPr>
        <w:tab/>
      </w:r>
      <w:proofErr w:type="spellStart"/>
      <w:r w:rsidR="004D3D47" w:rsidRPr="007560C9">
        <w:rPr>
          <w:rFonts w:eastAsia="Times New Roman" w:cstheme="minorHAnsi"/>
          <w:sz w:val="24"/>
          <w:szCs w:val="24"/>
          <w:lang w:val="en-US" w:eastAsia="fr-FR"/>
        </w:rPr>
        <w:t>Approche</w:t>
      </w:r>
      <w:proofErr w:type="spellEnd"/>
      <w:r w:rsidRPr="007560C9">
        <w:rPr>
          <w:rFonts w:cstheme="minorHAnsi"/>
          <w:sz w:val="24"/>
          <w:szCs w:val="24"/>
          <w:lang w:val="en-US"/>
        </w:rPr>
        <w:t xml:space="preserve"> </w:t>
      </w:r>
    </w:p>
    <w:p w14:paraId="19E81773" w14:textId="4BD81586" w:rsidR="00355129" w:rsidRPr="007560C9" w:rsidRDefault="00355129"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approach</w:t>
      </w:r>
    </w:p>
    <w:p w14:paraId="7D351481" w14:textId="4E4DBA07" w:rsidR="00A15356" w:rsidRPr="0088349D" w:rsidRDefault="007E1E19" w:rsidP="00D955FD">
      <w:pPr>
        <w:pStyle w:val="Sansinterligne"/>
        <w:spacing w:after="120" w:line="276" w:lineRule="auto"/>
        <w:jc w:val="both"/>
        <w:rPr>
          <w:rFonts w:cstheme="minorHAnsi"/>
          <w:sz w:val="24"/>
          <w:szCs w:val="24"/>
          <w:lang w:val="en-US"/>
        </w:rPr>
      </w:pPr>
      <w:r w:rsidRPr="0088349D">
        <w:rPr>
          <w:rFonts w:cstheme="minorHAnsi"/>
          <w:sz w:val="24"/>
          <w:szCs w:val="24"/>
          <w:lang w:val="en-US"/>
        </w:rPr>
        <w:t>APP</w:t>
      </w:r>
      <w:r w:rsidRPr="0088349D">
        <w:rPr>
          <w:rFonts w:cstheme="minorHAnsi"/>
          <w:sz w:val="24"/>
          <w:szCs w:val="24"/>
          <w:lang w:val="en-US"/>
        </w:rPr>
        <w:tab/>
      </w:r>
      <w:r w:rsidRPr="0088349D">
        <w:rPr>
          <w:rFonts w:cstheme="minorHAnsi"/>
          <w:sz w:val="24"/>
          <w:szCs w:val="24"/>
          <w:lang w:val="en-US"/>
        </w:rPr>
        <w:tab/>
        <w:t>Approche</w:t>
      </w:r>
    </w:p>
    <w:p w14:paraId="16E68B31" w14:textId="51183E90" w:rsidR="00355129" w:rsidRPr="00BC2D7A" w:rsidRDefault="00355129" w:rsidP="00D955FD">
      <w:pPr>
        <w:pStyle w:val="Sansinterligne"/>
        <w:spacing w:after="120" w:line="276" w:lineRule="auto"/>
        <w:jc w:val="both"/>
        <w:rPr>
          <w:rFonts w:cstheme="minorHAnsi"/>
          <w:i/>
          <w:color w:val="FF0000"/>
          <w:sz w:val="24"/>
          <w:szCs w:val="24"/>
        </w:rPr>
      </w:pPr>
      <w:r w:rsidRPr="0088349D">
        <w:rPr>
          <w:rFonts w:cstheme="minorHAnsi"/>
          <w:i/>
          <w:color w:val="FF0000"/>
          <w:sz w:val="24"/>
          <w:szCs w:val="24"/>
          <w:lang w:val="en-US"/>
        </w:rPr>
        <w:tab/>
      </w:r>
      <w:r w:rsidRPr="0088349D">
        <w:rPr>
          <w:rFonts w:cstheme="minorHAnsi"/>
          <w:i/>
          <w:color w:val="FF0000"/>
          <w:sz w:val="24"/>
          <w:szCs w:val="24"/>
          <w:lang w:val="en-US"/>
        </w:rPr>
        <w:tab/>
      </w:r>
      <w:proofErr w:type="spellStart"/>
      <w:r w:rsidR="009E6EBB" w:rsidRPr="00BC2D7A">
        <w:rPr>
          <w:rFonts w:cstheme="minorHAnsi"/>
          <w:i/>
          <w:color w:val="FF0000"/>
          <w:sz w:val="24"/>
          <w:szCs w:val="24"/>
        </w:rPr>
        <w:t>approach</w:t>
      </w:r>
      <w:proofErr w:type="spellEnd"/>
    </w:p>
    <w:p w14:paraId="39C46FC8" w14:textId="5A4BB20E"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APU </w:t>
      </w:r>
      <w:r w:rsidR="006264B4" w:rsidRPr="00BC2D7A">
        <w:rPr>
          <w:rFonts w:cstheme="minorHAnsi"/>
          <w:sz w:val="24"/>
          <w:szCs w:val="24"/>
        </w:rPr>
        <w:tab/>
      </w:r>
      <w:r w:rsidR="006264B4" w:rsidRPr="00BC2D7A">
        <w:rPr>
          <w:rFonts w:cstheme="minorHAnsi"/>
          <w:sz w:val="24"/>
          <w:szCs w:val="24"/>
        </w:rPr>
        <w:tab/>
      </w:r>
      <w:r w:rsidR="004D3D47" w:rsidRPr="00BC2D7A">
        <w:rPr>
          <w:rFonts w:eastAsia="Times New Roman" w:cstheme="minorHAnsi"/>
          <w:sz w:val="24"/>
          <w:szCs w:val="24"/>
          <w:lang w:eastAsia="fr-FR"/>
        </w:rPr>
        <w:t>Unité d'alimentation auxiliaire</w:t>
      </w:r>
    </w:p>
    <w:p w14:paraId="24FAB92D" w14:textId="44150E79" w:rsidR="009E6EBB" w:rsidRPr="00BC2D7A" w:rsidRDefault="009E6EB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0E5C28" w:rsidRPr="00BC2D7A">
        <w:rPr>
          <w:rFonts w:cstheme="minorHAnsi"/>
          <w:i/>
          <w:color w:val="FF0000"/>
          <w:sz w:val="24"/>
          <w:szCs w:val="24"/>
        </w:rPr>
        <w:t>auxiliary</w:t>
      </w:r>
      <w:proofErr w:type="spellEnd"/>
      <w:r w:rsidR="000E5C28" w:rsidRPr="00BC2D7A">
        <w:rPr>
          <w:rFonts w:cstheme="minorHAnsi"/>
          <w:i/>
          <w:color w:val="FF0000"/>
          <w:sz w:val="24"/>
          <w:szCs w:val="24"/>
        </w:rPr>
        <w:t xml:space="preserve"> power unit</w:t>
      </w:r>
    </w:p>
    <w:p w14:paraId="40011756" w14:textId="4122805C" w:rsidR="005B08C9" w:rsidRPr="00BC2D7A" w:rsidRDefault="005B08C9" w:rsidP="00D955F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 xml:space="preserve">APV </w:t>
      </w:r>
      <w:r w:rsidR="004D3D47" w:rsidRPr="00BC2D7A">
        <w:rPr>
          <w:rFonts w:cstheme="minorHAnsi"/>
          <w:sz w:val="24"/>
          <w:szCs w:val="24"/>
        </w:rPr>
        <w:tab/>
      </w:r>
      <w:r w:rsidR="004D3D47" w:rsidRPr="00BC2D7A">
        <w:rPr>
          <w:rFonts w:cstheme="minorHAnsi"/>
          <w:sz w:val="24"/>
          <w:szCs w:val="24"/>
        </w:rPr>
        <w:tab/>
      </w:r>
      <w:r w:rsidR="004D3D47" w:rsidRPr="00BC2D7A">
        <w:rPr>
          <w:rFonts w:eastAsia="Times New Roman" w:cstheme="minorHAnsi"/>
          <w:sz w:val="24"/>
          <w:szCs w:val="24"/>
          <w:lang w:eastAsia="fr-FR"/>
        </w:rPr>
        <w:t>Procédure d'approche APV avec guidage vertical</w:t>
      </w:r>
    </w:p>
    <w:p w14:paraId="63A312DA" w14:textId="08BC861F" w:rsidR="000E5C28" w:rsidRPr="007560C9" w:rsidRDefault="000E5C28"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FC254F" w:rsidRPr="007560C9">
        <w:rPr>
          <w:rFonts w:cstheme="minorHAnsi"/>
          <w:i/>
          <w:color w:val="FF0000"/>
          <w:sz w:val="24"/>
          <w:szCs w:val="24"/>
          <w:lang w:val="en-US"/>
        </w:rPr>
        <w:t>approach procedure with vertical guidance</w:t>
      </w:r>
    </w:p>
    <w:p w14:paraId="04E90341" w14:textId="2D8A9824"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AR </w:t>
      </w:r>
      <w:r w:rsidR="006264B4" w:rsidRPr="007560C9">
        <w:rPr>
          <w:rFonts w:cstheme="minorHAnsi"/>
          <w:sz w:val="24"/>
          <w:szCs w:val="24"/>
          <w:lang w:val="en-US"/>
        </w:rPr>
        <w:tab/>
      </w:r>
      <w:r w:rsidR="006264B4" w:rsidRPr="007560C9">
        <w:rPr>
          <w:rFonts w:cstheme="minorHAnsi"/>
          <w:sz w:val="24"/>
          <w:szCs w:val="24"/>
          <w:lang w:val="en-US"/>
        </w:rPr>
        <w:tab/>
      </w:r>
      <w:proofErr w:type="spellStart"/>
      <w:r w:rsidR="00D07E82" w:rsidRPr="007560C9">
        <w:rPr>
          <w:rFonts w:cstheme="minorHAnsi"/>
          <w:sz w:val="24"/>
          <w:szCs w:val="24"/>
          <w:lang w:val="en-US"/>
        </w:rPr>
        <w:t>Autorisation</w:t>
      </w:r>
      <w:proofErr w:type="spellEnd"/>
      <w:r w:rsidR="00D07E82" w:rsidRPr="007560C9">
        <w:rPr>
          <w:rFonts w:cstheme="minorHAnsi"/>
          <w:sz w:val="24"/>
          <w:szCs w:val="24"/>
          <w:lang w:val="en-US"/>
        </w:rPr>
        <w:t xml:space="preserve"> </w:t>
      </w:r>
      <w:proofErr w:type="spellStart"/>
      <w:r w:rsidR="00D07E82" w:rsidRPr="007560C9">
        <w:rPr>
          <w:rFonts w:cstheme="minorHAnsi"/>
          <w:sz w:val="24"/>
          <w:szCs w:val="24"/>
          <w:lang w:val="en-US"/>
        </w:rPr>
        <w:t>exigée</w:t>
      </w:r>
      <w:proofErr w:type="spellEnd"/>
    </w:p>
    <w:p w14:paraId="38FB76B1" w14:textId="5FD55BC6" w:rsidR="00FC254F" w:rsidRPr="00BC2D7A" w:rsidRDefault="00FC254F"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authorisation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required</w:t>
      </w:r>
      <w:proofErr w:type="spellEnd"/>
    </w:p>
    <w:p w14:paraId="7A2E9340" w14:textId="01648D9A"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ARA </w:t>
      </w:r>
      <w:r w:rsidR="006264B4" w:rsidRPr="00BC2D7A">
        <w:rPr>
          <w:rFonts w:cstheme="minorHAnsi"/>
          <w:sz w:val="24"/>
          <w:szCs w:val="24"/>
        </w:rPr>
        <w:tab/>
      </w:r>
      <w:r w:rsidR="006264B4" w:rsidRPr="00BC2D7A">
        <w:rPr>
          <w:rFonts w:cstheme="minorHAnsi"/>
          <w:sz w:val="24"/>
          <w:szCs w:val="24"/>
        </w:rPr>
        <w:tab/>
      </w:r>
      <w:r w:rsidR="00D07E82" w:rsidRPr="00BC2D7A">
        <w:rPr>
          <w:rFonts w:eastAsia="Times New Roman" w:cstheme="minorHAnsi"/>
          <w:sz w:val="24"/>
          <w:szCs w:val="24"/>
          <w:lang w:eastAsia="fr-FR"/>
        </w:rPr>
        <w:t>Approche radar aéroportée</w:t>
      </w:r>
    </w:p>
    <w:p w14:paraId="09990A04" w14:textId="2EF5E8A5" w:rsidR="00FC254F" w:rsidRPr="00BC2D7A" w:rsidRDefault="00FC254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005132C0" w:rsidRPr="00BC2D7A">
        <w:rPr>
          <w:rFonts w:cstheme="minorHAnsi"/>
          <w:i/>
          <w:color w:val="FF0000"/>
          <w:sz w:val="24"/>
          <w:szCs w:val="24"/>
        </w:rPr>
        <w:t>airborne</w:t>
      </w:r>
      <w:proofErr w:type="spellEnd"/>
      <w:r w:rsidR="005132C0" w:rsidRPr="00BC2D7A">
        <w:rPr>
          <w:rFonts w:cstheme="minorHAnsi"/>
          <w:i/>
          <w:color w:val="FF0000"/>
          <w:sz w:val="24"/>
          <w:szCs w:val="24"/>
        </w:rPr>
        <w:t xml:space="preserve"> radar </w:t>
      </w:r>
      <w:proofErr w:type="spellStart"/>
      <w:r w:rsidR="005132C0" w:rsidRPr="00BC2D7A">
        <w:rPr>
          <w:rFonts w:cstheme="minorHAnsi"/>
          <w:i/>
          <w:color w:val="FF0000"/>
          <w:sz w:val="24"/>
          <w:szCs w:val="24"/>
        </w:rPr>
        <w:t>approach</w:t>
      </w:r>
      <w:proofErr w:type="spellEnd"/>
    </w:p>
    <w:p w14:paraId="67D3F8C1" w14:textId="390F4990" w:rsidR="005B08C9" w:rsidRPr="00BC2D7A" w:rsidRDefault="005B08C9" w:rsidP="00D955F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 xml:space="preserve">ARA </w:t>
      </w:r>
      <w:r w:rsidR="006264B4" w:rsidRPr="00BC2D7A">
        <w:rPr>
          <w:rFonts w:cstheme="minorHAnsi"/>
          <w:sz w:val="24"/>
          <w:szCs w:val="24"/>
        </w:rPr>
        <w:tab/>
      </w:r>
      <w:r w:rsidR="006264B4" w:rsidRPr="00BC2D7A">
        <w:rPr>
          <w:rFonts w:cstheme="minorHAnsi"/>
          <w:sz w:val="24"/>
          <w:szCs w:val="24"/>
        </w:rPr>
        <w:tab/>
      </w:r>
      <w:r w:rsidR="00D07E82" w:rsidRPr="00BC2D7A">
        <w:rPr>
          <w:rFonts w:eastAsia="Times New Roman" w:cstheme="minorHAnsi"/>
          <w:sz w:val="24"/>
          <w:szCs w:val="24"/>
          <w:lang w:eastAsia="fr-FR"/>
        </w:rPr>
        <w:t>Exigences de l'autorité pour l'équipage</w:t>
      </w:r>
    </w:p>
    <w:p w14:paraId="1A85E54B" w14:textId="7D6C6F46" w:rsidR="005132C0" w:rsidRPr="0088349D" w:rsidRDefault="005132C0"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Pr="0088349D">
        <w:rPr>
          <w:rFonts w:cstheme="minorHAnsi"/>
          <w:i/>
          <w:color w:val="FF0000"/>
          <w:sz w:val="24"/>
          <w:szCs w:val="24"/>
        </w:rPr>
        <w:t>Authority Requirements for Aircrew</w:t>
      </w:r>
    </w:p>
    <w:p w14:paraId="49FB03B7" w14:textId="11B2C665" w:rsidR="005B08C9" w:rsidRPr="0088349D" w:rsidRDefault="005B08C9" w:rsidP="00D955FD">
      <w:pPr>
        <w:pStyle w:val="Sansinterligne"/>
        <w:spacing w:after="120" w:line="276" w:lineRule="auto"/>
        <w:jc w:val="both"/>
        <w:rPr>
          <w:rFonts w:eastAsia="Times New Roman" w:cstheme="minorHAnsi"/>
          <w:sz w:val="24"/>
          <w:szCs w:val="24"/>
          <w:lang w:eastAsia="fr-FR"/>
        </w:rPr>
      </w:pPr>
      <w:r w:rsidRPr="0088349D">
        <w:rPr>
          <w:rFonts w:cstheme="minorHAnsi"/>
          <w:sz w:val="24"/>
          <w:szCs w:val="24"/>
        </w:rPr>
        <w:t xml:space="preserve">A-RNP </w:t>
      </w:r>
      <w:r w:rsidR="006264B4" w:rsidRPr="0088349D">
        <w:rPr>
          <w:rFonts w:cstheme="minorHAnsi"/>
          <w:sz w:val="24"/>
          <w:szCs w:val="24"/>
        </w:rPr>
        <w:tab/>
      </w:r>
      <w:r w:rsidR="006264B4" w:rsidRPr="0088349D">
        <w:rPr>
          <w:rFonts w:cstheme="minorHAnsi"/>
          <w:sz w:val="24"/>
          <w:szCs w:val="24"/>
        </w:rPr>
        <w:tab/>
      </w:r>
      <w:r w:rsidR="00D07E82" w:rsidRPr="0088349D">
        <w:rPr>
          <w:rFonts w:eastAsia="Times New Roman" w:cstheme="minorHAnsi"/>
          <w:sz w:val="24"/>
          <w:szCs w:val="24"/>
          <w:lang w:eastAsia="fr-FR"/>
        </w:rPr>
        <w:t>Performances de navigation requises avancées</w:t>
      </w:r>
    </w:p>
    <w:p w14:paraId="1271D434" w14:textId="656C1FE8" w:rsidR="005132C0" w:rsidRPr="0088349D" w:rsidRDefault="005132C0" w:rsidP="00D955FD">
      <w:pPr>
        <w:pStyle w:val="Sansinterligne"/>
        <w:spacing w:after="120" w:line="276" w:lineRule="auto"/>
        <w:jc w:val="both"/>
        <w:rPr>
          <w:rFonts w:cstheme="minorHAnsi"/>
          <w:i/>
          <w:color w:val="FF0000"/>
          <w:sz w:val="24"/>
          <w:szCs w:val="24"/>
        </w:rPr>
      </w:pPr>
      <w:r w:rsidRPr="0088349D">
        <w:rPr>
          <w:rFonts w:cstheme="minorHAnsi"/>
          <w:i/>
          <w:color w:val="FF0000"/>
          <w:sz w:val="24"/>
          <w:szCs w:val="24"/>
        </w:rPr>
        <w:tab/>
      </w:r>
      <w:r w:rsidRPr="0088349D">
        <w:rPr>
          <w:rFonts w:cstheme="minorHAnsi"/>
          <w:i/>
          <w:color w:val="FF0000"/>
          <w:sz w:val="24"/>
          <w:szCs w:val="24"/>
        </w:rPr>
        <w:tab/>
      </w:r>
      <w:r w:rsidR="00E014DF" w:rsidRPr="0088349D">
        <w:rPr>
          <w:rFonts w:cstheme="minorHAnsi"/>
          <w:i/>
          <w:color w:val="FF0000"/>
          <w:sz w:val="24"/>
          <w:szCs w:val="24"/>
        </w:rPr>
        <w:t>advanced required navigation performance</w:t>
      </w:r>
    </w:p>
    <w:p w14:paraId="3DCA6A22" w14:textId="16C44039" w:rsidR="005B08C9" w:rsidRPr="00BC2D7A" w:rsidRDefault="005B08C9" w:rsidP="00D955FD">
      <w:pPr>
        <w:tabs>
          <w:tab w:val="left" w:pos="916"/>
          <w:tab w:val="left" w:pos="1418"/>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 xml:space="preserve">ARO </w:t>
      </w:r>
      <w:r w:rsidR="00D07E82" w:rsidRPr="00BC2D7A">
        <w:rPr>
          <w:rFonts w:cstheme="minorHAnsi"/>
          <w:sz w:val="24"/>
          <w:szCs w:val="24"/>
        </w:rPr>
        <w:tab/>
      </w:r>
      <w:r w:rsidR="00D07E82" w:rsidRPr="00BC2D7A">
        <w:rPr>
          <w:rFonts w:cstheme="minorHAnsi"/>
          <w:sz w:val="24"/>
          <w:szCs w:val="24"/>
        </w:rPr>
        <w:tab/>
      </w:r>
      <w:r w:rsidR="00D07E82" w:rsidRPr="00BC2D7A">
        <w:rPr>
          <w:rFonts w:eastAsia="Times New Roman" w:cstheme="minorHAnsi"/>
          <w:sz w:val="24"/>
          <w:szCs w:val="24"/>
          <w:lang w:eastAsia="fr-FR"/>
        </w:rPr>
        <w:t>Exigences de l'autorité pour les opérations aériennes</w:t>
      </w:r>
    </w:p>
    <w:p w14:paraId="01E07CD7" w14:textId="7E5AE87C" w:rsidR="00E014DF" w:rsidRPr="007560C9" w:rsidRDefault="00E014DF"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Authority Requirements for Air Operations</w:t>
      </w:r>
    </w:p>
    <w:p w14:paraId="19566E59" w14:textId="60B91B36" w:rsidR="005B08C9" w:rsidRPr="007560C9" w:rsidRDefault="005B08C9" w:rsidP="00D955FD">
      <w:p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val="en-US" w:eastAsia="fr-FR"/>
        </w:rPr>
      </w:pPr>
      <w:r w:rsidRPr="007560C9">
        <w:rPr>
          <w:rFonts w:cstheme="minorHAnsi"/>
          <w:sz w:val="24"/>
          <w:szCs w:val="24"/>
          <w:lang w:val="en-US"/>
        </w:rPr>
        <w:t xml:space="preserve">ARP </w:t>
      </w:r>
      <w:r w:rsidR="00D07E82" w:rsidRPr="007560C9">
        <w:rPr>
          <w:rFonts w:cstheme="minorHAnsi"/>
          <w:sz w:val="24"/>
          <w:szCs w:val="24"/>
          <w:lang w:val="en-US"/>
        </w:rPr>
        <w:tab/>
      </w:r>
      <w:r w:rsidR="00D07E82" w:rsidRPr="007560C9">
        <w:rPr>
          <w:rFonts w:cstheme="minorHAnsi"/>
          <w:sz w:val="24"/>
          <w:szCs w:val="24"/>
          <w:lang w:val="en-US"/>
        </w:rPr>
        <w:tab/>
        <w:t xml:space="preserve">   </w:t>
      </w:r>
      <w:proofErr w:type="spellStart"/>
      <w:r w:rsidR="00D07E82" w:rsidRPr="007560C9">
        <w:rPr>
          <w:rFonts w:eastAsia="Times New Roman" w:cstheme="minorHAnsi"/>
          <w:sz w:val="24"/>
          <w:szCs w:val="24"/>
          <w:lang w:val="en-US" w:eastAsia="fr-FR"/>
        </w:rPr>
        <w:t>Pratiques</w:t>
      </w:r>
      <w:proofErr w:type="spellEnd"/>
      <w:r w:rsidR="00D07E82" w:rsidRPr="007560C9">
        <w:rPr>
          <w:rFonts w:eastAsia="Times New Roman" w:cstheme="minorHAnsi"/>
          <w:sz w:val="24"/>
          <w:szCs w:val="24"/>
          <w:lang w:val="en-US" w:eastAsia="fr-FR"/>
        </w:rPr>
        <w:t xml:space="preserve"> </w:t>
      </w:r>
      <w:proofErr w:type="spellStart"/>
      <w:r w:rsidR="00D07E82" w:rsidRPr="007560C9">
        <w:rPr>
          <w:rFonts w:eastAsia="Times New Roman" w:cstheme="minorHAnsi"/>
          <w:sz w:val="24"/>
          <w:szCs w:val="24"/>
          <w:lang w:val="en-US" w:eastAsia="fr-FR"/>
        </w:rPr>
        <w:t>recommandées</w:t>
      </w:r>
      <w:proofErr w:type="spellEnd"/>
      <w:r w:rsidR="00D07E82" w:rsidRPr="007560C9">
        <w:rPr>
          <w:rFonts w:eastAsia="Times New Roman" w:cstheme="minorHAnsi"/>
          <w:sz w:val="24"/>
          <w:szCs w:val="24"/>
          <w:lang w:val="en-US" w:eastAsia="fr-FR"/>
        </w:rPr>
        <w:t xml:space="preserve"> </w:t>
      </w:r>
      <w:proofErr w:type="spellStart"/>
      <w:r w:rsidR="00D07E82" w:rsidRPr="007560C9">
        <w:rPr>
          <w:rFonts w:eastAsia="Times New Roman" w:cstheme="minorHAnsi"/>
          <w:sz w:val="24"/>
          <w:szCs w:val="24"/>
          <w:lang w:val="en-US" w:eastAsia="fr-FR"/>
        </w:rPr>
        <w:t>Aerospace</w:t>
      </w:r>
      <w:r w:rsidR="00E57A23" w:rsidRPr="007560C9">
        <w:rPr>
          <w:rFonts w:eastAsia="Times New Roman" w:cstheme="minorHAnsi"/>
          <w:sz w:val="24"/>
          <w:szCs w:val="24"/>
          <w:lang w:val="en-US" w:eastAsia="fr-FR"/>
        </w:rPr>
        <w:t>s</w:t>
      </w:r>
      <w:proofErr w:type="spellEnd"/>
    </w:p>
    <w:p w14:paraId="3855DF4A" w14:textId="5ECC278B" w:rsidR="00E014DF" w:rsidRPr="00BC2D7A" w:rsidRDefault="00E014DF"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000B12E6" w:rsidRPr="007560C9">
        <w:rPr>
          <w:rFonts w:cstheme="minorHAnsi"/>
          <w:i/>
          <w:color w:val="FF0000"/>
          <w:sz w:val="24"/>
          <w:szCs w:val="24"/>
          <w:lang w:val="en-US"/>
        </w:rPr>
        <w:t xml:space="preserve">  </w:t>
      </w:r>
      <w:r w:rsidR="000B12E6" w:rsidRPr="00BC2D7A">
        <w:rPr>
          <w:rFonts w:cstheme="minorHAnsi"/>
          <w:i/>
          <w:color w:val="FF0000"/>
          <w:sz w:val="24"/>
          <w:szCs w:val="24"/>
        </w:rPr>
        <w:t xml:space="preserve">Aerospace </w:t>
      </w:r>
      <w:proofErr w:type="spellStart"/>
      <w:r w:rsidR="000B12E6" w:rsidRPr="00BC2D7A">
        <w:rPr>
          <w:rFonts w:cstheme="minorHAnsi"/>
          <w:i/>
          <w:color w:val="FF0000"/>
          <w:sz w:val="24"/>
          <w:szCs w:val="24"/>
        </w:rPr>
        <w:t>Recommended</w:t>
      </w:r>
      <w:proofErr w:type="spellEnd"/>
      <w:r w:rsidR="000B12E6" w:rsidRPr="00BC2D7A">
        <w:rPr>
          <w:rFonts w:cstheme="minorHAnsi"/>
          <w:i/>
          <w:color w:val="FF0000"/>
          <w:sz w:val="24"/>
          <w:szCs w:val="24"/>
        </w:rPr>
        <w:t xml:space="preserve"> Practices</w:t>
      </w:r>
    </w:p>
    <w:p w14:paraId="23D41790" w14:textId="5915E1BA"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ASC </w:t>
      </w:r>
      <w:r w:rsidR="006264B4" w:rsidRPr="00BC2D7A">
        <w:rPr>
          <w:rFonts w:cstheme="minorHAnsi"/>
          <w:sz w:val="24"/>
          <w:szCs w:val="24"/>
        </w:rPr>
        <w:tab/>
      </w:r>
      <w:r w:rsidR="006264B4" w:rsidRPr="00BC2D7A">
        <w:rPr>
          <w:rFonts w:cstheme="minorHAnsi"/>
          <w:sz w:val="24"/>
          <w:szCs w:val="24"/>
        </w:rPr>
        <w:tab/>
      </w:r>
      <w:r w:rsidR="00C84379" w:rsidRPr="00BC2D7A">
        <w:rPr>
          <w:rFonts w:cstheme="minorHAnsi"/>
          <w:sz w:val="24"/>
          <w:szCs w:val="24"/>
        </w:rPr>
        <w:t>Comité</w:t>
      </w:r>
      <w:r w:rsidR="00E57A23" w:rsidRPr="00BC2D7A">
        <w:rPr>
          <w:rFonts w:cstheme="minorHAnsi"/>
          <w:sz w:val="24"/>
          <w:szCs w:val="24"/>
        </w:rPr>
        <w:t xml:space="preserve"> de Sécurité Aérienne</w:t>
      </w:r>
      <w:r w:rsidRPr="00BC2D7A">
        <w:rPr>
          <w:rFonts w:cstheme="minorHAnsi"/>
          <w:sz w:val="24"/>
          <w:szCs w:val="24"/>
        </w:rPr>
        <w:t xml:space="preserve"> </w:t>
      </w:r>
    </w:p>
    <w:p w14:paraId="37817B6E" w14:textId="5CAEB089" w:rsidR="000B12E6" w:rsidRPr="00BC2D7A" w:rsidRDefault="000B12E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Air </w:t>
      </w:r>
      <w:proofErr w:type="spellStart"/>
      <w:r w:rsidRPr="00BC2D7A">
        <w:rPr>
          <w:rFonts w:cstheme="minorHAnsi"/>
          <w:i/>
          <w:color w:val="FF0000"/>
          <w:sz w:val="24"/>
          <w:szCs w:val="24"/>
        </w:rPr>
        <w:t>Safety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Committee</w:t>
      </w:r>
      <w:proofErr w:type="spellEnd"/>
    </w:p>
    <w:p w14:paraId="1A98B0E1" w14:textId="7A55C8D8"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ASDA </w:t>
      </w:r>
      <w:r w:rsidR="006264B4" w:rsidRPr="00BC2D7A">
        <w:rPr>
          <w:rFonts w:cstheme="minorHAnsi"/>
          <w:sz w:val="24"/>
          <w:szCs w:val="24"/>
        </w:rPr>
        <w:tab/>
      </w:r>
      <w:r w:rsidR="006264B4" w:rsidRPr="00BC2D7A">
        <w:rPr>
          <w:rFonts w:cstheme="minorHAnsi"/>
          <w:sz w:val="24"/>
          <w:szCs w:val="24"/>
        </w:rPr>
        <w:tab/>
      </w:r>
      <w:r w:rsidR="00E57A23" w:rsidRPr="00BC2D7A">
        <w:rPr>
          <w:rFonts w:eastAsia="Times New Roman" w:cstheme="minorHAnsi"/>
          <w:sz w:val="24"/>
          <w:szCs w:val="24"/>
          <w:lang w:eastAsia="fr-FR"/>
        </w:rPr>
        <w:t>Distance accélération-arrêt disponible</w:t>
      </w:r>
    </w:p>
    <w:p w14:paraId="4806F54A" w14:textId="416B2C1F" w:rsidR="000B12E6" w:rsidRPr="00BC2D7A" w:rsidRDefault="000B12E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AB3955" w:rsidRPr="00BC2D7A">
        <w:rPr>
          <w:rFonts w:cstheme="minorHAnsi"/>
          <w:i/>
          <w:color w:val="FF0000"/>
          <w:sz w:val="24"/>
          <w:szCs w:val="24"/>
        </w:rPr>
        <w:t>accelerate</w:t>
      </w:r>
      <w:proofErr w:type="spellEnd"/>
      <w:r w:rsidR="00AB3955" w:rsidRPr="00BC2D7A">
        <w:rPr>
          <w:rFonts w:cstheme="minorHAnsi"/>
          <w:i/>
          <w:color w:val="FF0000"/>
          <w:sz w:val="24"/>
          <w:szCs w:val="24"/>
        </w:rPr>
        <w:t xml:space="preserve">-stop distance </w:t>
      </w:r>
      <w:proofErr w:type="spellStart"/>
      <w:r w:rsidR="00AB3955" w:rsidRPr="00BC2D7A">
        <w:rPr>
          <w:rFonts w:cstheme="minorHAnsi"/>
          <w:i/>
          <w:color w:val="FF0000"/>
          <w:sz w:val="24"/>
          <w:szCs w:val="24"/>
        </w:rPr>
        <w:t>available</w:t>
      </w:r>
      <w:proofErr w:type="spellEnd"/>
    </w:p>
    <w:p w14:paraId="6EC658BD" w14:textId="1F2C4A5B"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ASE </w:t>
      </w:r>
      <w:r w:rsidR="006264B4" w:rsidRPr="00BC2D7A">
        <w:rPr>
          <w:rFonts w:cstheme="minorHAnsi"/>
          <w:sz w:val="24"/>
          <w:szCs w:val="24"/>
        </w:rPr>
        <w:tab/>
      </w:r>
      <w:r w:rsidR="006264B4" w:rsidRPr="00BC2D7A">
        <w:rPr>
          <w:rFonts w:cstheme="minorHAnsi"/>
          <w:sz w:val="24"/>
          <w:szCs w:val="24"/>
        </w:rPr>
        <w:tab/>
      </w:r>
      <w:r w:rsidR="00CA14A5" w:rsidRPr="00BC2D7A">
        <w:rPr>
          <w:rFonts w:eastAsia="Times New Roman" w:cstheme="minorHAnsi"/>
          <w:sz w:val="24"/>
          <w:szCs w:val="24"/>
          <w:lang w:eastAsia="fr-FR"/>
        </w:rPr>
        <w:t>Erreur du système d'alt</w:t>
      </w:r>
      <w:r w:rsidR="007C4FF7" w:rsidRPr="00BC2D7A">
        <w:rPr>
          <w:rFonts w:eastAsia="Times New Roman" w:cstheme="minorHAnsi"/>
          <w:sz w:val="24"/>
          <w:szCs w:val="24"/>
          <w:lang w:eastAsia="fr-FR"/>
        </w:rPr>
        <w:t>imétrique</w:t>
      </w:r>
    </w:p>
    <w:p w14:paraId="012D3A69" w14:textId="0CE55B63" w:rsidR="00AB3955" w:rsidRPr="00BC2D7A" w:rsidRDefault="00AB395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925D14" w:rsidRPr="00BC2D7A">
        <w:rPr>
          <w:rFonts w:cstheme="minorHAnsi"/>
          <w:i/>
          <w:color w:val="FF0000"/>
          <w:sz w:val="24"/>
          <w:szCs w:val="24"/>
        </w:rPr>
        <w:t>altimeter</w:t>
      </w:r>
      <w:proofErr w:type="spellEnd"/>
      <w:r w:rsidR="00925D14" w:rsidRPr="00BC2D7A">
        <w:rPr>
          <w:rFonts w:cstheme="minorHAnsi"/>
          <w:i/>
          <w:color w:val="FF0000"/>
          <w:sz w:val="24"/>
          <w:szCs w:val="24"/>
        </w:rPr>
        <w:t xml:space="preserve"> system </w:t>
      </w:r>
      <w:proofErr w:type="spellStart"/>
      <w:r w:rsidR="00925D14" w:rsidRPr="00BC2D7A">
        <w:rPr>
          <w:rFonts w:cstheme="minorHAnsi"/>
          <w:i/>
          <w:color w:val="FF0000"/>
          <w:sz w:val="24"/>
          <w:szCs w:val="24"/>
        </w:rPr>
        <w:t>error</w:t>
      </w:r>
      <w:proofErr w:type="spellEnd"/>
    </w:p>
    <w:p w14:paraId="4A4742EB" w14:textId="060F2A93"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ATA </w:t>
      </w:r>
      <w:r w:rsidR="006264B4" w:rsidRPr="00BC2D7A">
        <w:rPr>
          <w:rFonts w:cstheme="minorHAnsi"/>
          <w:sz w:val="24"/>
          <w:szCs w:val="24"/>
        </w:rPr>
        <w:tab/>
      </w:r>
      <w:r w:rsidR="006264B4" w:rsidRPr="00BC2D7A">
        <w:rPr>
          <w:rFonts w:cstheme="minorHAnsi"/>
          <w:sz w:val="24"/>
          <w:szCs w:val="24"/>
        </w:rPr>
        <w:tab/>
      </w:r>
      <w:r w:rsidR="00C84379" w:rsidRPr="00BC2D7A">
        <w:rPr>
          <w:rFonts w:eastAsia="Times New Roman" w:cstheme="minorHAnsi"/>
          <w:sz w:val="24"/>
          <w:szCs w:val="24"/>
          <w:lang w:eastAsia="fr-FR"/>
        </w:rPr>
        <w:t>Association du transport aérien</w:t>
      </w:r>
    </w:p>
    <w:p w14:paraId="0EE0F41D" w14:textId="523B1FFB" w:rsidR="00925D14" w:rsidRPr="00BC2D7A" w:rsidRDefault="00925D14"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386D3B" w:rsidRPr="00BC2D7A">
        <w:rPr>
          <w:rFonts w:cstheme="minorHAnsi"/>
          <w:i/>
          <w:color w:val="FF0000"/>
          <w:sz w:val="24"/>
          <w:szCs w:val="24"/>
        </w:rPr>
        <w:t>Air Transport Association</w:t>
      </w:r>
    </w:p>
    <w:p w14:paraId="2ADF1FBE" w14:textId="2FFBE8F8"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ATC </w:t>
      </w:r>
      <w:r w:rsidR="006264B4" w:rsidRPr="00BC2D7A">
        <w:rPr>
          <w:rFonts w:cstheme="minorHAnsi"/>
          <w:sz w:val="24"/>
          <w:szCs w:val="24"/>
        </w:rPr>
        <w:tab/>
      </w:r>
      <w:r w:rsidR="006264B4" w:rsidRPr="00BC2D7A">
        <w:rPr>
          <w:rFonts w:cstheme="minorHAnsi"/>
          <w:sz w:val="24"/>
          <w:szCs w:val="24"/>
        </w:rPr>
        <w:tab/>
      </w:r>
      <w:r w:rsidR="00C84379" w:rsidRPr="00BC2D7A">
        <w:rPr>
          <w:rFonts w:eastAsia="Times New Roman" w:cstheme="minorHAnsi"/>
          <w:sz w:val="24"/>
          <w:szCs w:val="24"/>
          <w:lang w:eastAsia="fr-FR"/>
        </w:rPr>
        <w:t>Contrôle du trafic aérien</w:t>
      </w:r>
    </w:p>
    <w:p w14:paraId="6E252C89" w14:textId="42766062" w:rsidR="00386D3B" w:rsidRPr="00BC2D7A" w:rsidRDefault="00386D3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air </w:t>
      </w:r>
      <w:proofErr w:type="spellStart"/>
      <w:r w:rsidRPr="00BC2D7A">
        <w:rPr>
          <w:rFonts w:cstheme="minorHAnsi"/>
          <w:i/>
          <w:color w:val="FF0000"/>
          <w:sz w:val="24"/>
          <w:szCs w:val="24"/>
        </w:rPr>
        <w:t>traffic</w:t>
      </w:r>
      <w:proofErr w:type="spellEnd"/>
      <w:r w:rsidRPr="00BC2D7A">
        <w:rPr>
          <w:rFonts w:cstheme="minorHAnsi"/>
          <w:i/>
          <w:color w:val="FF0000"/>
          <w:sz w:val="24"/>
          <w:szCs w:val="24"/>
        </w:rPr>
        <w:t xml:space="preserve"> control</w:t>
      </w:r>
    </w:p>
    <w:p w14:paraId="1CE28E51" w14:textId="4F86F478" w:rsidR="005B08C9" w:rsidRPr="00BC2D7A" w:rsidRDefault="002B18AC"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AT</w:t>
      </w:r>
      <w:r w:rsidR="0011351E" w:rsidRPr="00BC2D7A">
        <w:rPr>
          <w:rFonts w:cstheme="minorHAnsi"/>
          <w:sz w:val="24"/>
          <w:szCs w:val="24"/>
        </w:rPr>
        <w:t>I</w:t>
      </w:r>
      <w:r w:rsidR="005B08C9" w:rsidRPr="00BC2D7A">
        <w:rPr>
          <w:rFonts w:cstheme="minorHAnsi"/>
          <w:sz w:val="24"/>
          <w:szCs w:val="24"/>
        </w:rPr>
        <w:t xml:space="preserve">S </w:t>
      </w:r>
      <w:r w:rsidR="006264B4" w:rsidRPr="00BC2D7A">
        <w:rPr>
          <w:rFonts w:cstheme="minorHAnsi"/>
          <w:sz w:val="24"/>
          <w:szCs w:val="24"/>
        </w:rPr>
        <w:tab/>
      </w:r>
      <w:r w:rsidR="006264B4" w:rsidRPr="00BC2D7A">
        <w:rPr>
          <w:rFonts w:cstheme="minorHAnsi"/>
          <w:sz w:val="24"/>
          <w:szCs w:val="24"/>
        </w:rPr>
        <w:tab/>
      </w:r>
      <w:proofErr w:type="spellStart"/>
      <w:r w:rsidR="00AE7ACD" w:rsidRPr="00BC2D7A">
        <w:rPr>
          <w:rFonts w:cstheme="minorHAnsi"/>
          <w:sz w:val="24"/>
          <w:szCs w:val="24"/>
        </w:rPr>
        <w:t>automatic</w:t>
      </w:r>
      <w:proofErr w:type="spellEnd"/>
      <w:r w:rsidR="00AE7ACD" w:rsidRPr="00BC2D7A">
        <w:rPr>
          <w:rFonts w:cstheme="minorHAnsi"/>
          <w:sz w:val="24"/>
          <w:szCs w:val="24"/>
        </w:rPr>
        <w:t xml:space="preserve"> terminal information service</w:t>
      </w:r>
    </w:p>
    <w:p w14:paraId="78D97CEC" w14:textId="175873D7" w:rsidR="00386D3B" w:rsidRPr="00BC2D7A" w:rsidRDefault="00386D3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2A7F6B" w:rsidRPr="00BC2D7A">
        <w:rPr>
          <w:rFonts w:cstheme="minorHAnsi"/>
          <w:i/>
          <w:color w:val="FF0000"/>
          <w:sz w:val="24"/>
          <w:szCs w:val="24"/>
        </w:rPr>
        <w:t>service d'information automatique sur les terminaux</w:t>
      </w:r>
    </w:p>
    <w:p w14:paraId="3A7A7B37" w14:textId="32656B97"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ATN </w:t>
      </w:r>
      <w:r w:rsidR="006264B4" w:rsidRPr="00BC2D7A">
        <w:rPr>
          <w:rFonts w:cstheme="minorHAnsi"/>
          <w:sz w:val="24"/>
          <w:szCs w:val="24"/>
        </w:rPr>
        <w:tab/>
      </w:r>
      <w:r w:rsidR="006264B4" w:rsidRPr="00BC2D7A">
        <w:rPr>
          <w:rFonts w:cstheme="minorHAnsi"/>
          <w:sz w:val="24"/>
          <w:szCs w:val="24"/>
        </w:rPr>
        <w:tab/>
      </w:r>
      <w:r w:rsidR="002B18AC" w:rsidRPr="00BC2D7A">
        <w:rPr>
          <w:rFonts w:cstheme="minorHAnsi"/>
          <w:sz w:val="24"/>
          <w:szCs w:val="24"/>
        </w:rPr>
        <w:t>Réseau de télécommunication aéronautique</w:t>
      </w:r>
    </w:p>
    <w:p w14:paraId="77DD5D96" w14:textId="1953FF62" w:rsidR="00DE44B6" w:rsidRPr="00BC2D7A" w:rsidRDefault="00DE44B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air </w:t>
      </w:r>
      <w:proofErr w:type="spellStart"/>
      <w:r w:rsidRPr="00BC2D7A">
        <w:rPr>
          <w:rFonts w:cstheme="minorHAnsi"/>
          <w:i/>
          <w:color w:val="FF0000"/>
          <w:sz w:val="24"/>
          <w:szCs w:val="24"/>
        </w:rPr>
        <w:t>traffic</w:t>
      </w:r>
      <w:proofErr w:type="spellEnd"/>
      <w:r w:rsidRPr="00BC2D7A">
        <w:rPr>
          <w:rFonts w:cstheme="minorHAnsi"/>
          <w:i/>
          <w:color w:val="FF0000"/>
          <w:sz w:val="24"/>
          <w:szCs w:val="24"/>
        </w:rPr>
        <w:t xml:space="preserve"> navigation</w:t>
      </w:r>
    </w:p>
    <w:p w14:paraId="07D5B2E4" w14:textId="2282F3AC"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ATPL </w:t>
      </w:r>
      <w:r w:rsidR="006264B4" w:rsidRPr="00BC2D7A">
        <w:rPr>
          <w:rFonts w:cstheme="minorHAnsi"/>
          <w:sz w:val="24"/>
          <w:szCs w:val="24"/>
        </w:rPr>
        <w:tab/>
      </w:r>
      <w:r w:rsidR="006264B4" w:rsidRPr="00BC2D7A">
        <w:rPr>
          <w:rFonts w:cstheme="minorHAnsi"/>
          <w:sz w:val="24"/>
          <w:szCs w:val="24"/>
        </w:rPr>
        <w:tab/>
      </w:r>
      <w:r w:rsidR="00C84379" w:rsidRPr="00BC2D7A">
        <w:rPr>
          <w:rFonts w:eastAsia="Times New Roman" w:cstheme="minorHAnsi"/>
          <w:sz w:val="24"/>
          <w:szCs w:val="24"/>
          <w:lang w:eastAsia="fr-FR"/>
        </w:rPr>
        <w:t>Licence de pilote de ligne</w:t>
      </w:r>
    </w:p>
    <w:p w14:paraId="14CAD7F7" w14:textId="6EAD28B3" w:rsidR="00DE44B6" w:rsidRPr="00BC2D7A" w:rsidRDefault="00DE44B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82501F" w:rsidRPr="00BC2D7A">
        <w:rPr>
          <w:rFonts w:cstheme="minorHAnsi"/>
          <w:i/>
          <w:color w:val="FF0000"/>
          <w:sz w:val="24"/>
          <w:szCs w:val="24"/>
        </w:rPr>
        <w:t>airline</w:t>
      </w:r>
      <w:proofErr w:type="spellEnd"/>
      <w:r w:rsidR="0082501F" w:rsidRPr="00BC2D7A">
        <w:rPr>
          <w:rFonts w:cstheme="minorHAnsi"/>
          <w:i/>
          <w:color w:val="FF0000"/>
          <w:sz w:val="24"/>
          <w:szCs w:val="24"/>
        </w:rPr>
        <w:t xml:space="preserve"> transport pilot licence</w:t>
      </w:r>
    </w:p>
    <w:p w14:paraId="2C3C9A5D" w14:textId="188CAD68"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ATQP </w:t>
      </w:r>
      <w:r w:rsidR="006264B4" w:rsidRPr="00BC2D7A">
        <w:rPr>
          <w:rFonts w:cstheme="minorHAnsi"/>
          <w:sz w:val="24"/>
          <w:szCs w:val="24"/>
        </w:rPr>
        <w:tab/>
      </w:r>
      <w:r w:rsidR="006264B4" w:rsidRPr="00BC2D7A">
        <w:rPr>
          <w:rFonts w:cstheme="minorHAnsi"/>
          <w:sz w:val="24"/>
          <w:szCs w:val="24"/>
        </w:rPr>
        <w:tab/>
      </w:r>
      <w:r w:rsidR="00C84379" w:rsidRPr="00BC2D7A">
        <w:rPr>
          <w:rFonts w:eastAsia="Times New Roman" w:cstheme="minorHAnsi"/>
          <w:sz w:val="24"/>
          <w:szCs w:val="24"/>
          <w:lang w:eastAsia="fr-FR"/>
        </w:rPr>
        <w:t>Programme alternatif de formation et de qualification</w:t>
      </w:r>
    </w:p>
    <w:p w14:paraId="67E53FED" w14:textId="431A92D3" w:rsidR="0082501F" w:rsidRPr="00BC2D7A" w:rsidRDefault="0082501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alternative training and qualification programme</w:t>
      </w:r>
    </w:p>
    <w:p w14:paraId="2BFAAAD7" w14:textId="4DD5283C"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ATS </w:t>
      </w:r>
      <w:r w:rsidR="006264B4" w:rsidRPr="00BC2D7A">
        <w:rPr>
          <w:rFonts w:cstheme="minorHAnsi"/>
          <w:sz w:val="24"/>
          <w:szCs w:val="24"/>
        </w:rPr>
        <w:tab/>
      </w:r>
      <w:r w:rsidR="006264B4" w:rsidRPr="00BC2D7A">
        <w:rPr>
          <w:rFonts w:cstheme="minorHAnsi"/>
          <w:sz w:val="24"/>
          <w:szCs w:val="24"/>
        </w:rPr>
        <w:tab/>
      </w:r>
      <w:r w:rsidR="00C84379" w:rsidRPr="00BC2D7A">
        <w:rPr>
          <w:rFonts w:eastAsia="Times New Roman" w:cstheme="minorHAnsi"/>
          <w:sz w:val="24"/>
          <w:szCs w:val="24"/>
          <w:lang w:eastAsia="fr-FR"/>
        </w:rPr>
        <w:t>Services de la circulation aérienne</w:t>
      </w:r>
    </w:p>
    <w:p w14:paraId="05755227" w14:textId="0169FCF2" w:rsidR="00216A82" w:rsidRPr="00BC2D7A" w:rsidRDefault="00216A82"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r w:rsidR="00555776" w:rsidRPr="00BC2D7A">
        <w:rPr>
          <w:rFonts w:cstheme="minorHAnsi"/>
          <w:i/>
          <w:color w:val="FF0000"/>
          <w:sz w:val="24"/>
          <w:szCs w:val="24"/>
        </w:rPr>
        <w:t xml:space="preserve">air </w:t>
      </w:r>
      <w:proofErr w:type="spellStart"/>
      <w:r w:rsidR="00555776" w:rsidRPr="00BC2D7A">
        <w:rPr>
          <w:rFonts w:cstheme="minorHAnsi"/>
          <w:i/>
          <w:color w:val="FF0000"/>
          <w:sz w:val="24"/>
          <w:szCs w:val="24"/>
        </w:rPr>
        <w:t>traffic</w:t>
      </w:r>
      <w:proofErr w:type="spellEnd"/>
      <w:r w:rsidR="00555776" w:rsidRPr="00BC2D7A">
        <w:rPr>
          <w:rFonts w:cstheme="minorHAnsi"/>
          <w:i/>
          <w:color w:val="FF0000"/>
          <w:sz w:val="24"/>
          <w:szCs w:val="24"/>
        </w:rPr>
        <w:t xml:space="preserve"> services</w:t>
      </w:r>
    </w:p>
    <w:p w14:paraId="4A78D7C4" w14:textId="10E5A9A7"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ATSC </w:t>
      </w:r>
      <w:r w:rsidR="006264B4" w:rsidRPr="00BC2D7A">
        <w:rPr>
          <w:rFonts w:cstheme="minorHAnsi"/>
          <w:sz w:val="24"/>
          <w:szCs w:val="24"/>
        </w:rPr>
        <w:tab/>
      </w:r>
      <w:r w:rsidR="006264B4" w:rsidRPr="00BC2D7A">
        <w:rPr>
          <w:rFonts w:cstheme="minorHAnsi"/>
          <w:sz w:val="24"/>
          <w:szCs w:val="24"/>
        </w:rPr>
        <w:tab/>
      </w:r>
      <w:r w:rsidR="00C84379" w:rsidRPr="00BC2D7A">
        <w:rPr>
          <w:rFonts w:eastAsia="Times New Roman" w:cstheme="minorHAnsi"/>
          <w:sz w:val="24"/>
          <w:szCs w:val="24"/>
          <w:lang w:eastAsia="fr-FR"/>
        </w:rPr>
        <w:t xml:space="preserve">Communication du service de la circulation aérienne </w:t>
      </w:r>
    </w:p>
    <w:p w14:paraId="55AA1E05" w14:textId="504D06EB" w:rsidR="00555776" w:rsidRPr="00BC2D7A" w:rsidRDefault="0055577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air </w:t>
      </w:r>
      <w:proofErr w:type="spellStart"/>
      <w:r w:rsidRPr="00BC2D7A">
        <w:rPr>
          <w:rFonts w:cstheme="minorHAnsi"/>
          <w:i/>
          <w:color w:val="FF0000"/>
          <w:sz w:val="24"/>
          <w:szCs w:val="24"/>
        </w:rPr>
        <w:t>traffic</w:t>
      </w:r>
      <w:proofErr w:type="spellEnd"/>
      <w:r w:rsidRPr="00BC2D7A">
        <w:rPr>
          <w:rFonts w:cstheme="minorHAnsi"/>
          <w:i/>
          <w:color w:val="FF0000"/>
          <w:sz w:val="24"/>
          <w:szCs w:val="24"/>
        </w:rPr>
        <w:t xml:space="preserve"> service communication</w:t>
      </w:r>
    </w:p>
    <w:p w14:paraId="18FA55FE" w14:textId="2E8C01BD"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AVGAS </w:t>
      </w:r>
      <w:r w:rsidR="006264B4" w:rsidRPr="00BC2D7A">
        <w:rPr>
          <w:rFonts w:cstheme="minorHAnsi"/>
          <w:sz w:val="24"/>
          <w:szCs w:val="24"/>
        </w:rPr>
        <w:tab/>
      </w:r>
      <w:r w:rsidR="006264B4" w:rsidRPr="00BC2D7A">
        <w:rPr>
          <w:rFonts w:cstheme="minorHAnsi"/>
          <w:sz w:val="24"/>
          <w:szCs w:val="24"/>
        </w:rPr>
        <w:tab/>
      </w:r>
      <w:r w:rsidR="00B7639D" w:rsidRPr="00BC2D7A">
        <w:rPr>
          <w:rFonts w:cstheme="minorHAnsi"/>
          <w:sz w:val="24"/>
          <w:szCs w:val="24"/>
        </w:rPr>
        <w:t>Essence d'aviation</w:t>
      </w:r>
    </w:p>
    <w:p w14:paraId="4C2B6C94" w14:textId="41FAB1B3" w:rsidR="00555776" w:rsidRPr="00BC2D7A" w:rsidRDefault="0055577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82713B" w:rsidRPr="00BC2D7A">
        <w:rPr>
          <w:rFonts w:cstheme="minorHAnsi"/>
          <w:i/>
          <w:color w:val="FF0000"/>
          <w:sz w:val="24"/>
          <w:szCs w:val="24"/>
        </w:rPr>
        <w:t xml:space="preserve">aviation </w:t>
      </w:r>
      <w:proofErr w:type="spellStart"/>
      <w:r w:rsidR="0082713B" w:rsidRPr="00BC2D7A">
        <w:rPr>
          <w:rFonts w:cstheme="minorHAnsi"/>
          <w:i/>
          <w:color w:val="FF0000"/>
          <w:sz w:val="24"/>
          <w:szCs w:val="24"/>
        </w:rPr>
        <w:t>gasoline</w:t>
      </w:r>
      <w:proofErr w:type="spellEnd"/>
    </w:p>
    <w:p w14:paraId="56C1B84E" w14:textId="356CD0B0"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AVTAG </w:t>
      </w:r>
      <w:r w:rsidR="006264B4" w:rsidRPr="00BC2D7A">
        <w:rPr>
          <w:rFonts w:cstheme="minorHAnsi"/>
          <w:sz w:val="24"/>
          <w:szCs w:val="24"/>
        </w:rPr>
        <w:tab/>
      </w:r>
      <w:r w:rsidR="006264B4" w:rsidRPr="00BC2D7A">
        <w:rPr>
          <w:rFonts w:cstheme="minorHAnsi"/>
          <w:sz w:val="24"/>
          <w:szCs w:val="24"/>
        </w:rPr>
        <w:tab/>
      </w:r>
      <w:r w:rsidR="002B18AC" w:rsidRPr="00BC2D7A">
        <w:rPr>
          <w:rFonts w:eastAsia="Times New Roman" w:cstheme="minorHAnsi"/>
          <w:sz w:val="24"/>
          <w:szCs w:val="24"/>
          <w:lang w:eastAsia="fr-FR"/>
        </w:rPr>
        <w:t xml:space="preserve">Essence de turbine d'aviation </w:t>
      </w:r>
      <w:r w:rsidRPr="00BC2D7A">
        <w:rPr>
          <w:rFonts w:cstheme="minorHAnsi"/>
          <w:sz w:val="24"/>
          <w:szCs w:val="24"/>
        </w:rPr>
        <w:t>(</w:t>
      </w:r>
      <w:r w:rsidR="002B18AC" w:rsidRPr="00BC2D7A">
        <w:rPr>
          <w:rFonts w:eastAsia="Times New Roman" w:cstheme="minorHAnsi"/>
          <w:sz w:val="24"/>
          <w:szCs w:val="24"/>
          <w:lang w:eastAsia="fr-FR"/>
        </w:rPr>
        <w:t>carburant à coupe large</w:t>
      </w:r>
      <w:r w:rsidRPr="00BC2D7A">
        <w:rPr>
          <w:rFonts w:cstheme="minorHAnsi"/>
          <w:sz w:val="24"/>
          <w:szCs w:val="24"/>
        </w:rPr>
        <w:t xml:space="preserve">) </w:t>
      </w:r>
    </w:p>
    <w:p w14:paraId="2A8EAD61" w14:textId="770A4AA9" w:rsidR="0082713B" w:rsidRPr="00BC2D7A" w:rsidRDefault="0082713B" w:rsidP="00D955FD">
      <w:pPr>
        <w:pStyle w:val="Sansinterligne"/>
        <w:spacing w:after="120" w:line="276" w:lineRule="auto"/>
        <w:jc w:val="both"/>
        <w:rPr>
          <w:rFonts w:cstheme="minorHAnsi"/>
          <w:sz w:val="24"/>
          <w:szCs w:val="24"/>
          <w:lang w:val="en-US"/>
        </w:rPr>
      </w:pPr>
      <w:r w:rsidRPr="00BC2D7A">
        <w:rPr>
          <w:rFonts w:cstheme="minorHAnsi"/>
          <w:sz w:val="24"/>
          <w:szCs w:val="24"/>
        </w:rPr>
        <w:tab/>
      </w:r>
      <w:r w:rsidRPr="00BC2D7A">
        <w:rPr>
          <w:rFonts w:cstheme="minorHAnsi"/>
          <w:sz w:val="24"/>
          <w:szCs w:val="24"/>
        </w:rPr>
        <w:tab/>
      </w:r>
      <w:r w:rsidRPr="00BC2D7A">
        <w:rPr>
          <w:rFonts w:cstheme="minorHAnsi"/>
          <w:sz w:val="24"/>
          <w:szCs w:val="24"/>
          <w:lang w:val="en-US"/>
        </w:rPr>
        <w:t>aviation turbine gasoline (wide-cut fuel)</w:t>
      </w:r>
    </w:p>
    <w:p w14:paraId="60C869AB" w14:textId="7CBF9919" w:rsidR="005B08C9" w:rsidRPr="00BC2D7A" w:rsidRDefault="005B08C9" w:rsidP="00D955FD">
      <w:pPr>
        <w:rPr>
          <w:rFonts w:cstheme="minorHAnsi"/>
          <w:sz w:val="24"/>
          <w:szCs w:val="24"/>
        </w:rPr>
      </w:pPr>
      <w:r w:rsidRPr="00BC2D7A">
        <w:rPr>
          <w:rFonts w:cstheme="minorHAnsi"/>
          <w:sz w:val="24"/>
          <w:szCs w:val="24"/>
        </w:rPr>
        <w:t xml:space="preserve">AWO </w:t>
      </w:r>
      <w:r w:rsidR="006264B4" w:rsidRPr="00BC2D7A">
        <w:rPr>
          <w:rFonts w:cstheme="minorHAnsi"/>
          <w:sz w:val="24"/>
          <w:szCs w:val="24"/>
        </w:rPr>
        <w:tab/>
      </w:r>
      <w:r w:rsidR="006264B4" w:rsidRPr="00BC2D7A">
        <w:rPr>
          <w:rFonts w:cstheme="minorHAnsi"/>
          <w:sz w:val="24"/>
          <w:szCs w:val="24"/>
        </w:rPr>
        <w:tab/>
      </w:r>
      <w:r w:rsidR="002B18AC" w:rsidRPr="00BC2D7A">
        <w:rPr>
          <w:rFonts w:cstheme="minorHAnsi"/>
          <w:sz w:val="24"/>
          <w:szCs w:val="24"/>
        </w:rPr>
        <w:t>toutes les opérations météorologiques</w:t>
      </w:r>
    </w:p>
    <w:p w14:paraId="5D613C9B" w14:textId="0DB256E5" w:rsidR="0082713B" w:rsidRPr="00BC2D7A" w:rsidRDefault="0082713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3D0053" w:rsidRPr="00BC2D7A">
        <w:rPr>
          <w:rFonts w:cstheme="minorHAnsi"/>
          <w:i/>
          <w:color w:val="FF0000"/>
          <w:sz w:val="24"/>
          <w:szCs w:val="24"/>
        </w:rPr>
        <w:t xml:space="preserve">all </w:t>
      </w:r>
      <w:proofErr w:type="spellStart"/>
      <w:r w:rsidR="003D0053" w:rsidRPr="00BC2D7A">
        <w:rPr>
          <w:rFonts w:cstheme="minorHAnsi"/>
          <w:i/>
          <w:color w:val="FF0000"/>
          <w:sz w:val="24"/>
          <w:szCs w:val="24"/>
        </w:rPr>
        <w:t>weather</w:t>
      </w:r>
      <w:proofErr w:type="spellEnd"/>
      <w:r w:rsidR="003D0053" w:rsidRPr="00BC2D7A">
        <w:rPr>
          <w:rFonts w:cstheme="minorHAnsi"/>
          <w:i/>
          <w:color w:val="FF0000"/>
          <w:sz w:val="24"/>
          <w:szCs w:val="24"/>
        </w:rPr>
        <w:t xml:space="preserve"> </w:t>
      </w:r>
      <w:proofErr w:type="spellStart"/>
      <w:r w:rsidR="003D0053" w:rsidRPr="00BC2D7A">
        <w:rPr>
          <w:rFonts w:cstheme="minorHAnsi"/>
          <w:i/>
          <w:color w:val="FF0000"/>
          <w:sz w:val="24"/>
          <w:szCs w:val="24"/>
        </w:rPr>
        <w:t>operations</w:t>
      </w:r>
      <w:proofErr w:type="spellEnd"/>
    </w:p>
    <w:p w14:paraId="038A9D17" w14:textId="6156BAD5" w:rsidR="005B08C9" w:rsidRPr="00BC2D7A" w:rsidRDefault="005B08C9" w:rsidP="00D955FD">
      <w:pPr>
        <w:rPr>
          <w:rFonts w:cstheme="minorHAnsi"/>
          <w:sz w:val="24"/>
          <w:szCs w:val="24"/>
        </w:rPr>
      </w:pPr>
      <w:r w:rsidRPr="00BC2D7A">
        <w:rPr>
          <w:rFonts w:cstheme="minorHAnsi"/>
          <w:sz w:val="24"/>
          <w:szCs w:val="24"/>
        </w:rPr>
        <w:t xml:space="preserve">BALS </w:t>
      </w:r>
      <w:r w:rsidR="006264B4" w:rsidRPr="00BC2D7A">
        <w:rPr>
          <w:rFonts w:cstheme="minorHAnsi"/>
          <w:sz w:val="24"/>
          <w:szCs w:val="24"/>
        </w:rPr>
        <w:tab/>
      </w:r>
      <w:r w:rsidR="006264B4" w:rsidRPr="00BC2D7A">
        <w:rPr>
          <w:rFonts w:cstheme="minorHAnsi"/>
          <w:sz w:val="24"/>
          <w:szCs w:val="24"/>
        </w:rPr>
        <w:tab/>
      </w:r>
      <w:r w:rsidR="002B18AC" w:rsidRPr="00BC2D7A">
        <w:rPr>
          <w:rFonts w:cstheme="minorHAnsi"/>
          <w:sz w:val="24"/>
          <w:szCs w:val="24"/>
        </w:rPr>
        <w:t>Système d'éclairage d'approche de base</w:t>
      </w:r>
    </w:p>
    <w:p w14:paraId="574A5A0C" w14:textId="33EF90F9" w:rsidR="003D0053" w:rsidRPr="007560C9" w:rsidRDefault="003D0053"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basic approach lighting system</w:t>
      </w:r>
    </w:p>
    <w:p w14:paraId="77B93845" w14:textId="242176AD" w:rsidR="005B08C9" w:rsidRPr="007560C9" w:rsidRDefault="005B08C9" w:rsidP="00D955FD">
      <w:pPr>
        <w:pStyle w:val="Sansinterligne"/>
        <w:spacing w:after="120" w:line="276" w:lineRule="auto"/>
        <w:jc w:val="both"/>
        <w:rPr>
          <w:rFonts w:cstheme="minorHAnsi"/>
          <w:sz w:val="24"/>
          <w:szCs w:val="24"/>
          <w:lang w:val="en-US"/>
        </w:rPr>
      </w:pPr>
      <w:proofErr w:type="spellStart"/>
      <w:r w:rsidRPr="007560C9">
        <w:rPr>
          <w:rFonts w:cstheme="minorHAnsi"/>
          <w:sz w:val="24"/>
          <w:szCs w:val="24"/>
          <w:lang w:val="en-US"/>
        </w:rPr>
        <w:t>Baro</w:t>
      </w:r>
      <w:proofErr w:type="spellEnd"/>
      <w:r w:rsidRPr="007560C9">
        <w:rPr>
          <w:rFonts w:cstheme="minorHAnsi"/>
          <w:sz w:val="24"/>
          <w:szCs w:val="24"/>
          <w:lang w:val="en-US"/>
        </w:rPr>
        <w:t xml:space="preserve">-VNAV </w:t>
      </w:r>
      <w:r w:rsidR="006264B4" w:rsidRPr="007560C9">
        <w:rPr>
          <w:rFonts w:cstheme="minorHAnsi"/>
          <w:sz w:val="24"/>
          <w:szCs w:val="24"/>
          <w:lang w:val="en-US"/>
        </w:rPr>
        <w:tab/>
      </w:r>
      <w:proofErr w:type="spellStart"/>
      <w:r w:rsidR="00B7639D" w:rsidRPr="007560C9">
        <w:rPr>
          <w:rFonts w:cstheme="minorHAnsi"/>
          <w:sz w:val="24"/>
          <w:szCs w:val="24"/>
          <w:lang w:val="en-US"/>
        </w:rPr>
        <w:t>Barométrique</w:t>
      </w:r>
      <w:proofErr w:type="spellEnd"/>
      <w:r w:rsidRPr="007560C9">
        <w:rPr>
          <w:rFonts w:cstheme="minorHAnsi"/>
          <w:sz w:val="24"/>
          <w:szCs w:val="24"/>
          <w:lang w:val="en-US"/>
        </w:rPr>
        <w:t xml:space="preserve"> VNAV </w:t>
      </w:r>
    </w:p>
    <w:p w14:paraId="32D28DAF" w14:textId="4D5C812C" w:rsidR="003D0053" w:rsidRPr="00BC2D7A" w:rsidRDefault="003D0053"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007701E5" w:rsidRPr="00BC2D7A">
        <w:rPr>
          <w:rFonts w:cstheme="minorHAnsi"/>
          <w:i/>
          <w:color w:val="FF0000"/>
          <w:sz w:val="24"/>
          <w:szCs w:val="24"/>
        </w:rPr>
        <w:t>barometric</w:t>
      </w:r>
      <w:proofErr w:type="spellEnd"/>
      <w:r w:rsidR="007701E5" w:rsidRPr="00BC2D7A">
        <w:rPr>
          <w:rFonts w:cstheme="minorHAnsi"/>
          <w:i/>
          <w:color w:val="FF0000"/>
          <w:sz w:val="24"/>
          <w:szCs w:val="24"/>
        </w:rPr>
        <w:t xml:space="preserve"> VNAV</w:t>
      </w:r>
    </w:p>
    <w:p w14:paraId="17B0A2C2" w14:textId="2490979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BCAR </w:t>
      </w:r>
      <w:r w:rsidR="006264B4" w:rsidRPr="00BC2D7A">
        <w:rPr>
          <w:rFonts w:cstheme="minorHAnsi"/>
          <w:sz w:val="24"/>
          <w:szCs w:val="24"/>
        </w:rPr>
        <w:tab/>
      </w:r>
      <w:r w:rsidR="006264B4" w:rsidRPr="00BC2D7A">
        <w:rPr>
          <w:rFonts w:cstheme="minorHAnsi"/>
          <w:sz w:val="24"/>
          <w:szCs w:val="24"/>
        </w:rPr>
        <w:tab/>
      </w:r>
      <w:r w:rsidR="002B18AC" w:rsidRPr="00BC2D7A">
        <w:rPr>
          <w:rFonts w:cstheme="minorHAnsi"/>
          <w:sz w:val="24"/>
          <w:szCs w:val="24"/>
        </w:rPr>
        <w:t xml:space="preserve">Exigences de l’aviation civile </w:t>
      </w:r>
      <w:r w:rsidR="00B7639D" w:rsidRPr="00BC2D7A">
        <w:rPr>
          <w:rFonts w:cstheme="minorHAnsi"/>
          <w:sz w:val="24"/>
          <w:szCs w:val="24"/>
        </w:rPr>
        <w:t>britannique</w:t>
      </w:r>
      <w:r w:rsidR="002B18AC" w:rsidRPr="00BC2D7A">
        <w:rPr>
          <w:rFonts w:cstheme="minorHAnsi"/>
          <w:sz w:val="24"/>
          <w:szCs w:val="24"/>
        </w:rPr>
        <w:t xml:space="preserve"> en navigabilité</w:t>
      </w:r>
      <w:r w:rsidRPr="00BC2D7A">
        <w:rPr>
          <w:rFonts w:cstheme="minorHAnsi"/>
          <w:sz w:val="24"/>
          <w:szCs w:val="24"/>
        </w:rPr>
        <w:t xml:space="preserve"> </w:t>
      </w:r>
    </w:p>
    <w:p w14:paraId="5A135F8E" w14:textId="780349C5" w:rsidR="007701E5" w:rsidRPr="00BC2D7A" w:rsidRDefault="007701E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British civil </w:t>
      </w:r>
      <w:proofErr w:type="spellStart"/>
      <w:r w:rsidRPr="00BC2D7A">
        <w:rPr>
          <w:rFonts w:cstheme="minorHAnsi"/>
          <w:i/>
          <w:color w:val="FF0000"/>
          <w:sz w:val="24"/>
          <w:szCs w:val="24"/>
        </w:rPr>
        <w:t>airworthiness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requirements</w:t>
      </w:r>
      <w:proofErr w:type="spellEnd"/>
    </w:p>
    <w:p w14:paraId="6E60B155" w14:textId="3875D96B" w:rsidR="005B08C9" w:rsidRPr="00BC2D7A" w:rsidRDefault="005B08C9" w:rsidP="00D955FD">
      <w:pPr>
        <w:rPr>
          <w:rFonts w:cstheme="minorHAnsi"/>
          <w:sz w:val="24"/>
          <w:szCs w:val="24"/>
        </w:rPr>
      </w:pPr>
      <w:r w:rsidRPr="00BC2D7A">
        <w:rPr>
          <w:rFonts w:cstheme="minorHAnsi"/>
          <w:sz w:val="24"/>
          <w:szCs w:val="24"/>
        </w:rPr>
        <w:t xml:space="preserve">BITD </w:t>
      </w:r>
      <w:r w:rsidR="006264B4" w:rsidRPr="00BC2D7A">
        <w:rPr>
          <w:rFonts w:cstheme="minorHAnsi"/>
          <w:sz w:val="24"/>
          <w:szCs w:val="24"/>
        </w:rPr>
        <w:tab/>
      </w:r>
      <w:r w:rsidR="006264B4" w:rsidRPr="00BC2D7A">
        <w:rPr>
          <w:rFonts w:cstheme="minorHAnsi"/>
          <w:sz w:val="24"/>
          <w:szCs w:val="24"/>
        </w:rPr>
        <w:tab/>
      </w:r>
      <w:r w:rsidR="002B18AC" w:rsidRPr="00BC2D7A">
        <w:rPr>
          <w:rFonts w:cstheme="minorHAnsi"/>
          <w:sz w:val="24"/>
          <w:szCs w:val="24"/>
        </w:rPr>
        <w:t>Appareil d'entraînement aux instruments de base</w:t>
      </w:r>
    </w:p>
    <w:p w14:paraId="1C22B65D" w14:textId="00175B75" w:rsidR="007701E5" w:rsidRPr="00BC2D7A" w:rsidRDefault="007701E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basic instrument training </w:t>
      </w:r>
      <w:proofErr w:type="spellStart"/>
      <w:r w:rsidRPr="00BC2D7A">
        <w:rPr>
          <w:rFonts w:cstheme="minorHAnsi"/>
          <w:i/>
          <w:color w:val="FF0000"/>
          <w:sz w:val="24"/>
          <w:szCs w:val="24"/>
        </w:rPr>
        <w:t>device</w:t>
      </w:r>
      <w:proofErr w:type="spellEnd"/>
    </w:p>
    <w:p w14:paraId="0E800750" w14:textId="20B4813B" w:rsidR="005B08C9" w:rsidRPr="00BC2D7A" w:rsidRDefault="005B08C9" w:rsidP="00D955FD">
      <w:pPr>
        <w:rPr>
          <w:rFonts w:cstheme="minorHAnsi"/>
          <w:sz w:val="24"/>
          <w:szCs w:val="24"/>
        </w:rPr>
      </w:pPr>
      <w:r w:rsidRPr="00BC2D7A">
        <w:rPr>
          <w:rFonts w:cstheme="minorHAnsi"/>
          <w:sz w:val="24"/>
          <w:szCs w:val="24"/>
        </w:rPr>
        <w:t xml:space="preserve">CAP </w:t>
      </w:r>
      <w:r w:rsidR="006264B4" w:rsidRPr="00BC2D7A">
        <w:rPr>
          <w:rFonts w:cstheme="minorHAnsi"/>
          <w:sz w:val="24"/>
          <w:szCs w:val="24"/>
        </w:rPr>
        <w:tab/>
      </w:r>
      <w:r w:rsidR="006264B4" w:rsidRPr="00BC2D7A">
        <w:rPr>
          <w:rFonts w:cstheme="minorHAnsi"/>
          <w:sz w:val="24"/>
          <w:szCs w:val="24"/>
        </w:rPr>
        <w:tab/>
      </w:r>
      <w:r w:rsidR="0034015C" w:rsidRPr="00BC2D7A">
        <w:rPr>
          <w:rFonts w:cstheme="minorHAnsi"/>
          <w:sz w:val="24"/>
          <w:szCs w:val="24"/>
        </w:rPr>
        <w:t>Paramètres d'accès au contrôleur</w:t>
      </w:r>
    </w:p>
    <w:p w14:paraId="47CE77CB" w14:textId="694F6927" w:rsidR="00F9738C" w:rsidRPr="00BC2D7A" w:rsidRDefault="00F9738C" w:rsidP="00D955FD">
      <w:pPr>
        <w:pStyle w:val="Sansinterligne"/>
        <w:spacing w:after="120" w:line="276" w:lineRule="auto"/>
        <w:ind w:left="708" w:firstLine="708"/>
        <w:jc w:val="both"/>
        <w:rPr>
          <w:rFonts w:cstheme="minorHAnsi"/>
          <w:i/>
          <w:color w:val="FF0000"/>
          <w:sz w:val="24"/>
          <w:szCs w:val="24"/>
        </w:rPr>
      </w:pPr>
      <w:proofErr w:type="spellStart"/>
      <w:r w:rsidRPr="00BC2D7A">
        <w:rPr>
          <w:rFonts w:cstheme="minorHAnsi"/>
          <w:i/>
          <w:color w:val="FF0000"/>
          <w:sz w:val="24"/>
          <w:szCs w:val="24"/>
        </w:rPr>
        <w:t>controller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access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parameters</w:t>
      </w:r>
      <w:proofErr w:type="spellEnd"/>
    </w:p>
    <w:p w14:paraId="60A53E3C" w14:textId="67582C50"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CAT </w:t>
      </w:r>
      <w:r w:rsidR="006264B4" w:rsidRPr="00BC2D7A">
        <w:rPr>
          <w:rFonts w:cstheme="minorHAnsi"/>
          <w:sz w:val="24"/>
          <w:szCs w:val="24"/>
        </w:rPr>
        <w:tab/>
      </w:r>
      <w:r w:rsidR="006264B4" w:rsidRPr="00BC2D7A">
        <w:rPr>
          <w:rFonts w:cstheme="minorHAnsi"/>
          <w:sz w:val="24"/>
          <w:szCs w:val="24"/>
        </w:rPr>
        <w:tab/>
      </w:r>
      <w:r w:rsidR="0034015C" w:rsidRPr="00BC2D7A">
        <w:rPr>
          <w:rFonts w:cstheme="minorHAnsi"/>
          <w:sz w:val="24"/>
          <w:szCs w:val="24"/>
        </w:rPr>
        <w:t>Transport Aérien Commercial</w:t>
      </w:r>
      <w:r w:rsidRPr="00BC2D7A">
        <w:rPr>
          <w:rFonts w:cstheme="minorHAnsi"/>
          <w:sz w:val="24"/>
          <w:szCs w:val="24"/>
        </w:rPr>
        <w:t xml:space="preserve"> </w:t>
      </w:r>
    </w:p>
    <w:p w14:paraId="3CA8EC14" w14:textId="466FD735" w:rsidR="00F9738C" w:rsidRPr="00BC2D7A" w:rsidRDefault="00F9738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commercial air transport</w:t>
      </w:r>
    </w:p>
    <w:p w14:paraId="3E516A26" w14:textId="1680E6C0" w:rsidR="005B08C9" w:rsidRPr="00BC2D7A" w:rsidRDefault="005B08C9" w:rsidP="00D955FD">
      <w:pPr>
        <w:pStyle w:val="Sansinterligne"/>
        <w:spacing w:after="120" w:line="276" w:lineRule="auto"/>
        <w:jc w:val="both"/>
        <w:rPr>
          <w:rFonts w:cstheme="minorHAnsi"/>
          <w:sz w:val="24"/>
          <w:szCs w:val="24"/>
          <w:lang w:val="it-IT"/>
        </w:rPr>
      </w:pPr>
      <w:r w:rsidRPr="00BC2D7A">
        <w:rPr>
          <w:rFonts w:cstheme="minorHAnsi"/>
          <w:sz w:val="24"/>
          <w:szCs w:val="24"/>
          <w:lang w:val="it-IT"/>
        </w:rPr>
        <w:t xml:space="preserve">CAT I/II/III </w:t>
      </w:r>
      <w:r w:rsidR="006264B4" w:rsidRPr="00BC2D7A">
        <w:rPr>
          <w:rFonts w:cstheme="minorHAnsi"/>
          <w:sz w:val="24"/>
          <w:szCs w:val="24"/>
          <w:lang w:val="it-IT"/>
        </w:rPr>
        <w:tab/>
      </w:r>
      <w:r w:rsidR="0034015C" w:rsidRPr="00BC2D7A">
        <w:rPr>
          <w:rFonts w:cstheme="minorHAnsi"/>
          <w:sz w:val="24"/>
          <w:szCs w:val="24"/>
          <w:lang w:val="it-IT"/>
        </w:rPr>
        <w:t>catégorie</w:t>
      </w:r>
      <w:r w:rsidRPr="00BC2D7A">
        <w:rPr>
          <w:rFonts w:cstheme="minorHAnsi"/>
          <w:sz w:val="24"/>
          <w:szCs w:val="24"/>
          <w:lang w:val="it-IT"/>
        </w:rPr>
        <w:t xml:space="preserve"> I / II / III </w:t>
      </w:r>
    </w:p>
    <w:p w14:paraId="6A2110BD" w14:textId="09F838CE" w:rsidR="00F9738C" w:rsidRPr="00BC2D7A" w:rsidRDefault="00F9738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D05B05" w:rsidRPr="00BC2D7A">
        <w:rPr>
          <w:rFonts w:cstheme="minorHAnsi"/>
          <w:i/>
          <w:color w:val="FF0000"/>
          <w:sz w:val="24"/>
          <w:szCs w:val="24"/>
        </w:rPr>
        <w:t>category</w:t>
      </w:r>
      <w:proofErr w:type="spellEnd"/>
      <w:r w:rsidR="00D05B05" w:rsidRPr="00BC2D7A">
        <w:rPr>
          <w:rFonts w:cstheme="minorHAnsi"/>
          <w:i/>
          <w:color w:val="FF0000"/>
          <w:sz w:val="24"/>
          <w:szCs w:val="24"/>
        </w:rPr>
        <w:t xml:space="preserve"> I / II / III</w:t>
      </w:r>
    </w:p>
    <w:p w14:paraId="5462124A" w14:textId="3FF0548E" w:rsidR="00941778"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CBT </w:t>
      </w:r>
      <w:r w:rsidR="006264B4" w:rsidRPr="00BC2D7A">
        <w:rPr>
          <w:rFonts w:cstheme="minorHAnsi"/>
          <w:sz w:val="24"/>
          <w:szCs w:val="24"/>
        </w:rPr>
        <w:tab/>
      </w:r>
      <w:r w:rsidR="006264B4" w:rsidRPr="00BC2D7A">
        <w:rPr>
          <w:rFonts w:cstheme="minorHAnsi"/>
          <w:sz w:val="24"/>
          <w:szCs w:val="24"/>
        </w:rPr>
        <w:tab/>
      </w:r>
      <w:r w:rsidR="0034015C" w:rsidRPr="00BC2D7A">
        <w:rPr>
          <w:rFonts w:cstheme="minorHAnsi"/>
          <w:sz w:val="24"/>
          <w:szCs w:val="24"/>
        </w:rPr>
        <w:t xml:space="preserve">Formation sur Ordinateur </w:t>
      </w:r>
      <w:r w:rsidRPr="00BC2D7A">
        <w:rPr>
          <w:rFonts w:cstheme="minorHAnsi"/>
          <w:sz w:val="24"/>
          <w:szCs w:val="24"/>
        </w:rPr>
        <w:t xml:space="preserve"> </w:t>
      </w:r>
    </w:p>
    <w:p w14:paraId="01E8B397" w14:textId="44874F2C" w:rsidR="00D05B05" w:rsidRPr="00BC2D7A" w:rsidRDefault="00D05B0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computer-</w:t>
      </w:r>
      <w:proofErr w:type="spellStart"/>
      <w:r w:rsidRPr="00BC2D7A">
        <w:rPr>
          <w:rFonts w:cstheme="minorHAnsi"/>
          <w:i/>
          <w:color w:val="FF0000"/>
          <w:sz w:val="24"/>
          <w:szCs w:val="24"/>
        </w:rPr>
        <w:t>based</w:t>
      </w:r>
      <w:proofErr w:type="spellEnd"/>
      <w:r w:rsidRPr="00BC2D7A">
        <w:rPr>
          <w:rFonts w:cstheme="minorHAnsi"/>
          <w:i/>
          <w:color w:val="FF0000"/>
          <w:sz w:val="24"/>
          <w:szCs w:val="24"/>
        </w:rPr>
        <w:t xml:space="preserve"> training</w:t>
      </w:r>
    </w:p>
    <w:p w14:paraId="159D6A38" w14:textId="5CF8E2C3" w:rsidR="000A456D" w:rsidRPr="00BC2D7A" w:rsidRDefault="000A456D" w:rsidP="00D955FD">
      <w:pPr>
        <w:pStyle w:val="Sansinterligne"/>
        <w:spacing w:after="120" w:line="276" w:lineRule="auto"/>
        <w:jc w:val="both"/>
        <w:rPr>
          <w:rFonts w:cstheme="minorHAnsi"/>
          <w:sz w:val="24"/>
          <w:szCs w:val="24"/>
        </w:rPr>
      </w:pPr>
      <w:r w:rsidRPr="00BC2D7A">
        <w:rPr>
          <w:rFonts w:cstheme="minorHAnsi"/>
          <w:sz w:val="24"/>
          <w:szCs w:val="24"/>
        </w:rPr>
        <w:t>CC</w:t>
      </w:r>
      <w:r w:rsidRPr="00BC2D7A">
        <w:rPr>
          <w:rFonts w:cstheme="minorHAnsi"/>
          <w:sz w:val="24"/>
          <w:szCs w:val="24"/>
        </w:rPr>
        <w:tab/>
      </w:r>
      <w:r w:rsidRPr="00BC2D7A">
        <w:rPr>
          <w:rFonts w:cstheme="minorHAnsi"/>
          <w:sz w:val="24"/>
          <w:szCs w:val="24"/>
        </w:rPr>
        <w:tab/>
      </w:r>
      <w:r w:rsidR="00662625" w:rsidRPr="00BC2D7A">
        <w:rPr>
          <w:rFonts w:cstheme="minorHAnsi"/>
          <w:sz w:val="24"/>
          <w:szCs w:val="24"/>
        </w:rPr>
        <w:t>Equipage de Cabine</w:t>
      </w:r>
    </w:p>
    <w:p w14:paraId="5320385E" w14:textId="65460FCC" w:rsidR="00D05B05" w:rsidRPr="00BC2D7A" w:rsidRDefault="00D05B05" w:rsidP="00D955FD">
      <w:pPr>
        <w:pStyle w:val="Sansinterligne"/>
        <w:spacing w:after="120" w:line="276" w:lineRule="auto"/>
        <w:jc w:val="both"/>
        <w:rPr>
          <w:rFonts w:cstheme="minorHAnsi"/>
          <w:i/>
          <w:sz w:val="24"/>
          <w:szCs w:val="24"/>
        </w:rPr>
      </w:pPr>
      <w:r w:rsidRPr="00BC2D7A">
        <w:rPr>
          <w:rFonts w:cstheme="minorHAnsi"/>
          <w:sz w:val="24"/>
          <w:szCs w:val="24"/>
        </w:rPr>
        <w:tab/>
      </w:r>
      <w:r w:rsidRPr="00BC2D7A">
        <w:rPr>
          <w:rFonts w:cstheme="minorHAnsi"/>
          <w:sz w:val="24"/>
          <w:szCs w:val="24"/>
        </w:rPr>
        <w:tab/>
      </w:r>
      <w:proofErr w:type="spellStart"/>
      <w:r w:rsidRPr="00BC2D7A">
        <w:rPr>
          <w:rFonts w:cstheme="minorHAnsi"/>
          <w:i/>
          <w:color w:val="FF0000"/>
          <w:sz w:val="24"/>
          <w:szCs w:val="24"/>
        </w:rPr>
        <w:t>cabin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crew</w:t>
      </w:r>
      <w:proofErr w:type="spellEnd"/>
    </w:p>
    <w:p w14:paraId="51647C98" w14:textId="4648F4E8"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lastRenderedPageBreak/>
        <w:t xml:space="preserve">CDFA  </w:t>
      </w:r>
      <w:r w:rsidR="006264B4" w:rsidRPr="00BC2D7A">
        <w:rPr>
          <w:rFonts w:cstheme="minorHAnsi"/>
          <w:sz w:val="24"/>
          <w:szCs w:val="24"/>
        </w:rPr>
        <w:tab/>
      </w:r>
      <w:r w:rsidR="006264B4" w:rsidRPr="00BC2D7A">
        <w:rPr>
          <w:rFonts w:cstheme="minorHAnsi"/>
          <w:sz w:val="24"/>
          <w:szCs w:val="24"/>
        </w:rPr>
        <w:tab/>
      </w:r>
      <w:r w:rsidR="00CA00C5" w:rsidRPr="00BC2D7A">
        <w:rPr>
          <w:rFonts w:cstheme="minorHAnsi"/>
          <w:sz w:val="24"/>
          <w:szCs w:val="24"/>
        </w:rPr>
        <w:t>Approche finale en descente continue</w:t>
      </w:r>
      <w:r w:rsidRPr="00BC2D7A">
        <w:rPr>
          <w:rFonts w:cstheme="minorHAnsi"/>
          <w:sz w:val="24"/>
          <w:szCs w:val="24"/>
        </w:rPr>
        <w:t xml:space="preserve"> </w:t>
      </w:r>
    </w:p>
    <w:p w14:paraId="77E835C1" w14:textId="2E48195A" w:rsidR="00D05B05" w:rsidRPr="00BC2D7A" w:rsidRDefault="004E370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continuous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descent</w:t>
      </w:r>
      <w:proofErr w:type="spellEnd"/>
      <w:r w:rsidRPr="00BC2D7A">
        <w:rPr>
          <w:rFonts w:cstheme="minorHAnsi"/>
          <w:i/>
          <w:color w:val="FF0000"/>
          <w:sz w:val="24"/>
          <w:szCs w:val="24"/>
        </w:rPr>
        <w:t xml:space="preserve"> final </w:t>
      </w:r>
      <w:proofErr w:type="spellStart"/>
      <w:r w:rsidRPr="00BC2D7A">
        <w:rPr>
          <w:rFonts w:cstheme="minorHAnsi"/>
          <w:i/>
          <w:color w:val="FF0000"/>
          <w:sz w:val="24"/>
          <w:szCs w:val="24"/>
        </w:rPr>
        <w:t>approach</w:t>
      </w:r>
      <w:proofErr w:type="spellEnd"/>
    </w:p>
    <w:p w14:paraId="170CB9A6" w14:textId="561138EB"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CDL  </w:t>
      </w:r>
      <w:r w:rsidR="006264B4" w:rsidRPr="00BC2D7A">
        <w:rPr>
          <w:rFonts w:cstheme="minorHAnsi"/>
          <w:sz w:val="24"/>
          <w:szCs w:val="24"/>
        </w:rPr>
        <w:tab/>
      </w:r>
      <w:r w:rsidR="006264B4" w:rsidRPr="00BC2D7A">
        <w:rPr>
          <w:rFonts w:cstheme="minorHAnsi"/>
          <w:sz w:val="24"/>
          <w:szCs w:val="24"/>
        </w:rPr>
        <w:tab/>
      </w:r>
      <w:r w:rsidR="00CA00C5" w:rsidRPr="00BC2D7A">
        <w:rPr>
          <w:rFonts w:cstheme="minorHAnsi"/>
          <w:sz w:val="24"/>
          <w:szCs w:val="24"/>
        </w:rPr>
        <w:t>Liste d’écart de configuration</w:t>
      </w:r>
      <w:r w:rsidRPr="00BC2D7A">
        <w:rPr>
          <w:rFonts w:cstheme="minorHAnsi"/>
          <w:sz w:val="24"/>
          <w:szCs w:val="24"/>
        </w:rPr>
        <w:t xml:space="preserve"> </w:t>
      </w:r>
    </w:p>
    <w:p w14:paraId="6DC16B02" w14:textId="0293494E" w:rsidR="004E3705" w:rsidRPr="00BC2D7A" w:rsidRDefault="004E370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configuration </w:t>
      </w:r>
      <w:proofErr w:type="spellStart"/>
      <w:r w:rsidRPr="00BC2D7A">
        <w:rPr>
          <w:rFonts w:cstheme="minorHAnsi"/>
          <w:i/>
          <w:color w:val="FF0000"/>
          <w:sz w:val="24"/>
          <w:szCs w:val="24"/>
        </w:rPr>
        <w:t>deviation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list</w:t>
      </w:r>
      <w:proofErr w:type="spellEnd"/>
    </w:p>
    <w:p w14:paraId="5E3AD465" w14:textId="3B7FE368"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CFIT </w:t>
      </w:r>
      <w:r w:rsidR="006264B4" w:rsidRPr="00BC2D7A">
        <w:rPr>
          <w:rFonts w:cstheme="minorHAnsi"/>
          <w:sz w:val="24"/>
          <w:szCs w:val="24"/>
        </w:rPr>
        <w:tab/>
      </w:r>
      <w:r w:rsidR="006264B4" w:rsidRPr="00BC2D7A">
        <w:rPr>
          <w:rFonts w:cstheme="minorHAnsi"/>
          <w:sz w:val="24"/>
          <w:szCs w:val="24"/>
        </w:rPr>
        <w:tab/>
      </w:r>
      <w:r w:rsidR="00CA00C5" w:rsidRPr="00BC2D7A">
        <w:rPr>
          <w:rFonts w:cstheme="minorHAnsi"/>
          <w:sz w:val="24"/>
          <w:szCs w:val="24"/>
        </w:rPr>
        <w:t xml:space="preserve">Vol </w:t>
      </w:r>
      <w:r w:rsidR="007D562B" w:rsidRPr="00BC2D7A">
        <w:rPr>
          <w:rFonts w:cstheme="minorHAnsi"/>
          <w:sz w:val="24"/>
          <w:szCs w:val="24"/>
        </w:rPr>
        <w:t>contrôlé</w:t>
      </w:r>
      <w:r w:rsidR="00CA00C5" w:rsidRPr="00BC2D7A">
        <w:rPr>
          <w:rFonts w:cstheme="minorHAnsi"/>
          <w:sz w:val="24"/>
          <w:szCs w:val="24"/>
        </w:rPr>
        <w:t xml:space="preserve"> sur le terrain.</w:t>
      </w:r>
      <w:r w:rsidRPr="00BC2D7A">
        <w:rPr>
          <w:rFonts w:cstheme="minorHAnsi"/>
          <w:sz w:val="24"/>
          <w:szCs w:val="24"/>
        </w:rPr>
        <w:t xml:space="preserve"> </w:t>
      </w:r>
    </w:p>
    <w:p w14:paraId="3443E546" w14:textId="6AF27CC0" w:rsidR="004E3705" w:rsidRPr="007560C9" w:rsidRDefault="004E3705"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070FA2" w:rsidRPr="007560C9">
        <w:rPr>
          <w:rFonts w:cstheme="minorHAnsi"/>
          <w:i/>
          <w:color w:val="FF0000"/>
          <w:sz w:val="24"/>
          <w:szCs w:val="24"/>
          <w:lang w:val="en-US"/>
        </w:rPr>
        <w:t>controlled flight into terrain</w:t>
      </w:r>
    </w:p>
    <w:p w14:paraId="11F2FE49" w14:textId="72FD8D17"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CG  </w:t>
      </w:r>
      <w:r w:rsidR="006264B4" w:rsidRPr="007560C9">
        <w:rPr>
          <w:rFonts w:cstheme="minorHAnsi"/>
          <w:sz w:val="24"/>
          <w:szCs w:val="24"/>
          <w:lang w:val="en-US"/>
        </w:rPr>
        <w:tab/>
      </w:r>
      <w:r w:rsidR="006264B4" w:rsidRPr="007560C9">
        <w:rPr>
          <w:rFonts w:cstheme="minorHAnsi"/>
          <w:sz w:val="24"/>
          <w:szCs w:val="24"/>
          <w:lang w:val="en-US"/>
        </w:rPr>
        <w:tab/>
      </w:r>
      <w:proofErr w:type="spellStart"/>
      <w:r w:rsidR="007D562B" w:rsidRPr="007560C9">
        <w:rPr>
          <w:rFonts w:cstheme="minorHAnsi"/>
          <w:sz w:val="24"/>
          <w:szCs w:val="24"/>
          <w:lang w:val="en-US"/>
        </w:rPr>
        <w:t>centre</w:t>
      </w:r>
      <w:proofErr w:type="spellEnd"/>
      <w:r w:rsidR="007D562B" w:rsidRPr="007560C9">
        <w:rPr>
          <w:rFonts w:cstheme="minorHAnsi"/>
          <w:sz w:val="24"/>
          <w:szCs w:val="24"/>
          <w:lang w:val="en-US"/>
        </w:rPr>
        <w:t xml:space="preserve"> de </w:t>
      </w:r>
      <w:proofErr w:type="spellStart"/>
      <w:r w:rsidR="007D562B" w:rsidRPr="007560C9">
        <w:rPr>
          <w:rFonts w:cstheme="minorHAnsi"/>
          <w:sz w:val="24"/>
          <w:szCs w:val="24"/>
          <w:lang w:val="en-US"/>
        </w:rPr>
        <w:t>gravité</w:t>
      </w:r>
      <w:proofErr w:type="spellEnd"/>
      <w:r w:rsidRPr="007560C9">
        <w:rPr>
          <w:rFonts w:cstheme="minorHAnsi"/>
          <w:sz w:val="24"/>
          <w:szCs w:val="24"/>
          <w:lang w:val="en-US"/>
        </w:rPr>
        <w:t xml:space="preserve"> </w:t>
      </w:r>
    </w:p>
    <w:p w14:paraId="041AA6FE" w14:textId="684CE7E0" w:rsidR="00070FA2" w:rsidRPr="007560C9" w:rsidRDefault="00070FA2"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7560C9">
        <w:rPr>
          <w:rFonts w:cstheme="minorHAnsi"/>
          <w:i/>
          <w:color w:val="FF0000"/>
          <w:sz w:val="24"/>
          <w:szCs w:val="24"/>
          <w:lang w:val="en-US"/>
        </w:rPr>
        <w:t>centre</w:t>
      </w:r>
      <w:proofErr w:type="spellEnd"/>
      <w:r w:rsidRPr="007560C9">
        <w:rPr>
          <w:rFonts w:cstheme="minorHAnsi"/>
          <w:i/>
          <w:color w:val="FF0000"/>
          <w:sz w:val="24"/>
          <w:szCs w:val="24"/>
          <w:lang w:val="en-US"/>
        </w:rPr>
        <w:t xml:space="preserve"> of gravity</w:t>
      </w:r>
    </w:p>
    <w:p w14:paraId="131F2656" w14:textId="3B2026F5" w:rsidR="00662625" w:rsidRPr="007560C9" w:rsidRDefault="00662625"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C LB</w:t>
      </w:r>
      <w:r w:rsidR="008D2382" w:rsidRPr="007560C9">
        <w:rPr>
          <w:rFonts w:cstheme="minorHAnsi"/>
          <w:sz w:val="24"/>
          <w:szCs w:val="24"/>
          <w:lang w:val="en-US"/>
        </w:rPr>
        <w:tab/>
      </w:r>
      <w:r w:rsidR="008D2382" w:rsidRPr="007560C9">
        <w:rPr>
          <w:rFonts w:cstheme="minorHAnsi"/>
          <w:sz w:val="24"/>
          <w:szCs w:val="24"/>
          <w:lang w:val="en-US"/>
        </w:rPr>
        <w:tab/>
      </w:r>
      <w:proofErr w:type="spellStart"/>
      <w:r w:rsidR="008D2382" w:rsidRPr="007560C9">
        <w:rPr>
          <w:rFonts w:cstheme="minorHAnsi"/>
          <w:sz w:val="24"/>
          <w:szCs w:val="24"/>
          <w:lang w:val="en-US"/>
        </w:rPr>
        <w:t>Montée</w:t>
      </w:r>
      <w:proofErr w:type="spellEnd"/>
    </w:p>
    <w:p w14:paraId="5B8366C9" w14:textId="68CBB09F" w:rsidR="00070FA2" w:rsidRPr="00BC2D7A" w:rsidRDefault="00070FA2"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000C692B" w:rsidRPr="00BC2D7A">
        <w:rPr>
          <w:rFonts w:cstheme="minorHAnsi"/>
          <w:i/>
          <w:color w:val="FF0000"/>
          <w:sz w:val="24"/>
          <w:szCs w:val="24"/>
        </w:rPr>
        <w:t>climb</w:t>
      </w:r>
      <w:proofErr w:type="spellEnd"/>
    </w:p>
    <w:p w14:paraId="3211F6F6" w14:textId="578DB11F" w:rsidR="005B08C9" w:rsidRPr="00BC2D7A" w:rsidRDefault="005B08C9"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 xml:space="preserve">CM  </w:t>
      </w:r>
      <w:r w:rsidR="006264B4" w:rsidRPr="00BC2D7A">
        <w:rPr>
          <w:rFonts w:cstheme="minorHAnsi"/>
          <w:i/>
          <w:color w:val="FF0000"/>
          <w:sz w:val="24"/>
          <w:szCs w:val="24"/>
        </w:rPr>
        <w:tab/>
      </w:r>
      <w:r w:rsidR="006264B4" w:rsidRPr="00BC2D7A">
        <w:rPr>
          <w:rFonts w:cstheme="minorHAnsi"/>
          <w:i/>
          <w:color w:val="FF0000"/>
          <w:sz w:val="24"/>
          <w:szCs w:val="24"/>
        </w:rPr>
        <w:tab/>
      </w:r>
      <w:r w:rsidR="007D562B" w:rsidRPr="00BC2D7A">
        <w:rPr>
          <w:rFonts w:cstheme="minorHAnsi"/>
          <w:i/>
          <w:color w:val="FF0000"/>
          <w:sz w:val="24"/>
          <w:szCs w:val="24"/>
        </w:rPr>
        <w:t>gestion du contexte</w:t>
      </w:r>
      <w:r w:rsidRPr="00BC2D7A">
        <w:rPr>
          <w:rFonts w:cstheme="minorHAnsi"/>
          <w:i/>
          <w:color w:val="FF0000"/>
          <w:sz w:val="24"/>
          <w:szCs w:val="24"/>
        </w:rPr>
        <w:t xml:space="preserve"> </w:t>
      </w:r>
    </w:p>
    <w:p w14:paraId="71D0C8F3" w14:textId="677772A5" w:rsidR="000C692B" w:rsidRPr="00BC2D7A" w:rsidRDefault="000C692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context</w:t>
      </w:r>
      <w:proofErr w:type="spellEnd"/>
      <w:r w:rsidRPr="00BC2D7A">
        <w:rPr>
          <w:rFonts w:cstheme="minorHAnsi"/>
          <w:i/>
          <w:color w:val="FF0000"/>
          <w:sz w:val="24"/>
          <w:szCs w:val="24"/>
        </w:rPr>
        <w:t xml:space="preserve"> management</w:t>
      </w:r>
    </w:p>
    <w:p w14:paraId="763BF6EF" w14:textId="55D67C87"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CMV  </w:t>
      </w:r>
      <w:r w:rsidR="006264B4" w:rsidRPr="00BC2D7A">
        <w:rPr>
          <w:rFonts w:cstheme="minorHAnsi"/>
          <w:sz w:val="24"/>
          <w:szCs w:val="24"/>
        </w:rPr>
        <w:tab/>
      </w:r>
      <w:r w:rsidR="006264B4" w:rsidRPr="00BC2D7A">
        <w:rPr>
          <w:rFonts w:cstheme="minorHAnsi"/>
          <w:sz w:val="24"/>
          <w:szCs w:val="24"/>
        </w:rPr>
        <w:tab/>
      </w:r>
      <w:r w:rsidR="007D562B" w:rsidRPr="00BC2D7A">
        <w:rPr>
          <w:rFonts w:cstheme="minorHAnsi"/>
          <w:sz w:val="24"/>
          <w:szCs w:val="24"/>
        </w:rPr>
        <w:t>visibilité météorologique</w:t>
      </w:r>
      <w:r w:rsidRPr="00BC2D7A">
        <w:rPr>
          <w:rFonts w:cstheme="minorHAnsi"/>
          <w:sz w:val="24"/>
          <w:szCs w:val="24"/>
        </w:rPr>
        <w:t xml:space="preserve"> </w:t>
      </w:r>
      <w:r w:rsidR="007D562B" w:rsidRPr="00BC2D7A">
        <w:rPr>
          <w:rFonts w:cstheme="minorHAnsi"/>
          <w:sz w:val="24"/>
          <w:szCs w:val="24"/>
        </w:rPr>
        <w:t>convertie</w:t>
      </w:r>
    </w:p>
    <w:p w14:paraId="20743D5B" w14:textId="206AB817" w:rsidR="00DA0C37" w:rsidRPr="00BC2D7A" w:rsidRDefault="00DA0C3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converted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meteorological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visibility</w:t>
      </w:r>
      <w:proofErr w:type="spellEnd"/>
    </w:p>
    <w:p w14:paraId="4B672C19" w14:textId="77CFF020" w:rsidR="008D2382" w:rsidRPr="00BC2D7A" w:rsidRDefault="005B08C9" w:rsidP="00D955FD">
      <w:pPr>
        <w:pStyle w:val="Sansinterligne"/>
        <w:spacing w:after="120" w:line="276" w:lineRule="auto"/>
        <w:jc w:val="both"/>
        <w:rPr>
          <w:rFonts w:cstheme="minorHAnsi"/>
          <w:sz w:val="24"/>
          <w:szCs w:val="24"/>
        </w:rPr>
      </w:pPr>
      <w:proofErr w:type="spellStart"/>
      <w:r w:rsidRPr="00BC2D7A">
        <w:rPr>
          <w:rFonts w:cstheme="minorHAnsi"/>
          <w:sz w:val="24"/>
          <w:szCs w:val="24"/>
        </w:rPr>
        <w:t>CofA</w:t>
      </w:r>
      <w:proofErr w:type="spellEnd"/>
      <w:r w:rsidRPr="00BC2D7A">
        <w:rPr>
          <w:rFonts w:cstheme="minorHAnsi"/>
          <w:sz w:val="24"/>
          <w:szCs w:val="24"/>
        </w:rPr>
        <w:t xml:space="preserve"> </w:t>
      </w:r>
      <w:r w:rsidR="006264B4" w:rsidRPr="00BC2D7A">
        <w:rPr>
          <w:rFonts w:cstheme="minorHAnsi"/>
          <w:sz w:val="24"/>
          <w:szCs w:val="24"/>
        </w:rPr>
        <w:tab/>
      </w:r>
      <w:r w:rsidR="006264B4" w:rsidRPr="00BC2D7A">
        <w:rPr>
          <w:rFonts w:cstheme="minorHAnsi"/>
          <w:sz w:val="24"/>
          <w:szCs w:val="24"/>
        </w:rPr>
        <w:tab/>
      </w:r>
      <w:r w:rsidR="007D562B" w:rsidRPr="00BC2D7A">
        <w:rPr>
          <w:rFonts w:cstheme="minorHAnsi"/>
          <w:sz w:val="24"/>
          <w:szCs w:val="24"/>
        </w:rPr>
        <w:t>Certificat de navigabilité</w:t>
      </w:r>
    </w:p>
    <w:p w14:paraId="7F3BE69E" w14:textId="334FB12C" w:rsidR="00DA0C37" w:rsidRPr="00BC2D7A" w:rsidRDefault="00DA0C3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8C77C6" w:rsidRPr="00BC2D7A">
        <w:rPr>
          <w:rFonts w:cstheme="minorHAnsi"/>
          <w:i/>
          <w:color w:val="FF0000"/>
          <w:sz w:val="24"/>
          <w:szCs w:val="24"/>
        </w:rPr>
        <w:t>certificate</w:t>
      </w:r>
      <w:proofErr w:type="spellEnd"/>
      <w:r w:rsidR="008C77C6" w:rsidRPr="00BC2D7A">
        <w:rPr>
          <w:rFonts w:cstheme="minorHAnsi"/>
          <w:i/>
          <w:color w:val="FF0000"/>
          <w:sz w:val="24"/>
          <w:szCs w:val="24"/>
        </w:rPr>
        <w:t xml:space="preserve"> of </w:t>
      </w:r>
      <w:proofErr w:type="spellStart"/>
      <w:r w:rsidR="008C77C6" w:rsidRPr="00BC2D7A">
        <w:rPr>
          <w:rFonts w:cstheme="minorHAnsi"/>
          <w:i/>
          <w:color w:val="FF0000"/>
          <w:sz w:val="24"/>
          <w:szCs w:val="24"/>
        </w:rPr>
        <w:t>airworthiness</w:t>
      </w:r>
      <w:proofErr w:type="spellEnd"/>
    </w:p>
    <w:p w14:paraId="757D182C" w14:textId="4261E1C8" w:rsidR="005B08C9" w:rsidRPr="00BC2D7A" w:rsidRDefault="008D2382" w:rsidP="00D955FD">
      <w:pPr>
        <w:pStyle w:val="Sansinterligne"/>
        <w:spacing w:after="120" w:line="276" w:lineRule="auto"/>
        <w:jc w:val="both"/>
        <w:rPr>
          <w:rFonts w:cstheme="minorHAnsi"/>
          <w:sz w:val="24"/>
          <w:szCs w:val="24"/>
        </w:rPr>
      </w:pPr>
      <w:r w:rsidRPr="00BC2D7A">
        <w:rPr>
          <w:rFonts w:cstheme="minorHAnsi"/>
          <w:sz w:val="24"/>
          <w:szCs w:val="24"/>
        </w:rPr>
        <w:t>COM</w:t>
      </w:r>
      <w:r w:rsidRPr="00BC2D7A">
        <w:rPr>
          <w:rFonts w:cstheme="minorHAnsi"/>
          <w:sz w:val="24"/>
          <w:szCs w:val="24"/>
        </w:rPr>
        <w:tab/>
      </w:r>
      <w:r w:rsidRPr="00BC2D7A">
        <w:rPr>
          <w:rFonts w:cstheme="minorHAnsi"/>
          <w:sz w:val="24"/>
          <w:szCs w:val="24"/>
        </w:rPr>
        <w:tab/>
      </w:r>
      <w:r w:rsidR="00223CEF" w:rsidRPr="00BC2D7A">
        <w:rPr>
          <w:rFonts w:cstheme="minorHAnsi"/>
          <w:sz w:val="24"/>
          <w:szCs w:val="24"/>
        </w:rPr>
        <w:t>Communication (Compétence EBT</w:t>
      </w:r>
      <w:r w:rsidR="00FD79EF" w:rsidRPr="00BC2D7A">
        <w:rPr>
          <w:rFonts w:cstheme="minorHAnsi"/>
          <w:sz w:val="24"/>
          <w:szCs w:val="24"/>
        </w:rPr>
        <w:t xml:space="preserve"> : </w:t>
      </w:r>
      <w:r w:rsidR="003F3AC5" w:rsidRPr="00BC2D7A">
        <w:rPr>
          <w:rFonts w:cstheme="minorHAnsi"/>
          <w:sz w:val="24"/>
          <w:szCs w:val="24"/>
        </w:rPr>
        <w:t>Formation basée sur les évidences</w:t>
      </w:r>
      <w:r w:rsidR="00223CEF" w:rsidRPr="00BC2D7A">
        <w:rPr>
          <w:rFonts w:cstheme="minorHAnsi"/>
          <w:sz w:val="24"/>
          <w:szCs w:val="24"/>
        </w:rPr>
        <w:t>°</w:t>
      </w:r>
      <w:r w:rsidR="00346F31" w:rsidRPr="00BC2D7A">
        <w:rPr>
          <w:rFonts w:cstheme="minorHAnsi"/>
          <w:sz w:val="24"/>
          <w:szCs w:val="24"/>
        </w:rPr>
        <w:t>)</w:t>
      </w:r>
      <w:r w:rsidR="00223CEF" w:rsidRPr="00BC2D7A">
        <w:rPr>
          <w:rFonts w:cstheme="minorHAnsi"/>
          <w:sz w:val="24"/>
          <w:szCs w:val="24"/>
        </w:rPr>
        <w:t xml:space="preserve"> </w:t>
      </w:r>
      <w:r w:rsidR="005B08C9" w:rsidRPr="00BC2D7A">
        <w:rPr>
          <w:rFonts w:cstheme="minorHAnsi"/>
          <w:sz w:val="24"/>
          <w:szCs w:val="24"/>
        </w:rPr>
        <w:t xml:space="preserve"> </w:t>
      </w:r>
    </w:p>
    <w:p w14:paraId="401F9D22" w14:textId="3AD43234" w:rsidR="008C77C6" w:rsidRPr="00BC2D7A" w:rsidRDefault="008C77C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701F2D" w:rsidRPr="00BC2D7A">
        <w:rPr>
          <w:rFonts w:cstheme="minorHAnsi"/>
          <w:i/>
          <w:color w:val="FF0000"/>
          <w:sz w:val="24"/>
          <w:szCs w:val="24"/>
        </w:rPr>
        <w:t xml:space="preserve">communication (EBT </w:t>
      </w:r>
      <w:proofErr w:type="spellStart"/>
      <w:r w:rsidR="00701F2D" w:rsidRPr="00BC2D7A">
        <w:rPr>
          <w:rFonts w:cstheme="minorHAnsi"/>
          <w:i/>
          <w:color w:val="FF0000"/>
          <w:sz w:val="24"/>
          <w:szCs w:val="24"/>
        </w:rPr>
        <w:t>competency</w:t>
      </w:r>
      <w:proofErr w:type="spellEnd"/>
      <w:r w:rsidR="00701F2D" w:rsidRPr="00BC2D7A">
        <w:rPr>
          <w:rFonts w:cstheme="minorHAnsi"/>
          <w:i/>
          <w:color w:val="FF0000"/>
          <w:sz w:val="24"/>
          <w:szCs w:val="24"/>
        </w:rPr>
        <w:t>)</w:t>
      </w:r>
    </w:p>
    <w:p w14:paraId="5B1538CF" w14:textId="3000387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COP </w:t>
      </w:r>
      <w:r w:rsidR="006264B4" w:rsidRPr="00BC2D7A">
        <w:rPr>
          <w:rFonts w:cstheme="minorHAnsi"/>
          <w:sz w:val="24"/>
          <w:szCs w:val="24"/>
        </w:rPr>
        <w:tab/>
      </w:r>
      <w:r w:rsidR="006264B4" w:rsidRPr="00BC2D7A">
        <w:rPr>
          <w:rFonts w:cstheme="minorHAnsi"/>
          <w:sz w:val="24"/>
          <w:szCs w:val="24"/>
        </w:rPr>
        <w:tab/>
      </w:r>
      <w:r w:rsidRPr="00BC2D7A">
        <w:rPr>
          <w:rFonts w:cstheme="minorHAnsi"/>
          <w:sz w:val="24"/>
          <w:szCs w:val="24"/>
        </w:rPr>
        <w:t xml:space="preserve">code </w:t>
      </w:r>
      <w:r w:rsidR="007D562B" w:rsidRPr="00BC2D7A">
        <w:rPr>
          <w:rFonts w:cstheme="minorHAnsi"/>
          <w:sz w:val="24"/>
          <w:szCs w:val="24"/>
        </w:rPr>
        <w:t>de pratiqu</w:t>
      </w:r>
      <w:r w:rsidRPr="00BC2D7A">
        <w:rPr>
          <w:rFonts w:cstheme="minorHAnsi"/>
          <w:sz w:val="24"/>
          <w:szCs w:val="24"/>
        </w:rPr>
        <w:t xml:space="preserve">e </w:t>
      </w:r>
    </w:p>
    <w:p w14:paraId="138213C8" w14:textId="1A6D2AD9" w:rsidR="00701F2D" w:rsidRPr="00BC2D7A" w:rsidRDefault="00701F2D"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code of practice</w:t>
      </w:r>
    </w:p>
    <w:p w14:paraId="58313B88" w14:textId="606AD672" w:rsidR="005B08C9" w:rsidRPr="00BC2D7A" w:rsidRDefault="005B08C9" w:rsidP="00D955FD">
      <w:pPr>
        <w:pStyle w:val="Sansinterligne"/>
        <w:spacing w:after="120" w:line="276" w:lineRule="auto"/>
        <w:jc w:val="both"/>
        <w:rPr>
          <w:rFonts w:cstheme="minorHAnsi"/>
          <w:sz w:val="24"/>
          <w:szCs w:val="24"/>
        </w:rPr>
      </w:pPr>
      <w:proofErr w:type="spellStart"/>
      <w:r w:rsidRPr="00BC2D7A">
        <w:rPr>
          <w:rFonts w:cstheme="minorHAnsi"/>
          <w:sz w:val="24"/>
          <w:szCs w:val="24"/>
        </w:rPr>
        <w:t>CoR</w:t>
      </w:r>
      <w:proofErr w:type="spellEnd"/>
      <w:r w:rsidRPr="00BC2D7A">
        <w:rPr>
          <w:rFonts w:cstheme="minorHAnsi"/>
          <w:sz w:val="24"/>
          <w:szCs w:val="24"/>
        </w:rPr>
        <w:t xml:space="preserve"> </w:t>
      </w:r>
      <w:r w:rsidR="006264B4" w:rsidRPr="00BC2D7A">
        <w:rPr>
          <w:rFonts w:cstheme="minorHAnsi"/>
          <w:sz w:val="24"/>
          <w:szCs w:val="24"/>
        </w:rPr>
        <w:tab/>
      </w:r>
      <w:r w:rsidR="006264B4" w:rsidRPr="00BC2D7A">
        <w:rPr>
          <w:rFonts w:cstheme="minorHAnsi"/>
          <w:sz w:val="24"/>
          <w:szCs w:val="24"/>
        </w:rPr>
        <w:tab/>
      </w:r>
      <w:r w:rsidR="00E62B7A" w:rsidRPr="00BC2D7A">
        <w:rPr>
          <w:rFonts w:cstheme="minorHAnsi"/>
          <w:sz w:val="24"/>
          <w:szCs w:val="24"/>
        </w:rPr>
        <w:t>certificat</w:t>
      </w:r>
      <w:r w:rsidR="007D562B" w:rsidRPr="00BC2D7A">
        <w:rPr>
          <w:rFonts w:cstheme="minorHAnsi"/>
          <w:sz w:val="24"/>
          <w:szCs w:val="24"/>
        </w:rPr>
        <w:t xml:space="preserve"> d’</w:t>
      </w:r>
      <w:proofErr w:type="spellStart"/>
      <w:r w:rsidR="007D562B" w:rsidRPr="00BC2D7A">
        <w:rPr>
          <w:rFonts w:cstheme="minorHAnsi"/>
          <w:sz w:val="24"/>
          <w:szCs w:val="24"/>
        </w:rPr>
        <w:t>immatriculité</w:t>
      </w:r>
      <w:proofErr w:type="spellEnd"/>
    </w:p>
    <w:p w14:paraId="0BB00687" w14:textId="2DD8E5E5" w:rsidR="00B02917" w:rsidRPr="00BC2D7A" w:rsidRDefault="00701F2D"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B02917" w:rsidRPr="00BC2D7A">
        <w:rPr>
          <w:rFonts w:cstheme="minorHAnsi"/>
          <w:i/>
          <w:color w:val="FF0000"/>
          <w:sz w:val="24"/>
          <w:szCs w:val="24"/>
        </w:rPr>
        <w:t>certificate</w:t>
      </w:r>
      <w:proofErr w:type="spellEnd"/>
      <w:r w:rsidR="00B02917" w:rsidRPr="00BC2D7A">
        <w:rPr>
          <w:rFonts w:cstheme="minorHAnsi"/>
          <w:i/>
          <w:color w:val="FF0000"/>
          <w:sz w:val="24"/>
          <w:szCs w:val="24"/>
        </w:rPr>
        <w:t xml:space="preserve"> of registration</w:t>
      </w:r>
    </w:p>
    <w:p w14:paraId="730CC678" w14:textId="5BE05D88" w:rsidR="00B02917" w:rsidRPr="00BC2D7A" w:rsidRDefault="005B08C9" w:rsidP="00D955FD">
      <w:pPr>
        <w:pStyle w:val="Sansinterligne"/>
        <w:spacing w:after="120" w:line="276" w:lineRule="auto"/>
        <w:ind w:left="1440" w:hanging="1440"/>
        <w:jc w:val="both"/>
        <w:rPr>
          <w:rFonts w:cstheme="minorHAnsi"/>
          <w:i/>
          <w:color w:val="FF0000"/>
          <w:sz w:val="24"/>
          <w:szCs w:val="24"/>
        </w:rPr>
      </w:pPr>
      <w:r w:rsidRPr="00BC2D7A">
        <w:rPr>
          <w:rFonts w:cstheme="minorHAnsi"/>
          <w:sz w:val="24"/>
          <w:szCs w:val="24"/>
        </w:rPr>
        <w:t>COSPAS</w:t>
      </w:r>
      <w:r w:rsidR="00F862A5" w:rsidRPr="00BC2D7A">
        <w:rPr>
          <w:rFonts w:cstheme="minorHAnsi"/>
          <w:sz w:val="24"/>
          <w:szCs w:val="24"/>
        </w:rPr>
        <w:t>-SARSAT</w:t>
      </w:r>
      <w:r w:rsidR="004E011B" w:rsidRPr="00BC2D7A">
        <w:rPr>
          <w:rFonts w:cstheme="minorHAnsi"/>
          <w:sz w:val="24"/>
          <w:szCs w:val="24"/>
        </w:rPr>
        <w:t xml:space="preserve"> </w:t>
      </w:r>
      <w:r w:rsidR="00732028" w:rsidRPr="00BC2D7A">
        <w:rPr>
          <w:rFonts w:cstheme="minorHAnsi"/>
          <w:sz w:val="24"/>
          <w:szCs w:val="24"/>
        </w:rPr>
        <w:t xml:space="preserve">Recherche et Sauvetage </w:t>
      </w:r>
      <w:proofErr w:type="spellStart"/>
      <w:r w:rsidR="00732028" w:rsidRPr="00BC2D7A">
        <w:rPr>
          <w:rFonts w:cstheme="minorHAnsi"/>
          <w:sz w:val="24"/>
          <w:szCs w:val="24"/>
        </w:rPr>
        <w:t>Satelitaire</w:t>
      </w:r>
      <w:proofErr w:type="spellEnd"/>
      <w:r w:rsidR="00732028" w:rsidRPr="00BC2D7A">
        <w:rPr>
          <w:rFonts w:cstheme="minorHAnsi"/>
          <w:sz w:val="24"/>
          <w:szCs w:val="24"/>
        </w:rPr>
        <w:t xml:space="preserve"> </w:t>
      </w:r>
      <w:proofErr w:type="spellStart"/>
      <w:r w:rsidRPr="00BC2D7A">
        <w:rPr>
          <w:rFonts w:cstheme="minorHAnsi"/>
          <w:sz w:val="24"/>
          <w:szCs w:val="24"/>
        </w:rPr>
        <w:t>cosmicheskaya</w:t>
      </w:r>
      <w:proofErr w:type="spellEnd"/>
      <w:r w:rsidRPr="00BC2D7A">
        <w:rPr>
          <w:rFonts w:cstheme="minorHAnsi"/>
          <w:sz w:val="24"/>
          <w:szCs w:val="24"/>
        </w:rPr>
        <w:t xml:space="preserve"> </w:t>
      </w:r>
      <w:proofErr w:type="spellStart"/>
      <w:r w:rsidRPr="00BC2D7A">
        <w:rPr>
          <w:rFonts w:cstheme="minorHAnsi"/>
          <w:sz w:val="24"/>
          <w:szCs w:val="24"/>
        </w:rPr>
        <w:t>sistyema</w:t>
      </w:r>
      <w:proofErr w:type="spellEnd"/>
      <w:r w:rsidRPr="00BC2D7A">
        <w:rPr>
          <w:rFonts w:cstheme="minorHAnsi"/>
          <w:sz w:val="24"/>
          <w:szCs w:val="24"/>
        </w:rPr>
        <w:t xml:space="preserve"> </w:t>
      </w:r>
      <w:proofErr w:type="spellStart"/>
      <w:r w:rsidRPr="00BC2D7A">
        <w:rPr>
          <w:rFonts w:cstheme="minorHAnsi"/>
          <w:sz w:val="24"/>
          <w:szCs w:val="24"/>
        </w:rPr>
        <w:t>poiska</w:t>
      </w:r>
      <w:proofErr w:type="spellEnd"/>
      <w:r w:rsidRPr="00BC2D7A">
        <w:rPr>
          <w:rFonts w:cstheme="minorHAnsi"/>
          <w:sz w:val="24"/>
          <w:szCs w:val="24"/>
        </w:rPr>
        <w:t xml:space="preserve"> </w:t>
      </w:r>
      <w:proofErr w:type="spellStart"/>
      <w:r w:rsidRPr="00BC2D7A">
        <w:rPr>
          <w:rFonts w:cstheme="minorHAnsi"/>
          <w:sz w:val="24"/>
          <w:szCs w:val="24"/>
        </w:rPr>
        <w:t>avariynich</w:t>
      </w:r>
      <w:proofErr w:type="spellEnd"/>
      <w:r w:rsidRPr="00BC2D7A">
        <w:rPr>
          <w:rFonts w:cstheme="minorHAnsi"/>
          <w:sz w:val="24"/>
          <w:szCs w:val="24"/>
        </w:rPr>
        <w:t xml:space="preserve"> </w:t>
      </w:r>
      <w:proofErr w:type="spellStart"/>
      <w:r w:rsidRPr="00BC2D7A">
        <w:rPr>
          <w:rFonts w:cstheme="minorHAnsi"/>
          <w:sz w:val="24"/>
          <w:szCs w:val="24"/>
        </w:rPr>
        <w:t>sudov</w:t>
      </w:r>
      <w:proofErr w:type="spellEnd"/>
      <w:r w:rsidRPr="00BC2D7A">
        <w:rPr>
          <w:rFonts w:cstheme="minorHAnsi"/>
          <w:sz w:val="24"/>
          <w:szCs w:val="24"/>
        </w:rPr>
        <w:t xml:space="preserve"> -</w:t>
      </w:r>
      <w:r w:rsidRPr="00BC2D7A">
        <w:rPr>
          <w:rFonts w:cstheme="minorHAnsi"/>
          <w:i/>
          <w:color w:val="FF0000"/>
          <w:sz w:val="24"/>
          <w:szCs w:val="24"/>
        </w:rPr>
        <w:t xml:space="preserve">SARSAT </w:t>
      </w:r>
      <w:proofErr w:type="spellStart"/>
      <w:r w:rsidR="00B02917" w:rsidRPr="00BC2D7A">
        <w:rPr>
          <w:rFonts w:cstheme="minorHAnsi"/>
          <w:i/>
          <w:color w:val="FF0000"/>
          <w:sz w:val="24"/>
          <w:szCs w:val="24"/>
        </w:rPr>
        <w:t>cosmicheskaya</w:t>
      </w:r>
      <w:proofErr w:type="spellEnd"/>
      <w:r w:rsidR="00B02917" w:rsidRPr="00BC2D7A">
        <w:rPr>
          <w:rFonts w:cstheme="minorHAnsi"/>
          <w:i/>
          <w:color w:val="FF0000"/>
          <w:sz w:val="24"/>
          <w:szCs w:val="24"/>
        </w:rPr>
        <w:t xml:space="preserve"> </w:t>
      </w:r>
      <w:proofErr w:type="spellStart"/>
      <w:r w:rsidR="00B02917" w:rsidRPr="00BC2D7A">
        <w:rPr>
          <w:rFonts w:cstheme="minorHAnsi"/>
          <w:i/>
          <w:color w:val="FF0000"/>
          <w:sz w:val="24"/>
          <w:szCs w:val="24"/>
        </w:rPr>
        <w:t>sistyema</w:t>
      </w:r>
      <w:proofErr w:type="spellEnd"/>
      <w:r w:rsidR="00B02917" w:rsidRPr="00BC2D7A">
        <w:rPr>
          <w:rFonts w:cstheme="minorHAnsi"/>
          <w:i/>
          <w:color w:val="FF0000"/>
          <w:sz w:val="24"/>
          <w:szCs w:val="24"/>
        </w:rPr>
        <w:t xml:space="preserve"> </w:t>
      </w:r>
      <w:proofErr w:type="spellStart"/>
      <w:r w:rsidR="00B02917" w:rsidRPr="00BC2D7A">
        <w:rPr>
          <w:rFonts w:cstheme="minorHAnsi"/>
          <w:i/>
          <w:color w:val="FF0000"/>
          <w:sz w:val="24"/>
          <w:szCs w:val="24"/>
        </w:rPr>
        <w:t>poiska</w:t>
      </w:r>
      <w:proofErr w:type="spellEnd"/>
      <w:r w:rsidR="00B02917" w:rsidRPr="00BC2D7A">
        <w:rPr>
          <w:rFonts w:cstheme="minorHAnsi"/>
          <w:i/>
          <w:color w:val="FF0000"/>
          <w:sz w:val="24"/>
          <w:szCs w:val="24"/>
        </w:rPr>
        <w:t xml:space="preserve"> </w:t>
      </w:r>
      <w:proofErr w:type="spellStart"/>
      <w:r w:rsidR="00B02917" w:rsidRPr="00BC2D7A">
        <w:rPr>
          <w:rFonts w:cstheme="minorHAnsi"/>
          <w:i/>
          <w:color w:val="FF0000"/>
          <w:sz w:val="24"/>
          <w:szCs w:val="24"/>
        </w:rPr>
        <w:t>avariynich</w:t>
      </w:r>
      <w:proofErr w:type="spellEnd"/>
      <w:r w:rsidR="00B02917" w:rsidRPr="00BC2D7A">
        <w:rPr>
          <w:rFonts w:cstheme="minorHAnsi"/>
          <w:i/>
          <w:color w:val="FF0000"/>
          <w:sz w:val="24"/>
          <w:szCs w:val="24"/>
        </w:rPr>
        <w:t xml:space="preserve"> </w:t>
      </w:r>
      <w:proofErr w:type="spellStart"/>
      <w:r w:rsidR="00B02917" w:rsidRPr="00BC2D7A">
        <w:rPr>
          <w:rFonts w:cstheme="minorHAnsi"/>
          <w:i/>
          <w:color w:val="FF0000"/>
          <w:sz w:val="24"/>
          <w:szCs w:val="24"/>
        </w:rPr>
        <w:t>sudov</w:t>
      </w:r>
      <w:proofErr w:type="spellEnd"/>
      <w:r w:rsidR="00B02917" w:rsidRPr="00BC2D7A">
        <w:rPr>
          <w:rFonts w:cstheme="minorHAnsi"/>
          <w:i/>
          <w:color w:val="FF0000"/>
          <w:sz w:val="24"/>
          <w:szCs w:val="24"/>
        </w:rPr>
        <w:t xml:space="preserve"> - </w:t>
      </w:r>
      <w:proofErr w:type="spellStart"/>
      <w:r w:rsidR="00B02917" w:rsidRPr="00BC2D7A">
        <w:rPr>
          <w:rFonts w:cstheme="minorHAnsi"/>
          <w:i/>
          <w:color w:val="FF0000"/>
          <w:sz w:val="24"/>
          <w:szCs w:val="24"/>
        </w:rPr>
        <w:t>search</w:t>
      </w:r>
      <w:proofErr w:type="spellEnd"/>
      <w:r w:rsidR="00B02917" w:rsidRPr="00BC2D7A">
        <w:rPr>
          <w:rFonts w:cstheme="minorHAnsi"/>
          <w:i/>
          <w:color w:val="FF0000"/>
          <w:sz w:val="24"/>
          <w:szCs w:val="24"/>
        </w:rPr>
        <w:t xml:space="preserve"> and </w:t>
      </w:r>
      <w:proofErr w:type="spellStart"/>
      <w:r w:rsidR="00B02917" w:rsidRPr="00BC2D7A">
        <w:rPr>
          <w:rFonts w:cstheme="minorHAnsi"/>
          <w:i/>
          <w:color w:val="FF0000"/>
          <w:sz w:val="24"/>
          <w:szCs w:val="24"/>
        </w:rPr>
        <w:t>rescue</w:t>
      </w:r>
      <w:proofErr w:type="spellEnd"/>
      <w:r w:rsidR="00B02917" w:rsidRPr="00BC2D7A">
        <w:rPr>
          <w:rFonts w:cstheme="minorHAnsi"/>
          <w:i/>
          <w:color w:val="FF0000"/>
          <w:sz w:val="24"/>
          <w:szCs w:val="24"/>
        </w:rPr>
        <w:t xml:space="preserve"> satellite-</w:t>
      </w:r>
      <w:proofErr w:type="spellStart"/>
      <w:r w:rsidR="00B02917" w:rsidRPr="00BC2D7A">
        <w:rPr>
          <w:rFonts w:cstheme="minorHAnsi"/>
          <w:i/>
          <w:color w:val="FF0000"/>
          <w:sz w:val="24"/>
          <w:szCs w:val="24"/>
        </w:rPr>
        <w:t>aided</w:t>
      </w:r>
      <w:proofErr w:type="spellEnd"/>
      <w:r w:rsidR="00B02917" w:rsidRPr="00BC2D7A">
        <w:rPr>
          <w:rFonts w:cstheme="minorHAnsi"/>
          <w:i/>
          <w:color w:val="FF0000"/>
          <w:sz w:val="24"/>
          <w:szCs w:val="24"/>
        </w:rPr>
        <w:t xml:space="preserve"> </w:t>
      </w:r>
      <w:proofErr w:type="spellStart"/>
      <w:r w:rsidR="00B02917" w:rsidRPr="00BC2D7A">
        <w:rPr>
          <w:rFonts w:cstheme="minorHAnsi"/>
          <w:i/>
          <w:color w:val="FF0000"/>
          <w:sz w:val="24"/>
          <w:szCs w:val="24"/>
        </w:rPr>
        <w:t>tracking</w:t>
      </w:r>
      <w:proofErr w:type="spellEnd"/>
    </w:p>
    <w:p w14:paraId="519C9DDF" w14:textId="7595A7A7"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CP </w:t>
      </w:r>
      <w:r w:rsidR="006264B4" w:rsidRPr="00BC2D7A">
        <w:rPr>
          <w:rFonts w:cstheme="minorHAnsi"/>
          <w:sz w:val="24"/>
          <w:szCs w:val="24"/>
        </w:rPr>
        <w:tab/>
      </w:r>
      <w:r w:rsidR="006264B4" w:rsidRPr="00BC2D7A">
        <w:rPr>
          <w:rFonts w:cstheme="minorHAnsi"/>
          <w:sz w:val="24"/>
          <w:szCs w:val="24"/>
        </w:rPr>
        <w:tab/>
      </w:r>
      <w:r w:rsidR="000314AE" w:rsidRPr="00BC2D7A">
        <w:rPr>
          <w:rFonts w:cstheme="minorHAnsi"/>
          <w:sz w:val="24"/>
          <w:szCs w:val="24"/>
        </w:rPr>
        <w:t xml:space="preserve">Point de </w:t>
      </w:r>
      <w:r w:rsidR="00C75931" w:rsidRPr="00BC2D7A">
        <w:rPr>
          <w:rFonts w:cstheme="minorHAnsi"/>
          <w:sz w:val="24"/>
          <w:szCs w:val="24"/>
        </w:rPr>
        <w:t>dépôt</w:t>
      </w:r>
    </w:p>
    <w:p w14:paraId="094DAE0D" w14:textId="68B5DA50" w:rsidR="008C5DCB" w:rsidRPr="00BC2D7A" w:rsidRDefault="008C5DC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committal</w:t>
      </w:r>
      <w:proofErr w:type="spellEnd"/>
      <w:r w:rsidRPr="00BC2D7A">
        <w:rPr>
          <w:rFonts w:cstheme="minorHAnsi"/>
          <w:i/>
          <w:color w:val="FF0000"/>
          <w:sz w:val="24"/>
          <w:szCs w:val="24"/>
        </w:rPr>
        <w:t xml:space="preserve"> point</w:t>
      </w:r>
    </w:p>
    <w:p w14:paraId="0061598B" w14:textId="0D5B60C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CPA </w:t>
      </w:r>
      <w:r w:rsidR="006264B4" w:rsidRPr="00BC2D7A">
        <w:rPr>
          <w:rFonts w:cstheme="minorHAnsi"/>
          <w:sz w:val="24"/>
          <w:szCs w:val="24"/>
        </w:rPr>
        <w:tab/>
      </w:r>
      <w:r w:rsidR="006264B4" w:rsidRPr="00BC2D7A">
        <w:rPr>
          <w:rFonts w:cstheme="minorHAnsi"/>
          <w:sz w:val="24"/>
          <w:szCs w:val="24"/>
        </w:rPr>
        <w:tab/>
      </w:r>
      <w:r w:rsidR="000314AE" w:rsidRPr="00BC2D7A">
        <w:rPr>
          <w:rFonts w:cstheme="minorHAnsi"/>
          <w:sz w:val="24"/>
          <w:szCs w:val="24"/>
        </w:rPr>
        <w:t>Point d’approche de près</w:t>
      </w:r>
      <w:r w:rsidRPr="00BC2D7A">
        <w:rPr>
          <w:rFonts w:cstheme="minorHAnsi"/>
          <w:sz w:val="24"/>
          <w:szCs w:val="24"/>
        </w:rPr>
        <w:t xml:space="preserve"> </w:t>
      </w:r>
    </w:p>
    <w:p w14:paraId="059B7C99" w14:textId="5E7BA026" w:rsidR="008C5DCB" w:rsidRPr="00BC2D7A" w:rsidRDefault="008C5DC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closest</w:t>
      </w:r>
      <w:proofErr w:type="spellEnd"/>
      <w:r w:rsidRPr="00BC2D7A">
        <w:rPr>
          <w:rFonts w:cstheme="minorHAnsi"/>
          <w:i/>
          <w:color w:val="FF0000"/>
          <w:sz w:val="24"/>
          <w:szCs w:val="24"/>
        </w:rPr>
        <w:t xml:space="preserve"> point of </w:t>
      </w:r>
      <w:proofErr w:type="spellStart"/>
      <w:r w:rsidRPr="00BC2D7A">
        <w:rPr>
          <w:rFonts w:cstheme="minorHAnsi"/>
          <w:i/>
          <w:color w:val="FF0000"/>
          <w:sz w:val="24"/>
          <w:szCs w:val="24"/>
        </w:rPr>
        <w:t>approach</w:t>
      </w:r>
      <w:proofErr w:type="spellEnd"/>
    </w:p>
    <w:p w14:paraId="31B4E1B2" w14:textId="12070B1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lastRenderedPageBreak/>
        <w:t xml:space="preserve">CPDLC </w:t>
      </w:r>
      <w:r w:rsidR="006264B4" w:rsidRPr="00BC2D7A">
        <w:rPr>
          <w:rFonts w:cstheme="minorHAnsi"/>
          <w:sz w:val="24"/>
          <w:szCs w:val="24"/>
        </w:rPr>
        <w:tab/>
      </w:r>
      <w:r w:rsidR="006264B4" w:rsidRPr="00BC2D7A">
        <w:rPr>
          <w:rFonts w:cstheme="minorHAnsi"/>
          <w:sz w:val="24"/>
          <w:szCs w:val="24"/>
        </w:rPr>
        <w:tab/>
      </w:r>
      <w:r w:rsidR="000314AE" w:rsidRPr="00BC2D7A">
        <w:rPr>
          <w:rFonts w:cstheme="minorHAnsi"/>
          <w:sz w:val="24"/>
          <w:szCs w:val="24"/>
        </w:rPr>
        <w:t xml:space="preserve">Communication de liaison de données pilotes de contrôleur </w:t>
      </w:r>
      <w:r w:rsidRPr="00BC2D7A">
        <w:rPr>
          <w:rFonts w:cstheme="minorHAnsi"/>
          <w:sz w:val="24"/>
          <w:szCs w:val="24"/>
        </w:rPr>
        <w:t xml:space="preserve"> </w:t>
      </w:r>
    </w:p>
    <w:p w14:paraId="334046D2" w14:textId="44196705" w:rsidR="008C5DCB" w:rsidRPr="00BC2D7A" w:rsidRDefault="008C5DC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controller</w:t>
      </w:r>
      <w:proofErr w:type="spellEnd"/>
      <w:r w:rsidRPr="00BC2D7A">
        <w:rPr>
          <w:rFonts w:cstheme="minorHAnsi"/>
          <w:i/>
          <w:color w:val="FF0000"/>
          <w:sz w:val="24"/>
          <w:szCs w:val="24"/>
        </w:rPr>
        <w:t xml:space="preserve"> pilot data </w:t>
      </w:r>
      <w:proofErr w:type="spellStart"/>
      <w:r w:rsidRPr="00BC2D7A">
        <w:rPr>
          <w:rFonts w:cstheme="minorHAnsi"/>
          <w:i/>
          <w:color w:val="FF0000"/>
          <w:sz w:val="24"/>
          <w:szCs w:val="24"/>
        </w:rPr>
        <w:t>link</w:t>
      </w:r>
      <w:proofErr w:type="spellEnd"/>
      <w:r w:rsidRPr="00BC2D7A">
        <w:rPr>
          <w:rFonts w:cstheme="minorHAnsi"/>
          <w:i/>
          <w:color w:val="FF0000"/>
          <w:sz w:val="24"/>
          <w:szCs w:val="24"/>
        </w:rPr>
        <w:t xml:space="preserve"> communication</w:t>
      </w:r>
    </w:p>
    <w:p w14:paraId="04C72A29" w14:textId="77777777" w:rsidR="00AA47FA" w:rsidRPr="00BC2D7A" w:rsidRDefault="00211186" w:rsidP="00D955FD">
      <w:pPr>
        <w:pStyle w:val="Sansinterligne"/>
        <w:spacing w:after="120" w:line="276" w:lineRule="auto"/>
        <w:jc w:val="both"/>
        <w:rPr>
          <w:rFonts w:cstheme="minorHAnsi"/>
          <w:sz w:val="24"/>
          <w:szCs w:val="24"/>
        </w:rPr>
      </w:pPr>
      <w:r w:rsidRPr="00BC2D7A">
        <w:rPr>
          <w:rFonts w:cstheme="minorHAnsi"/>
          <w:sz w:val="24"/>
          <w:szCs w:val="24"/>
        </w:rPr>
        <w:t>C</w:t>
      </w:r>
      <w:r w:rsidR="002C29B2" w:rsidRPr="00BC2D7A">
        <w:rPr>
          <w:rFonts w:cstheme="minorHAnsi"/>
          <w:sz w:val="24"/>
          <w:szCs w:val="24"/>
        </w:rPr>
        <w:t>-PED</w:t>
      </w:r>
      <w:r w:rsidRPr="00BC2D7A">
        <w:rPr>
          <w:rFonts w:cstheme="minorHAnsi"/>
          <w:sz w:val="24"/>
          <w:szCs w:val="24"/>
        </w:rPr>
        <w:tab/>
      </w:r>
      <w:r w:rsidRPr="00BC2D7A">
        <w:rPr>
          <w:rFonts w:cstheme="minorHAnsi"/>
          <w:sz w:val="24"/>
          <w:szCs w:val="24"/>
        </w:rPr>
        <w:tab/>
      </w:r>
      <w:r w:rsidR="00E25782" w:rsidRPr="00BC2D7A">
        <w:rPr>
          <w:rFonts w:cstheme="minorHAnsi"/>
          <w:sz w:val="24"/>
          <w:szCs w:val="24"/>
        </w:rPr>
        <w:t>Appareil portable de contrôle électronique</w:t>
      </w:r>
      <w:r w:rsidR="008C5DCB" w:rsidRPr="00BC2D7A">
        <w:rPr>
          <w:rFonts w:cstheme="minorHAnsi"/>
          <w:sz w:val="24"/>
          <w:szCs w:val="24"/>
        </w:rPr>
        <w:tab/>
      </w:r>
      <w:r w:rsidR="008C5DCB" w:rsidRPr="00BC2D7A">
        <w:rPr>
          <w:rFonts w:cstheme="minorHAnsi"/>
          <w:sz w:val="24"/>
          <w:szCs w:val="24"/>
        </w:rPr>
        <w:tab/>
      </w:r>
    </w:p>
    <w:p w14:paraId="488CAC01" w14:textId="67A91B31" w:rsidR="008C5DCB" w:rsidRPr="00BC2D7A" w:rsidRDefault="00D937AF" w:rsidP="00D955FD">
      <w:pPr>
        <w:pStyle w:val="Sansinterligne"/>
        <w:spacing w:after="120" w:line="276" w:lineRule="auto"/>
        <w:ind w:left="708" w:firstLine="708"/>
        <w:jc w:val="both"/>
        <w:rPr>
          <w:rFonts w:cstheme="minorHAnsi"/>
          <w:i/>
          <w:color w:val="FF0000"/>
          <w:sz w:val="24"/>
          <w:szCs w:val="24"/>
        </w:rPr>
      </w:pPr>
      <w:proofErr w:type="spellStart"/>
      <w:r w:rsidRPr="00BC2D7A">
        <w:rPr>
          <w:rFonts w:cstheme="minorHAnsi"/>
          <w:i/>
          <w:color w:val="FF0000"/>
          <w:sz w:val="24"/>
          <w:szCs w:val="24"/>
        </w:rPr>
        <w:t>controlled</w:t>
      </w:r>
      <w:proofErr w:type="spellEnd"/>
      <w:r w:rsidRPr="00BC2D7A">
        <w:rPr>
          <w:rFonts w:cstheme="minorHAnsi"/>
          <w:i/>
          <w:color w:val="FF0000"/>
          <w:sz w:val="24"/>
          <w:szCs w:val="24"/>
        </w:rPr>
        <w:t xml:space="preserve"> portable </w:t>
      </w:r>
      <w:proofErr w:type="spellStart"/>
      <w:r w:rsidRPr="00BC2D7A">
        <w:rPr>
          <w:rFonts w:cstheme="minorHAnsi"/>
          <w:i/>
          <w:color w:val="FF0000"/>
          <w:sz w:val="24"/>
          <w:szCs w:val="24"/>
        </w:rPr>
        <w:t>electronic</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device</w:t>
      </w:r>
      <w:proofErr w:type="spellEnd"/>
    </w:p>
    <w:p w14:paraId="1D32A3E2" w14:textId="77777777" w:rsidR="00D937AF"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CPL </w:t>
      </w:r>
      <w:r w:rsidR="006264B4" w:rsidRPr="00BC2D7A">
        <w:rPr>
          <w:rFonts w:cstheme="minorHAnsi"/>
          <w:sz w:val="24"/>
          <w:szCs w:val="24"/>
        </w:rPr>
        <w:tab/>
      </w:r>
      <w:r w:rsidR="006264B4" w:rsidRPr="00BC2D7A">
        <w:rPr>
          <w:rFonts w:cstheme="minorHAnsi"/>
          <w:sz w:val="24"/>
          <w:szCs w:val="24"/>
        </w:rPr>
        <w:tab/>
      </w:r>
      <w:r w:rsidR="000314AE" w:rsidRPr="00BC2D7A">
        <w:rPr>
          <w:rFonts w:cstheme="minorHAnsi"/>
          <w:sz w:val="24"/>
          <w:szCs w:val="24"/>
        </w:rPr>
        <w:t xml:space="preserve">Licence de pilote professionnel </w:t>
      </w:r>
    </w:p>
    <w:p w14:paraId="4214FEE0" w14:textId="1275C72A" w:rsidR="005B08C9" w:rsidRPr="00BC2D7A" w:rsidRDefault="00D937A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commercial pilot licence</w:t>
      </w:r>
      <w:r w:rsidR="005B08C9" w:rsidRPr="00BC2D7A">
        <w:rPr>
          <w:rFonts w:cstheme="minorHAnsi"/>
          <w:i/>
          <w:color w:val="FF0000"/>
          <w:sz w:val="24"/>
          <w:szCs w:val="24"/>
        </w:rPr>
        <w:t xml:space="preserve"> </w:t>
      </w:r>
      <w:r w:rsidR="006264B4" w:rsidRPr="00BC2D7A">
        <w:rPr>
          <w:rFonts w:cstheme="minorHAnsi"/>
          <w:sz w:val="24"/>
          <w:szCs w:val="24"/>
        </w:rPr>
        <w:tab/>
      </w:r>
      <w:r w:rsidR="005B08C9" w:rsidRPr="00BC2D7A">
        <w:rPr>
          <w:rFonts w:cstheme="minorHAnsi"/>
          <w:sz w:val="24"/>
          <w:szCs w:val="24"/>
        </w:rPr>
        <w:t xml:space="preserve"> </w:t>
      </w:r>
    </w:p>
    <w:p w14:paraId="3A82B869" w14:textId="0B66160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CRE </w:t>
      </w:r>
      <w:r w:rsidR="006264B4" w:rsidRPr="00BC2D7A">
        <w:rPr>
          <w:rFonts w:cstheme="minorHAnsi"/>
          <w:sz w:val="24"/>
          <w:szCs w:val="24"/>
        </w:rPr>
        <w:tab/>
      </w:r>
      <w:r w:rsidR="006264B4" w:rsidRPr="00BC2D7A">
        <w:rPr>
          <w:rFonts w:cstheme="minorHAnsi"/>
          <w:sz w:val="24"/>
          <w:szCs w:val="24"/>
        </w:rPr>
        <w:tab/>
      </w:r>
      <w:r w:rsidR="000314AE" w:rsidRPr="00BC2D7A">
        <w:rPr>
          <w:rFonts w:cstheme="minorHAnsi"/>
          <w:sz w:val="24"/>
          <w:szCs w:val="24"/>
        </w:rPr>
        <w:t xml:space="preserve">Examinateur qualification de classe </w:t>
      </w:r>
    </w:p>
    <w:p w14:paraId="66680B58" w14:textId="1B65B0B6" w:rsidR="00AD6A98" w:rsidRPr="00BC2D7A" w:rsidRDefault="00AD6A98" w:rsidP="00D955FD">
      <w:pPr>
        <w:pStyle w:val="Sansinterligne"/>
        <w:spacing w:after="120" w:line="276" w:lineRule="auto"/>
        <w:jc w:val="both"/>
        <w:rPr>
          <w:rFonts w:cstheme="minorHAnsi"/>
          <w:sz w:val="24"/>
          <w:szCs w:val="24"/>
        </w:rPr>
      </w:pPr>
      <w:r w:rsidRPr="00BC2D7A">
        <w:rPr>
          <w:rFonts w:cstheme="minorHAnsi"/>
          <w:sz w:val="24"/>
          <w:szCs w:val="24"/>
        </w:rPr>
        <w:tab/>
      </w:r>
      <w:r w:rsidRPr="00BC2D7A">
        <w:rPr>
          <w:rFonts w:cstheme="minorHAnsi"/>
          <w:sz w:val="24"/>
          <w:szCs w:val="24"/>
        </w:rPr>
        <w:tab/>
        <w:t>class rating examiner</w:t>
      </w:r>
    </w:p>
    <w:p w14:paraId="43E9673D" w14:textId="0F2BAE4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CRI </w:t>
      </w:r>
      <w:r w:rsidR="006264B4" w:rsidRPr="00BC2D7A">
        <w:rPr>
          <w:rFonts w:cstheme="minorHAnsi"/>
          <w:sz w:val="24"/>
          <w:szCs w:val="24"/>
        </w:rPr>
        <w:tab/>
      </w:r>
      <w:r w:rsidR="006264B4" w:rsidRPr="00BC2D7A">
        <w:rPr>
          <w:rFonts w:cstheme="minorHAnsi"/>
          <w:sz w:val="24"/>
          <w:szCs w:val="24"/>
        </w:rPr>
        <w:tab/>
      </w:r>
      <w:r w:rsidR="000314AE" w:rsidRPr="00BC2D7A">
        <w:rPr>
          <w:rFonts w:cstheme="minorHAnsi"/>
          <w:sz w:val="24"/>
          <w:szCs w:val="24"/>
        </w:rPr>
        <w:t>Instructeur de qualification de class</w:t>
      </w:r>
    </w:p>
    <w:p w14:paraId="19CAD89B" w14:textId="523BA2D0" w:rsidR="00AD6A98" w:rsidRPr="00BC2D7A" w:rsidRDefault="00AD6A98" w:rsidP="00D955FD">
      <w:pPr>
        <w:pStyle w:val="Sansinterligne"/>
        <w:spacing w:after="120" w:line="276" w:lineRule="auto"/>
        <w:jc w:val="both"/>
        <w:rPr>
          <w:rFonts w:cstheme="minorHAnsi"/>
          <w:sz w:val="24"/>
          <w:szCs w:val="24"/>
        </w:rPr>
      </w:pPr>
      <w:r w:rsidRPr="00BC2D7A">
        <w:rPr>
          <w:rFonts w:cstheme="minorHAnsi"/>
          <w:sz w:val="24"/>
          <w:szCs w:val="24"/>
        </w:rPr>
        <w:tab/>
      </w:r>
      <w:r w:rsidRPr="00BC2D7A">
        <w:rPr>
          <w:rFonts w:cstheme="minorHAnsi"/>
          <w:sz w:val="24"/>
          <w:szCs w:val="24"/>
        </w:rPr>
        <w:tab/>
        <w:t xml:space="preserve">class rating </w:t>
      </w:r>
      <w:proofErr w:type="spellStart"/>
      <w:r w:rsidRPr="00BC2D7A">
        <w:rPr>
          <w:rFonts w:cstheme="minorHAnsi"/>
          <w:sz w:val="24"/>
          <w:szCs w:val="24"/>
        </w:rPr>
        <w:t>instructor</w:t>
      </w:r>
      <w:proofErr w:type="spellEnd"/>
    </w:p>
    <w:p w14:paraId="6C2A79DB" w14:textId="2DF1A7BC"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CRM </w:t>
      </w:r>
      <w:r w:rsidR="006264B4" w:rsidRPr="00BC2D7A">
        <w:rPr>
          <w:rFonts w:cstheme="minorHAnsi"/>
          <w:sz w:val="24"/>
          <w:szCs w:val="24"/>
        </w:rPr>
        <w:tab/>
      </w:r>
      <w:r w:rsidR="006264B4" w:rsidRPr="00BC2D7A">
        <w:rPr>
          <w:rFonts w:cstheme="minorHAnsi"/>
          <w:sz w:val="24"/>
          <w:szCs w:val="24"/>
        </w:rPr>
        <w:tab/>
      </w:r>
      <w:r w:rsidR="00311E65" w:rsidRPr="00BC2D7A">
        <w:rPr>
          <w:rFonts w:cstheme="minorHAnsi"/>
          <w:sz w:val="24"/>
          <w:szCs w:val="24"/>
        </w:rPr>
        <w:t>Gestion de ressources du personnel</w:t>
      </w:r>
      <w:r w:rsidRPr="00BC2D7A">
        <w:rPr>
          <w:rFonts w:cstheme="minorHAnsi"/>
          <w:sz w:val="24"/>
          <w:szCs w:val="24"/>
        </w:rPr>
        <w:t xml:space="preserve"> </w:t>
      </w:r>
    </w:p>
    <w:p w14:paraId="27043058" w14:textId="6F10EEC4" w:rsidR="00F077B9" w:rsidRPr="00BC2D7A" w:rsidRDefault="00F077B9" w:rsidP="00D955FD">
      <w:pPr>
        <w:pStyle w:val="Sansinterligne"/>
        <w:spacing w:after="120" w:line="276" w:lineRule="auto"/>
        <w:jc w:val="both"/>
        <w:rPr>
          <w:rFonts w:cstheme="minorHAnsi"/>
          <w:sz w:val="24"/>
          <w:szCs w:val="24"/>
        </w:rPr>
      </w:pPr>
      <w:r w:rsidRPr="00BC2D7A">
        <w:rPr>
          <w:rFonts w:cstheme="minorHAnsi"/>
          <w:sz w:val="24"/>
          <w:szCs w:val="24"/>
        </w:rPr>
        <w:t xml:space="preserve">CRZ </w:t>
      </w:r>
      <w:r w:rsidRPr="00BC2D7A">
        <w:rPr>
          <w:rFonts w:cstheme="minorHAnsi"/>
          <w:sz w:val="24"/>
          <w:szCs w:val="24"/>
        </w:rPr>
        <w:tab/>
      </w:r>
      <w:r w:rsidRPr="00BC2D7A">
        <w:rPr>
          <w:rFonts w:cstheme="minorHAnsi"/>
          <w:sz w:val="24"/>
          <w:szCs w:val="24"/>
        </w:rPr>
        <w:tab/>
      </w:r>
      <w:r w:rsidR="006A0463" w:rsidRPr="00BC2D7A">
        <w:rPr>
          <w:rFonts w:cstheme="minorHAnsi"/>
          <w:sz w:val="24"/>
          <w:szCs w:val="24"/>
        </w:rPr>
        <w:t>croisière</w:t>
      </w:r>
    </w:p>
    <w:p w14:paraId="2ABCB2F0" w14:textId="6A4653A7" w:rsidR="0014719C" w:rsidRPr="00BC2D7A" w:rsidRDefault="00F077B9" w:rsidP="00D955FD">
      <w:pPr>
        <w:pStyle w:val="Sansinterligne"/>
        <w:spacing w:after="120" w:line="276" w:lineRule="auto"/>
        <w:ind w:left="708" w:firstLine="708"/>
        <w:jc w:val="both"/>
        <w:rPr>
          <w:rFonts w:cstheme="minorHAnsi"/>
          <w:i/>
          <w:color w:val="FF0000"/>
          <w:sz w:val="24"/>
          <w:szCs w:val="24"/>
        </w:rPr>
      </w:pPr>
      <w:proofErr w:type="spellStart"/>
      <w:r w:rsidRPr="00BC2D7A">
        <w:rPr>
          <w:rFonts w:cstheme="minorHAnsi"/>
          <w:i/>
          <w:color w:val="FF0000"/>
          <w:sz w:val="24"/>
          <w:szCs w:val="24"/>
        </w:rPr>
        <w:t>cruise</w:t>
      </w:r>
      <w:proofErr w:type="spellEnd"/>
    </w:p>
    <w:p w14:paraId="3491B993" w14:textId="77A4C4EB"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CS </w:t>
      </w:r>
      <w:r w:rsidR="006264B4" w:rsidRPr="00BC2D7A">
        <w:rPr>
          <w:rFonts w:cstheme="minorHAnsi"/>
          <w:sz w:val="24"/>
          <w:szCs w:val="24"/>
        </w:rPr>
        <w:tab/>
      </w:r>
      <w:r w:rsidR="006264B4" w:rsidRPr="00BC2D7A">
        <w:rPr>
          <w:rFonts w:cstheme="minorHAnsi"/>
          <w:sz w:val="24"/>
          <w:szCs w:val="24"/>
        </w:rPr>
        <w:tab/>
      </w:r>
      <w:r w:rsidR="00311E65" w:rsidRPr="00BC2D7A">
        <w:rPr>
          <w:rFonts w:cstheme="minorHAnsi"/>
          <w:sz w:val="24"/>
          <w:szCs w:val="24"/>
        </w:rPr>
        <w:t xml:space="preserve">Spécifications de </w:t>
      </w:r>
      <w:r w:rsidRPr="00BC2D7A">
        <w:rPr>
          <w:rFonts w:cstheme="minorHAnsi"/>
          <w:sz w:val="24"/>
          <w:szCs w:val="24"/>
        </w:rPr>
        <w:t xml:space="preserve">Certification </w:t>
      </w:r>
    </w:p>
    <w:p w14:paraId="072364FC" w14:textId="06FF8668" w:rsidR="006A0463" w:rsidRPr="00BC2D7A" w:rsidRDefault="006A0463" w:rsidP="00D955FD">
      <w:pPr>
        <w:pStyle w:val="Sansinterligne"/>
        <w:spacing w:after="120" w:line="276" w:lineRule="auto"/>
        <w:ind w:left="708" w:firstLine="708"/>
        <w:jc w:val="both"/>
        <w:rPr>
          <w:rFonts w:cstheme="minorHAnsi"/>
          <w:i/>
          <w:color w:val="FF0000"/>
          <w:sz w:val="24"/>
          <w:szCs w:val="24"/>
        </w:rPr>
      </w:pPr>
      <w:r w:rsidRPr="00BC2D7A">
        <w:rPr>
          <w:rFonts w:cstheme="minorHAnsi"/>
          <w:i/>
          <w:color w:val="FF0000"/>
          <w:sz w:val="24"/>
          <w:szCs w:val="24"/>
        </w:rPr>
        <w:t xml:space="preserve">Certification </w:t>
      </w:r>
      <w:proofErr w:type="spellStart"/>
      <w:r w:rsidRPr="00BC2D7A">
        <w:rPr>
          <w:rFonts w:cstheme="minorHAnsi"/>
          <w:i/>
          <w:color w:val="FF0000"/>
          <w:sz w:val="24"/>
          <w:szCs w:val="24"/>
        </w:rPr>
        <w:t>Specifications</w:t>
      </w:r>
      <w:proofErr w:type="spellEnd"/>
    </w:p>
    <w:p w14:paraId="358A12A7" w14:textId="2B08BF09" w:rsidR="008E6AC0" w:rsidRPr="00BC2D7A" w:rsidRDefault="008E6AC0" w:rsidP="00D955FD">
      <w:pPr>
        <w:pStyle w:val="Sansinterligne"/>
        <w:spacing w:after="120" w:line="276" w:lineRule="auto"/>
        <w:jc w:val="both"/>
        <w:rPr>
          <w:rFonts w:cstheme="minorHAnsi"/>
          <w:sz w:val="24"/>
          <w:szCs w:val="24"/>
        </w:rPr>
      </w:pPr>
      <w:r w:rsidRPr="00BC2D7A">
        <w:rPr>
          <w:rFonts w:cstheme="minorHAnsi"/>
          <w:sz w:val="24"/>
          <w:szCs w:val="24"/>
        </w:rPr>
        <w:t>CSP</w:t>
      </w:r>
      <w:r w:rsidRPr="00BC2D7A">
        <w:rPr>
          <w:rFonts w:cstheme="minorHAnsi"/>
          <w:sz w:val="24"/>
          <w:szCs w:val="24"/>
        </w:rPr>
        <w:tab/>
      </w:r>
      <w:r w:rsidRPr="00BC2D7A">
        <w:rPr>
          <w:rFonts w:cstheme="minorHAnsi"/>
          <w:sz w:val="24"/>
          <w:szCs w:val="24"/>
        </w:rPr>
        <w:tab/>
      </w:r>
      <w:r w:rsidR="001E631C" w:rsidRPr="00BC2D7A">
        <w:rPr>
          <w:rFonts w:cstheme="minorHAnsi"/>
          <w:sz w:val="24"/>
          <w:szCs w:val="24"/>
        </w:rPr>
        <w:t>Fournisseur de service de communication</w:t>
      </w:r>
    </w:p>
    <w:p w14:paraId="0995949D" w14:textId="245146EB" w:rsidR="00047E4A" w:rsidRPr="00BC2D7A" w:rsidRDefault="00047E4A" w:rsidP="00D955FD">
      <w:pPr>
        <w:pStyle w:val="Sansinterligne"/>
        <w:spacing w:after="120" w:line="276" w:lineRule="auto"/>
        <w:jc w:val="both"/>
        <w:rPr>
          <w:rFonts w:cstheme="minorHAnsi"/>
          <w:i/>
          <w:sz w:val="24"/>
          <w:szCs w:val="24"/>
        </w:rPr>
      </w:pPr>
      <w:r w:rsidRPr="00BC2D7A">
        <w:rPr>
          <w:rFonts w:cstheme="minorHAnsi"/>
          <w:sz w:val="24"/>
          <w:szCs w:val="24"/>
        </w:rPr>
        <w:tab/>
      </w:r>
      <w:r w:rsidRPr="00BC2D7A">
        <w:rPr>
          <w:rFonts w:cstheme="minorHAnsi"/>
          <w:sz w:val="24"/>
          <w:szCs w:val="24"/>
        </w:rPr>
        <w:tab/>
      </w:r>
      <w:r w:rsidRPr="00BC2D7A">
        <w:rPr>
          <w:rFonts w:cstheme="minorHAnsi"/>
          <w:i/>
          <w:color w:val="FF0000"/>
          <w:sz w:val="24"/>
          <w:szCs w:val="24"/>
        </w:rPr>
        <w:t>communication service provider</w:t>
      </w:r>
    </w:p>
    <w:p w14:paraId="55890F59" w14:textId="1374332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CVR </w:t>
      </w:r>
      <w:r w:rsidR="006264B4" w:rsidRPr="00BC2D7A">
        <w:rPr>
          <w:rFonts w:cstheme="minorHAnsi"/>
          <w:sz w:val="24"/>
          <w:szCs w:val="24"/>
        </w:rPr>
        <w:tab/>
      </w:r>
      <w:r w:rsidR="006264B4" w:rsidRPr="00BC2D7A">
        <w:rPr>
          <w:rFonts w:cstheme="minorHAnsi"/>
          <w:sz w:val="24"/>
          <w:szCs w:val="24"/>
        </w:rPr>
        <w:tab/>
      </w:r>
      <w:r w:rsidR="00C75931" w:rsidRPr="00BC2D7A">
        <w:rPr>
          <w:rFonts w:cstheme="minorHAnsi"/>
          <w:sz w:val="24"/>
          <w:szCs w:val="24"/>
        </w:rPr>
        <w:t>Enregistreur de conversation de poste de pilotage</w:t>
      </w:r>
    </w:p>
    <w:p w14:paraId="57D3F097" w14:textId="7F402D92" w:rsidR="00C2011C" w:rsidRPr="00BC2D7A" w:rsidRDefault="006A0463"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047E4A" w:rsidRPr="00BC2D7A">
        <w:rPr>
          <w:rFonts w:cstheme="minorHAnsi"/>
          <w:i/>
          <w:color w:val="FF0000"/>
          <w:sz w:val="24"/>
          <w:szCs w:val="24"/>
        </w:rPr>
        <w:t xml:space="preserve">cockpit </w:t>
      </w:r>
      <w:proofErr w:type="spellStart"/>
      <w:r w:rsidR="00047E4A" w:rsidRPr="00BC2D7A">
        <w:rPr>
          <w:rFonts w:cstheme="minorHAnsi"/>
          <w:i/>
          <w:color w:val="FF0000"/>
          <w:sz w:val="24"/>
          <w:szCs w:val="24"/>
        </w:rPr>
        <w:t>voice</w:t>
      </w:r>
      <w:proofErr w:type="spellEnd"/>
      <w:r w:rsidR="00047E4A" w:rsidRPr="00BC2D7A">
        <w:rPr>
          <w:rFonts w:cstheme="minorHAnsi"/>
          <w:i/>
          <w:color w:val="FF0000"/>
          <w:sz w:val="24"/>
          <w:szCs w:val="24"/>
        </w:rPr>
        <w:t xml:space="preserve"> recorder</w:t>
      </w:r>
    </w:p>
    <w:p w14:paraId="061EA619" w14:textId="1E8A0323"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DA </w:t>
      </w:r>
      <w:r w:rsidR="006264B4" w:rsidRPr="00BC2D7A">
        <w:rPr>
          <w:rFonts w:cstheme="minorHAnsi"/>
          <w:sz w:val="24"/>
          <w:szCs w:val="24"/>
        </w:rPr>
        <w:tab/>
      </w:r>
      <w:r w:rsidR="006264B4" w:rsidRPr="00BC2D7A">
        <w:rPr>
          <w:rFonts w:cstheme="minorHAnsi"/>
          <w:sz w:val="24"/>
          <w:szCs w:val="24"/>
        </w:rPr>
        <w:tab/>
      </w:r>
      <w:r w:rsidRPr="00BC2D7A">
        <w:rPr>
          <w:rFonts w:cstheme="minorHAnsi"/>
          <w:sz w:val="24"/>
          <w:szCs w:val="24"/>
        </w:rPr>
        <w:t xml:space="preserve">altitude </w:t>
      </w:r>
      <w:r w:rsidR="002B18AC" w:rsidRPr="00BC2D7A">
        <w:rPr>
          <w:rFonts w:cstheme="minorHAnsi"/>
          <w:sz w:val="24"/>
          <w:szCs w:val="24"/>
        </w:rPr>
        <w:t>de décision</w:t>
      </w:r>
    </w:p>
    <w:p w14:paraId="2FA70645" w14:textId="5C81C30F" w:rsidR="00764C1F" w:rsidRPr="00BC2D7A" w:rsidRDefault="00764C1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decision</w:t>
      </w:r>
      <w:proofErr w:type="spellEnd"/>
      <w:r w:rsidRPr="00BC2D7A">
        <w:rPr>
          <w:rFonts w:cstheme="minorHAnsi"/>
          <w:i/>
          <w:color w:val="FF0000"/>
          <w:sz w:val="24"/>
          <w:szCs w:val="24"/>
        </w:rPr>
        <w:t xml:space="preserve"> altitude</w:t>
      </w:r>
    </w:p>
    <w:p w14:paraId="60D6BB9C" w14:textId="03AEFABC"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DA/H </w:t>
      </w:r>
      <w:r w:rsidR="002D02E0" w:rsidRPr="00BC2D7A">
        <w:rPr>
          <w:rFonts w:cstheme="minorHAnsi"/>
          <w:sz w:val="24"/>
          <w:szCs w:val="24"/>
        </w:rPr>
        <w:tab/>
      </w:r>
      <w:r w:rsidR="002D02E0" w:rsidRPr="00BC2D7A">
        <w:rPr>
          <w:rFonts w:cstheme="minorHAnsi"/>
          <w:sz w:val="24"/>
          <w:szCs w:val="24"/>
        </w:rPr>
        <w:tab/>
      </w:r>
      <w:r w:rsidR="00311E65" w:rsidRPr="00BC2D7A">
        <w:rPr>
          <w:rFonts w:cstheme="minorHAnsi"/>
          <w:sz w:val="24"/>
          <w:szCs w:val="24"/>
        </w:rPr>
        <w:t>altitude/hauteur de</w:t>
      </w:r>
      <w:r w:rsidRPr="00BC2D7A">
        <w:rPr>
          <w:rFonts w:cstheme="minorHAnsi"/>
          <w:sz w:val="24"/>
          <w:szCs w:val="24"/>
        </w:rPr>
        <w:t xml:space="preserve"> </w:t>
      </w:r>
      <w:r w:rsidR="00311E65" w:rsidRPr="00BC2D7A">
        <w:rPr>
          <w:rFonts w:cstheme="minorHAnsi"/>
          <w:sz w:val="24"/>
          <w:szCs w:val="24"/>
        </w:rPr>
        <w:t>décision</w:t>
      </w:r>
    </w:p>
    <w:p w14:paraId="6AD5C16E" w14:textId="47CDB888" w:rsidR="00764C1F" w:rsidRPr="00BC2D7A" w:rsidRDefault="00764C1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decision</w:t>
      </w:r>
      <w:proofErr w:type="spellEnd"/>
      <w:r w:rsidRPr="00BC2D7A">
        <w:rPr>
          <w:rFonts w:cstheme="minorHAnsi"/>
          <w:i/>
          <w:color w:val="FF0000"/>
          <w:sz w:val="24"/>
          <w:szCs w:val="24"/>
        </w:rPr>
        <w:t xml:space="preserve"> altitude/</w:t>
      </w:r>
      <w:proofErr w:type="spellStart"/>
      <w:r w:rsidRPr="00BC2D7A">
        <w:rPr>
          <w:rFonts w:cstheme="minorHAnsi"/>
          <w:i/>
          <w:color w:val="FF0000"/>
          <w:sz w:val="24"/>
          <w:szCs w:val="24"/>
        </w:rPr>
        <w:t>height</w:t>
      </w:r>
      <w:proofErr w:type="spellEnd"/>
    </w:p>
    <w:p w14:paraId="28E84829" w14:textId="63B367B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DAP </w:t>
      </w:r>
      <w:r w:rsidR="002D02E0" w:rsidRPr="00BC2D7A">
        <w:rPr>
          <w:rFonts w:cstheme="minorHAnsi"/>
          <w:sz w:val="24"/>
          <w:szCs w:val="24"/>
        </w:rPr>
        <w:tab/>
      </w:r>
      <w:r w:rsidR="002D02E0" w:rsidRPr="00BC2D7A">
        <w:rPr>
          <w:rFonts w:cstheme="minorHAnsi"/>
          <w:sz w:val="24"/>
          <w:szCs w:val="24"/>
        </w:rPr>
        <w:tab/>
      </w:r>
      <w:r w:rsidR="00311E65" w:rsidRPr="00BC2D7A">
        <w:rPr>
          <w:rFonts w:eastAsia="Times New Roman" w:cstheme="minorHAnsi"/>
          <w:sz w:val="24"/>
          <w:szCs w:val="24"/>
          <w:lang w:eastAsia="fr-FR"/>
        </w:rPr>
        <w:t>Paramètres des aéronefs en liaison descendante</w:t>
      </w:r>
      <w:r w:rsidRPr="00BC2D7A">
        <w:rPr>
          <w:rFonts w:cstheme="minorHAnsi"/>
          <w:sz w:val="24"/>
          <w:szCs w:val="24"/>
        </w:rPr>
        <w:t xml:space="preserve"> </w:t>
      </w:r>
    </w:p>
    <w:p w14:paraId="749F03BD" w14:textId="180A1998" w:rsidR="00764C1F" w:rsidRPr="00BC2D7A" w:rsidRDefault="00764C1F"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AC6896" w:rsidRPr="00BC2D7A">
        <w:rPr>
          <w:rFonts w:cstheme="minorHAnsi"/>
          <w:i/>
          <w:color w:val="FF0000"/>
          <w:sz w:val="24"/>
          <w:szCs w:val="24"/>
        </w:rPr>
        <w:t>downlinked</w:t>
      </w:r>
      <w:proofErr w:type="spellEnd"/>
      <w:r w:rsidR="00AC6896" w:rsidRPr="00BC2D7A">
        <w:rPr>
          <w:rFonts w:cstheme="minorHAnsi"/>
          <w:i/>
          <w:color w:val="FF0000"/>
          <w:sz w:val="24"/>
          <w:szCs w:val="24"/>
        </w:rPr>
        <w:t xml:space="preserve"> </w:t>
      </w:r>
      <w:proofErr w:type="spellStart"/>
      <w:r w:rsidR="00AC6896" w:rsidRPr="00BC2D7A">
        <w:rPr>
          <w:rFonts w:cstheme="minorHAnsi"/>
          <w:i/>
          <w:color w:val="FF0000"/>
          <w:sz w:val="24"/>
          <w:szCs w:val="24"/>
        </w:rPr>
        <w:t>aircraft</w:t>
      </w:r>
      <w:proofErr w:type="spellEnd"/>
      <w:r w:rsidR="00AC6896" w:rsidRPr="00BC2D7A">
        <w:rPr>
          <w:rFonts w:cstheme="minorHAnsi"/>
          <w:i/>
          <w:color w:val="FF0000"/>
          <w:sz w:val="24"/>
          <w:szCs w:val="24"/>
        </w:rPr>
        <w:t xml:space="preserve"> </w:t>
      </w:r>
      <w:proofErr w:type="spellStart"/>
      <w:r w:rsidR="00AC6896" w:rsidRPr="00BC2D7A">
        <w:rPr>
          <w:rFonts w:cstheme="minorHAnsi"/>
          <w:i/>
          <w:color w:val="FF0000"/>
          <w:sz w:val="24"/>
          <w:szCs w:val="24"/>
        </w:rPr>
        <w:t>parameters</w:t>
      </w:r>
      <w:proofErr w:type="spellEnd"/>
    </w:p>
    <w:p w14:paraId="7225035D" w14:textId="69996340"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D-ATIS </w:t>
      </w:r>
      <w:r w:rsidR="002D02E0" w:rsidRPr="00BC2D7A">
        <w:rPr>
          <w:rFonts w:cstheme="minorHAnsi"/>
          <w:sz w:val="24"/>
          <w:szCs w:val="24"/>
        </w:rPr>
        <w:tab/>
      </w:r>
      <w:r w:rsidR="002D02E0" w:rsidRPr="00BC2D7A">
        <w:rPr>
          <w:rFonts w:cstheme="minorHAnsi"/>
          <w:sz w:val="24"/>
          <w:szCs w:val="24"/>
        </w:rPr>
        <w:tab/>
      </w:r>
      <w:r w:rsidR="00311E65" w:rsidRPr="00BC2D7A">
        <w:rPr>
          <w:rFonts w:eastAsia="Times New Roman" w:cstheme="minorHAnsi"/>
          <w:sz w:val="24"/>
          <w:szCs w:val="24"/>
          <w:lang w:eastAsia="fr-FR"/>
        </w:rPr>
        <w:t>Service d'information numérique automatique sur les terminaux</w:t>
      </w:r>
    </w:p>
    <w:p w14:paraId="3C81883C" w14:textId="4FAE77DB" w:rsidR="00AC6896" w:rsidRPr="00BC2D7A" w:rsidRDefault="00AC689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digital </w:t>
      </w:r>
      <w:proofErr w:type="spellStart"/>
      <w:r w:rsidRPr="00BC2D7A">
        <w:rPr>
          <w:rFonts w:cstheme="minorHAnsi"/>
          <w:i/>
          <w:color w:val="FF0000"/>
          <w:sz w:val="24"/>
          <w:szCs w:val="24"/>
        </w:rPr>
        <w:t>automatic</w:t>
      </w:r>
      <w:proofErr w:type="spellEnd"/>
      <w:r w:rsidRPr="00BC2D7A">
        <w:rPr>
          <w:rFonts w:cstheme="minorHAnsi"/>
          <w:i/>
          <w:color w:val="FF0000"/>
          <w:sz w:val="24"/>
          <w:szCs w:val="24"/>
        </w:rPr>
        <w:t xml:space="preserve"> terminal information service</w:t>
      </w:r>
    </w:p>
    <w:p w14:paraId="10FF0904" w14:textId="07EB55F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DC </w:t>
      </w:r>
      <w:r w:rsidR="002D02E0" w:rsidRPr="00BC2D7A">
        <w:rPr>
          <w:rFonts w:cstheme="minorHAnsi"/>
          <w:sz w:val="24"/>
          <w:szCs w:val="24"/>
        </w:rPr>
        <w:tab/>
      </w:r>
      <w:r w:rsidR="002D02E0" w:rsidRPr="00BC2D7A">
        <w:rPr>
          <w:rFonts w:cstheme="minorHAnsi"/>
          <w:sz w:val="24"/>
          <w:szCs w:val="24"/>
        </w:rPr>
        <w:tab/>
      </w:r>
      <w:r w:rsidR="00311E65" w:rsidRPr="00BC2D7A">
        <w:rPr>
          <w:rFonts w:cstheme="minorHAnsi"/>
          <w:sz w:val="24"/>
          <w:szCs w:val="24"/>
        </w:rPr>
        <w:t>courant</w:t>
      </w:r>
      <w:r w:rsidR="002B18AC" w:rsidRPr="00BC2D7A">
        <w:rPr>
          <w:rFonts w:cstheme="minorHAnsi"/>
          <w:sz w:val="24"/>
          <w:szCs w:val="24"/>
        </w:rPr>
        <w:t xml:space="preserve"> continu</w:t>
      </w:r>
      <w:r w:rsidRPr="00BC2D7A">
        <w:rPr>
          <w:rFonts w:cstheme="minorHAnsi"/>
          <w:sz w:val="24"/>
          <w:szCs w:val="24"/>
        </w:rPr>
        <w:t xml:space="preserve"> </w:t>
      </w:r>
    </w:p>
    <w:p w14:paraId="6C735AAA" w14:textId="4264C6C4" w:rsidR="002732AA" w:rsidRPr="00BC2D7A" w:rsidRDefault="00AC689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t xml:space="preserve">direct </w:t>
      </w:r>
      <w:proofErr w:type="spellStart"/>
      <w:r w:rsidRPr="00BC2D7A">
        <w:rPr>
          <w:rFonts w:cstheme="minorHAnsi"/>
          <w:i/>
          <w:color w:val="FF0000"/>
          <w:sz w:val="24"/>
          <w:szCs w:val="24"/>
        </w:rPr>
        <w:t>current</w:t>
      </w:r>
      <w:proofErr w:type="spellEnd"/>
    </w:p>
    <w:p w14:paraId="2309863E" w14:textId="520BB7D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DCL </w:t>
      </w:r>
      <w:r w:rsidR="002D02E0" w:rsidRPr="00BC2D7A">
        <w:rPr>
          <w:rFonts w:cstheme="minorHAnsi"/>
          <w:sz w:val="24"/>
          <w:szCs w:val="24"/>
        </w:rPr>
        <w:tab/>
      </w:r>
      <w:r w:rsidR="002D02E0" w:rsidRPr="00BC2D7A">
        <w:rPr>
          <w:rFonts w:cstheme="minorHAnsi"/>
          <w:sz w:val="24"/>
          <w:szCs w:val="24"/>
        </w:rPr>
        <w:tab/>
      </w:r>
      <w:r w:rsidR="00311E65" w:rsidRPr="00BC2D7A">
        <w:rPr>
          <w:rFonts w:cstheme="minorHAnsi"/>
          <w:sz w:val="24"/>
          <w:szCs w:val="24"/>
        </w:rPr>
        <w:t>Autorisation de départ</w:t>
      </w:r>
      <w:r w:rsidRPr="00BC2D7A">
        <w:rPr>
          <w:rFonts w:cstheme="minorHAnsi"/>
          <w:sz w:val="24"/>
          <w:szCs w:val="24"/>
        </w:rPr>
        <w:t xml:space="preserve"> </w:t>
      </w:r>
    </w:p>
    <w:p w14:paraId="2699C6D2" w14:textId="67F2EF44" w:rsidR="00AC6896" w:rsidRPr="00BC2D7A" w:rsidRDefault="00AC6896"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5B675C" w:rsidRPr="00BC2D7A">
        <w:rPr>
          <w:rFonts w:cstheme="minorHAnsi"/>
          <w:i/>
          <w:color w:val="FF0000"/>
          <w:sz w:val="24"/>
          <w:szCs w:val="24"/>
        </w:rPr>
        <w:t>departure</w:t>
      </w:r>
      <w:proofErr w:type="spellEnd"/>
      <w:r w:rsidR="005B675C" w:rsidRPr="00BC2D7A">
        <w:rPr>
          <w:rFonts w:cstheme="minorHAnsi"/>
          <w:i/>
          <w:color w:val="FF0000"/>
          <w:sz w:val="24"/>
          <w:szCs w:val="24"/>
        </w:rPr>
        <w:t xml:space="preserve"> clearance</w:t>
      </w:r>
    </w:p>
    <w:p w14:paraId="7F56064E" w14:textId="6C777FA3" w:rsidR="002B0B12" w:rsidRPr="00BC2D7A" w:rsidRDefault="002B0B12" w:rsidP="00D955FD">
      <w:pPr>
        <w:pStyle w:val="Sansinterligne"/>
        <w:spacing w:after="120" w:line="276" w:lineRule="auto"/>
        <w:jc w:val="both"/>
        <w:rPr>
          <w:rFonts w:cstheme="minorHAnsi"/>
          <w:sz w:val="24"/>
          <w:szCs w:val="24"/>
        </w:rPr>
      </w:pPr>
      <w:r w:rsidRPr="00BC2D7A">
        <w:rPr>
          <w:rFonts w:cstheme="minorHAnsi"/>
          <w:sz w:val="24"/>
          <w:szCs w:val="24"/>
        </w:rPr>
        <w:t xml:space="preserve">DES </w:t>
      </w:r>
      <w:r w:rsidRPr="00BC2D7A">
        <w:rPr>
          <w:rFonts w:cstheme="minorHAnsi"/>
          <w:sz w:val="24"/>
          <w:szCs w:val="24"/>
        </w:rPr>
        <w:tab/>
      </w:r>
      <w:r w:rsidRPr="00BC2D7A">
        <w:rPr>
          <w:rFonts w:cstheme="minorHAnsi"/>
          <w:sz w:val="24"/>
          <w:szCs w:val="24"/>
        </w:rPr>
        <w:tab/>
        <w:t>descente</w:t>
      </w:r>
    </w:p>
    <w:p w14:paraId="6DD1E3D5" w14:textId="72FA171F" w:rsidR="005B675C" w:rsidRPr="00BC2D7A" w:rsidRDefault="002B0B12" w:rsidP="00D955FD">
      <w:pPr>
        <w:pStyle w:val="Sansinterligne"/>
        <w:spacing w:after="120" w:line="276" w:lineRule="auto"/>
        <w:ind w:left="708" w:firstLine="708"/>
        <w:jc w:val="both"/>
        <w:rPr>
          <w:rFonts w:cstheme="minorHAnsi"/>
          <w:i/>
          <w:color w:val="FF0000"/>
          <w:sz w:val="24"/>
          <w:szCs w:val="24"/>
        </w:rPr>
      </w:pPr>
      <w:proofErr w:type="spellStart"/>
      <w:r w:rsidRPr="00BC2D7A">
        <w:rPr>
          <w:rFonts w:cstheme="minorHAnsi"/>
          <w:i/>
          <w:color w:val="FF0000"/>
          <w:sz w:val="24"/>
          <w:szCs w:val="24"/>
        </w:rPr>
        <w:t>descent</w:t>
      </w:r>
      <w:proofErr w:type="spellEnd"/>
    </w:p>
    <w:p w14:paraId="3F6FBD4F" w14:textId="42A98268"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D-FIS </w:t>
      </w:r>
      <w:r w:rsidR="002D02E0" w:rsidRPr="00BC2D7A">
        <w:rPr>
          <w:rFonts w:cstheme="minorHAnsi"/>
          <w:sz w:val="24"/>
          <w:szCs w:val="24"/>
        </w:rPr>
        <w:tab/>
      </w:r>
      <w:r w:rsidR="002D02E0" w:rsidRPr="00BC2D7A">
        <w:rPr>
          <w:rFonts w:cstheme="minorHAnsi"/>
          <w:sz w:val="24"/>
          <w:szCs w:val="24"/>
        </w:rPr>
        <w:tab/>
      </w:r>
      <w:r w:rsidR="00311E65" w:rsidRPr="00BC2D7A">
        <w:rPr>
          <w:rFonts w:eastAsia="Times New Roman" w:cstheme="minorHAnsi"/>
          <w:sz w:val="24"/>
          <w:szCs w:val="24"/>
          <w:lang w:eastAsia="fr-FR"/>
        </w:rPr>
        <w:t>Service d'information de vol par liaison de données</w:t>
      </w:r>
    </w:p>
    <w:p w14:paraId="1C0BF7AF" w14:textId="3909DBA1" w:rsidR="005B675C" w:rsidRPr="00BC2D7A" w:rsidRDefault="000923D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data </w:t>
      </w:r>
      <w:proofErr w:type="spellStart"/>
      <w:r w:rsidRPr="00BC2D7A">
        <w:rPr>
          <w:rFonts w:cstheme="minorHAnsi"/>
          <w:i/>
          <w:color w:val="FF0000"/>
          <w:sz w:val="24"/>
          <w:szCs w:val="24"/>
        </w:rPr>
        <w:t>link</w:t>
      </w:r>
      <w:proofErr w:type="spellEnd"/>
      <w:r w:rsidRPr="00BC2D7A">
        <w:rPr>
          <w:rFonts w:cstheme="minorHAnsi"/>
          <w:i/>
          <w:color w:val="FF0000"/>
          <w:sz w:val="24"/>
          <w:szCs w:val="24"/>
        </w:rPr>
        <w:t xml:space="preserve"> flight information service</w:t>
      </w:r>
    </w:p>
    <w:p w14:paraId="3CBE4FCC" w14:textId="4A3B76B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DG </w:t>
      </w:r>
      <w:r w:rsidR="002D02E0" w:rsidRPr="00BC2D7A">
        <w:rPr>
          <w:rFonts w:cstheme="minorHAnsi"/>
          <w:sz w:val="24"/>
          <w:szCs w:val="24"/>
        </w:rPr>
        <w:tab/>
      </w:r>
      <w:r w:rsidR="002D02E0" w:rsidRPr="00BC2D7A">
        <w:rPr>
          <w:rFonts w:cstheme="minorHAnsi"/>
          <w:sz w:val="24"/>
          <w:szCs w:val="24"/>
        </w:rPr>
        <w:tab/>
      </w:r>
      <w:r w:rsidR="00311E65" w:rsidRPr="00BC2D7A">
        <w:rPr>
          <w:rFonts w:cstheme="minorHAnsi"/>
          <w:sz w:val="24"/>
          <w:szCs w:val="24"/>
        </w:rPr>
        <w:t>Marchandises dangereuses</w:t>
      </w:r>
      <w:r w:rsidRPr="00BC2D7A">
        <w:rPr>
          <w:rFonts w:cstheme="minorHAnsi"/>
          <w:sz w:val="24"/>
          <w:szCs w:val="24"/>
        </w:rPr>
        <w:t xml:space="preserve"> </w:t>
      </w:r>
    </w:p>
    <w:p w14:paraId="66474D42" w14:textId="7065A7A3" w:rsidR="000923DE" w:rsidRPr="00BC2D7A" w:rsidRDefault="000923D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3767F5" w:rsidRPr="00BC2D7A">
        <w:rPr>
          <w:rFonts w:cstheme="minorHAnsi"/>
          <w:i/>
          <w:color w:val="FF0000"/>
          <w:sz w:val="24"/>
          <w:szCs w:val="24"/>
        </w:rPr>
        <w:t>dangerous</w:t>
      </w:r>
      <w:proofErr w:type="spellEnd"/>
      <w:r w:rsidR="003767F5" w:rsidRPr="00BC2D7A">
        <w:rPr>
          <w:rFonts w:cstheme="minorHAnsi"/>
          <w:i/>
          <w:color w:val="FF0000"/>
          <w:sz w:val="24"/>
          <w:szCs w:val="24"/>
        </w:rPr>
        <w:t xml:space="preserve"> </w:t>
      </w:r>
      <w:proofErr w:type="spellStart"/>
      <w:r w:rsidR="003767F5" w:rsidRPr="00BC2D7A">
        <w:rPr>
          <w:rFonts w:cstheme="minorHAnsi"/>
          <w:i/>
          <w:color w:val="FF0000"/>
          <w:sz w:val="24"/>
          <w:szCs w:val="24"/>
        </w:rPr>
        <w:t>goods</w:t>
      </w:r>
      <w:proofErr w:type="spellEnd"/>
    </w:p>
    <w:p w14:paraId="6C08259D" w14:textId="60CBDD9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DH </w:t>
      </w:r>
      <w:r w:rsidR="002D02E0" w:rsidRPr="00BC2D7A">
        <w:rPr>
          <w:rFonts w:cstheme="minorHAnsi"/>
          <w:sz w:val="24"/>
          <w:szCs w:val="24"/>
        </w:rPr>
        <w:tab/>
      </w:r>
      <w:r w:rsidR="002D02E0" w:rsidRPr="00BC2D7A">
        <w:rPr>
          <w:rFonts w:cstheme="minorHAnsi"/>
          <w:sz w:val="24"/>
          <w:szCs w:val="24"/>
        </w:rPr>
        <w:tab/>
      </w:r>
      <w:r w:rsidR="00311E65" w:rsidRPr="00BC2D7A">
        <w:rPr>
          <w:rFonts w:cstheme="minorHAnsi"/>
          <w:sz w:val="24"/>
          <w:szCs w:val="24"/>
        </w:rPr>
        <w:t>Hauteur de Décision</w:t>
      </w:r>
      <w:r w:rsidRPr="00BC2D7A">
        <w:rPr>
          <w:rFonts w:cstheme="minorHAnsi"/>
          <w:sz w:val="24"/>
          <w:szCs w:val="24"/>
        </w:rPr>
        <w:t xml:space="preserve"> </w:t>
      </w:r>
    </w:p>
    <w:p w14:paraId="07FFFBCA" w14:textId="76C0CA78" w:rsidR="003767F5" w:rsidRPr="00BC2D7A" w:rsidRDefault="003767F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decision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height</w:t>
      </w:r>
      <w:proofErr w:type="spellEnd"/>
    </w:p>
    <w:p w14:paraId="0F97F671" w14:textId="401B20A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DI </w:t>
      </w:r>
      <w:r w:rsidR="002D02E0" w:rsidRPr="00BC2D7A">
        <w:rPr>
          <w:rFonts w:cstheme="minorHAnsi"/>
          <w:sz w:val="24"/>
          <w:szCs w:val="24"/>
        </w:rPr>
        <w:tab/>
      </w:r>
      <w:r w:rsidR="002D02E0" w:rsidRPr="00BC2D7A">
        <w:rPr>
          <w:rFonts w:cstheme="minorHAnsi"/>
          <w:sz w:val="24"/>
          <w:szCs w:val="24"/>
        </w:rPr>
        <w:tab/>
      </w:r>
      <w:r w:rsidRPr="00BC2D7A">
        <w:rPr>
          <w:rFonts w:cstheme="minorHAnsi"/>
          <w:sz w:val="24"/>
          <w:szCs w:val="24"/>
        </w:rPr>
        <w:t>inspection</w:t>
      </w:r>
      <w:r w:rsidR="00311E65" w:rsidRPr="00BC2D7A">
        <w:rPr>
          <w:rFonts w:cstheme="minorHAnsi"/>
          <w:sz w:val="24"/>
          <w:szCs w:val="24"/>
        </w:rPr>
        <w:t xml:space="preserve"> quotidienne</w:t>
      </w:r>
      <w:r w:rsidRPr="00BC2D7A">
        <w:rPr>
          <w:rFonts w:cstheme="minorHAnsi"/>
          <w:sz w:val="24"/>
          <w:szCs w:val="24"/>
        </w:rPr>
        <w:t xml:space="preserve"> </w:t>
      </w:r>
    </w:p>
    <w:p w14:paraId="6BC1B090" w14:textId="08399253" w:rsidR="003767F5" w:rsidRPr="00BC2D7A" w:rsidRDefault="003767F5"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daily</w:t>
      </w:r>
      <w:proofErr w:type="spellEnd"/>
      <w:r w:rsidRPr="00BC2D7A">
        <w:rPr>
          <w:rFonts w:cstheme="minorHAnsi"/>
          <w:i/>
          <w:color w:val="FF0000"/>
          <w:sz w:val="24"/>
          <w:szCs w:val="24"/>
        </w:rPr>
        <w:t xml:space="preserve"> inspection</w:t>
      </w:r>
    </w:p>
    <w:p w14:paraId="53D61103" w14:textId="0C813525"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DIFF </w:t>
      </w:r>
      <w:r w:rsidR="002D02E0" w:rsidRPr="00BC2D7A">
        <w:rPr>
          <w:rFonts w:cstheme="minorHAnsi"/>
          <w:sz w:val="24"/>
          <w:szCs w:val="24"/>
        </w:rPr>
        <w:tab/>
      </w:r>
      <w:r w:rsidR="002D02E0" w:rsidRPr="00BC2D7A">
        <w:rPr>
          <w:rFonts w:cstheme="minorHAnsi"/>
          <w:sz w:val="24"/>
          <w:szCs w:val="24"/>
        </w:rPr>
        <w:tab/>
      </w:r>
      <w:r w:rsidR="00311E65" w:rsidRPr="00BC2D7A">
        <w:rPr>
          <w:rFonts w:eastAsia="Times New Roman" w:cstheme="minorHAnsi"/>
          <w:sz w:val="24"/>
          <w:szCs w:val="24"/>
          <w:lang w:eastAsia="fr-FR"/>
        </w:rPr>
        <w:t>Système de lutte contre l'incendie intégré au pont</w:t>
      </w:r>
    </w:p>
    <w:p w14:paraId="53E0944C" w14:textId="1DF3DDE9" w:rsidR="003767F5" w:rsidRPr="007560C9" w:rsidRDefault="003767F5"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411CCD" w:rsidRPr="007560C9">
        <w:rPr>
          <w:rFonts w:cstheme="minorHAnsi"/>
          <w:i/>
          <w:color w:val="FF0000"/>
          <w:sz w:val="24"/>
          <w:szCs w:val="24"/>
          <w:lang w:val="en-US"/>
        </w:rPr>
        <w:t xml:space="preserve">deck integrated </w:t>
      </w:r>
      <w:proofErr w:type="spellStart"/>
      <w:r w:rsidR="00411CCD" w:rsidRPr="007560C9">
        <w:rPr>
          <w:rFonts w:cstheme="minorHAnsi"/>
          <w:i/>
          <w:color w:val="FF0000"/>
          <w:sz w:val="24"/>
          <w:szCs w:val="24"/>
          <w:lang w:val="en-US"/>
        </w:rPr>
        <w:t>fire fighting</w:t>
      </w:r>
      <w:proofErr w:type="spellEnd"/>
      <w:r w:rsidR="00411CCD" w:rsidRPr="007560C9">
        <w:rPr>
          <w:rFonts w:cstheme="minorHAnsi"/>
          <w:i/>
          <w:color w:val="FF0000"/>
          <w:sz w:val="24"/>
          <w:szCs w:val="24"/>
          <w:lang w:val="en-US"/>
        </w:rPr>
        <w:t xml:space="preserve"> system</w:t>
      </w:r>
    </w:p>
    <w:p w14:paraId="56577043" w14:textId="2143C441"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DLR </w:t>
      </w:r>
      <w:r w:rsidR="002D02E0" w:rsidRPr="007560C9">
        <w:rPr>
          <w:rFonts w:cstheme="minorHAnsi"/>
          <w:sz w:val="24"/>
          <w:szCs w:val="24"/>
          <w:lang w:val="en-US"/>
        </w:rPr>
        <w:tab/>
      </w:r>
      <w:r w:rsidR="002D02E0" w:rsidRPr="007560C9">
        <w:rPr>
          <w:rFonts w:cstheme="minorHAnsi"/>
          <w:sz w:val="24"/>
          <w:szCs w:val="24"/>
          <w:lang w:val="en-US"/>
        </w:rPr>
        <w:tab/>
      </w:r>
      <w:proofErr w:type="spellStart"/>
      <w:r w:rsidR="00311E65" w:rsidRPr="007560C9">
        <w:rPr>
          <w:rFonts w:cstheme="minorHAnsi"/>
          <w:sz w:val="24"/>
          <w:szCs w:val="24"/>
          <w:lang w:val="en-US"/>
        </w:rPr>
        <w:t>Enregistrement</w:t>
      </w:r>
      <w:proofErr w:type="spellEnd"/>
      <w:r w:rsidR="00311E65" w:rsidRPr="007560C9">
        <w:rPr>
          <w:rFonts w:cstheme="minorHAnsi"/>
          <w:sz w:val="24"/>
          <w:szCs w:val="24"/>
          <w:lang w:val="en-US"/>
        </w:rPr>
        <w:t xml:space="preserve"> de </w:t>
      </w:r>
      <w:proofErr w:type="spellStart"/>
      <w:r w:rsidR="00311E65" w:rsidRPr="007560C9">
        <w:rPr>
          <w:rFonts w:cstheme="minorHAnsi"/>
          <w:sz w:val="24"/>
          <w:szCs w:val="24"/>
          <w:lang w:val="en-US"/>
        </w:rPr>
        <w:t>données</w:t>
      </w:r>
      <w:proofErr w:type="spellEnd"/>
      <w:r w:rsidR="00311E65" w:rsidRPr="007560C9">
        <w:rPr>
          <w:rFonts w:cstheme="minorHAnsi"/>
          <w:sz w:val="24"/>
          <w:szCs w:val="24"/>
          <w:lang w:val="en-US"/>
        </w:rPr>
        <w:t xml:space="preserve"> des liaisons </w:t>
      </w:r>
    </w:p>
    <w:p w14:paraId="3FCCC1CA" w14:textId="0660236C" w:rsidR="00411CCD" w:rsidRPr="007560C9" w:rsidRDefault="00411CCD"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data link recorder</w:t>
      </w:r>
    </w:p>
    <w:p w14:paraId="737AA1D0" w14:textId="04102E9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DME </w:t>
      </w:r>
      <w:r w:rsidR="002D02E0" w:rsidRPr="00BC2D7A">
        <w:rPr>
          <w:rFonts w:cstheme="minorHAnsi"/>
          <w:sz w:val="24"/>
          <w:szCs w:val="24"/>
        </w:rPr>
        <w:tab/>
      </w:r>
      <w:r w:rsidR="002D02E0" w:rsidRPr="00BC2D7A">
        <w:rPr>
          <w:rFonts w:cstheme="minorHAnsi"/>
          <w:sz w:val="24"/>
          <w:szCs w:val="24"/>
        </w:rPr>
        <w:tab/>
      </w:r>
      <w:r w:rsidR="00311E65" w:rsidRPr="00BC2D7A">
        <w:rPr>
          <w:rFonts w:cstheme="minorHAnsi"/>
          <w:sz w:val="24"/>
          <w:szCs w:val="24"/>
        </w:rPr>
        <w:t>Equipement de mesure de distance</w:t>
      </w:r>
      <w:r w:rsidRPr="00BC2D7A">
        <w:rPr>
          <w:rFonts w:cstheme="minorHAnsi"/>
          <w:sz w:val="24"/>
          <w:szCs w:val="24"/>
        </w:rPr>
        <w:t xml:space="preserve"> </w:t>
      </w:r>
    </w:p>
    <w:p w14:paraId="7BD85B1A" w14:textId="14A10852" w:rsidR="00411CCD" w:rsidRPr="00BC2D7A" w:rsidRDefault="00411CCD"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distance </w:t>
      </w:r>
      <w:proofErr w:type="spellStart"/>
      <w:r w:rsidRPr="00BC2D7A">
        <w:rPr>
          <w:rFonts w:cstheme="minorHAnsi"/>
          <w:i/>
          <w:color w:val="FF0000"/>
          <w:sz w:val="24"/>
          <w:szCs w:val="24"/>
        </w:rPr>
        <w:t>measuring</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equipment</w:t>
      </w:r>
      <w:proofErr w:type="spellEnd"/>
    </w:p>
    <w:p w14:paraId="429EA2D8" w14:textId="350DB7D5"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lang w:val="fr-CM"/>
        </w:rPr>
        <w:t xml:space="preserve">D-METAR </w:t>
      </w:r>
      <w:r w:rsidR="002D02E0" w:rsidRPr="00BC2D7A">
        <w:rPr>
          <w:rFonts w:cstheme="minorHAnsi"/>
          <w:sz w:val="24"/>
          <w:szCs w:val="24"/>
          <w:lang w:val="fr-CM"/>
        </w:rPr>
        <w:tab/>
      </w:r>
      <w:r w:rsidR="00311E65" w:rsidRPr="00BC2D7A">
        <w:rPr>
          <w:rFonts w:eastAsia="Times New Roman" w:cstheme="minorHAnsi"/>
          <w:sz w:val="24"/>
          <w:szCs w:val="24"/>
          <w:lang w:val="fr-CM" w:eastAsia="fr-FR"/>
        </w:rPr>
        <w:t xml:space="preserve">rapport </w:t>
      </w:r>
      <w:proofErr w:type="spellStart"/>
      <w:r w:rsidR="000325EF" w:rsidRPr="00BC2D7A">
        <w:rPr>
          <w:rFonts w:eastAsia="Times New Roman" w:cstheme="minorHAnsi"/>
          <w:sz w:val="24"/>
          <w:szCs w:val="24"/>
          <w:lang w:val="fr-CM" w:eastAsia="fr-FR"/>
        </w:rPr>
        <w:t>météorolog</w:t>
      </w:r>
      <w:r w:rsidR="000325EF" w:rsidRPr="00BC2D7A">
        <w:rPr>
          <w:rFonts w:eastAsia="Times New Roman" w:cstheme="minorHAnsi"/>
          <w:sz w:val="24"/>
          <w:szCs w:val="24"/>
          <w:lang w:eastAsia="fr-FR"/>
        </w:rPr>
        <w:t>ique</w:t>
      </w:r>
      <w:proofErr w:type="spellEnd"/>
      <w:r w:rsidR="000325EF" w:rsidRPr="00BC2D7A">
        <w:rPr>
          <w:rFonts w:eastAsia="Times New Roman" w:cstheme="minorHAnsi"/>
          <w:sz w:val="24"/>
          <w:szCs w:val="24"/>
          <w:lang w:eastAsia="fr-FR"/>
        </w:rPr>
        <w:t xml:space="preserve"> </w:t>
      </w:r>
      <w:r w:rsidR="00311E65" w:rsidRPr="00BC2D7A">
        <w:rPr>
          <w:rFonts w:eastAsia="Times New Roman" w:cstheme="minorHAnsi"/>
          <w:sz w:val="24"/>
          <w:szCs w:val="24"/>
          <w:lang w:eastAsia="fr-FR"/>
        </w:rPr>
        <w:t xml:space="preserve">d'aérodrome </w:t>
      </w:r>
      <w:r w:rsidR="000325EF" w:rsidRPr="00BC2D7A">
        <w:rPr>
          <w:rFonts w:eastAsia="Times New Roman" w:cstheme="minorHAnsi"/>
          <w:sz w:val="24"/>
          <w:szCs w:val="24"/>
          <w:lang w:eastAsia="fr-FR"/>
        </w:rPr>
        <w:t>de données de Liaison</w:t>
      </w:r>
    </w:p>
    <w:p w14:paraId="6A5239EC" w14:textId="2511EBBD" w:rsidR="005310F7" w:rsidRPr="00BC2D7A" w:rsidRDefault="005310F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data </w:t>
      </w:r>
      <w:proofErr w:type="spellStart"/>
      <w:r w:rsidRPr="00BC2D7A">
        <w:rPr>
          <w:rFonts w:cstheme="minorHAnsi"/>
          <w:i/>
          <w:color w:val="FF0000"/>
          <w:sz w:val="24"/>
          <w:szCs w:val="24"/>
        </w:rPr>
        <w:t>link</w:t>
      </w:r>
      <w:proofErr w:type="spellEnd"/>
      <w:r w:rsidRPr="00BC2D7A">
        <w:rPr>
          <w:rFonts w:cstheme="minorHAnsi"/>
          <w:i/>
          <w:color w:val="FF0000"/>
          <w:sz w:val="24"/>
          <w:szCs w:val="24"/>
        </w:rPr>
        <w:t xml:space="preserve"> - </w:t>
      </w:r>
      <w:proofErr w:type="spellStart"/>
      <w:r w:rsidRPr="00BC2D7A">
        <w:rPr>
          <w:rFonts w:cstheme="minorHAnsi"/>
          <w:i/>
          <w:color w:val="FF0000"/>
          <w:sz w:val="24"/>
          <w:szCs w:val="24"/>
        </w:rPr>
        <w:t>meteorological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aerodrome</w:t>
      </w:r>
      <w:proofErr w:type="spellEnd"/>
      <w:r w:rsidRPr="00BC2D7A">
        <w:rPr>
          <w:rFonts w:cstheme="minorHAnsi"/>
          <w:i/>
          <w:color w:val="FF0000"/>
          <w:sz w:val="24"/>
          <w:szCs w:val="24"/>
        </w:rPr>
        <w:t xml:space="preserve"> report</w:t>
      </w:r>
    </w:p>
    <w:p w14:paraId="5ADA2317" w14:textId="3B8D794B"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D-OTIS </w:t>
      </w:r>
      <w:r w:rsidR="002D02E0" w:rsidRPr="00BC2D7A">
        <w:rPr>
          <w:rFonts w:cstheme="minorHAnsi"/>
          <w:sz w:val="24"/>
          <w:szCs w:val="24"/>
        </w:rPr>
        <w:tab/>
      </w:r>
      <w:r w:rsidR="002D02E0" w:rsidRPr="00BC2D7A">
        <w:rPr>
          <w:rFonts w:cstheme="minorHAnsi"/>
          <w:sz w:val="24"/>
          <w:szCs w:val="24"/>
        </w:rPr>
        <w:tab/>
      </w:r>
      <w:r w:rsidR="000325EF" w:rsidRPr="00BC2D7A">
        <w:rPr>
          <w:rFonts w:eastAsia="Times New Roman" w:cstheme="minorHAnsi"/>
          <w:sz w:val="24"/>
          <w:szCs w:val="24"/>
          <w:lang w:eastAsia="fr-FR"/>
        </w:rPr>
        <w:t xml:space="preserve">Service d'information du terminal opérationnel </w:t>
      </w:r>
    </w:p>
    <w:p w14:paraId="3D72FE99" w14:textId="35A31940" w:rsidR="005310F7" w:rsidRPr="007560C9" w:rsidRDefault="005310F7"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1912F7" w:rsidRPr="007560C9">
        <w:rPr>
          <w:rFonts w:cstheme="minorHAnsi"/>
          <w:i/>
          <w:color w:val="FF0000"/>
          <w:sz w:val="24"/>
          <w:szCs w:val="24"/>
          <w:lang w:val="en-US"/>
        </w:rPr>
        <w:t>data link - operational terminal information service</w:t>
      </w:r>
    </w:p>
    <w:p w14:paraId="20F769A1" w14:textId="77777777" w:rsidR="001912F7"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DPATO </w:t>
      </w:r>
      <w:r w:rsidR="002D02E0" w:rsidRPr="00BC2D7A">
        <w:rPr>
          <w:rFonts w:cstheme="minorHAnsi"/>
          <w:sz w:val="24"/>
          <w:szCs w:val="24"/>
        </w:rPr>
        <w:tab/>
      </w:r>
      <w:r w:rsidR="002D02E0" w:rsidRPr="00BC2D7A">
        <w:rPr>
          <w:rFonts w:cstheme="minorHAnsi"/>
          <w:sz w:val="24"/>
          <w:szCs w:val="24"/>
        </w:rPr>
        <w:tab/>
      </w:r>
      <w:r w:rsidR="00CB3D45" w:rsidRPr="00BC2D7A">
        <w:rPr>
          <w:rFonts w:cstheme="minorHAnsi"/>
          <w:sz w:val="24"/>
          <w:szCs w:val="24"/>
        </w:rPr>
        <w:t>Point défini après décollage</w:t>
      </w:r>
    </w:p>
    <w:p w14:paraId="7D811566" w14:textId="465DE753" w:rsidR="005B08C9" w:rsidRPr="00BC2D7A" w:rsidRDefault="001912F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defined</w:t>
      </w:r>
      <w:proofErr w:type="spellEnd"/>
      <w:r w:rsidRPr="00BC2D7A">
        <w:rPr>
          <w:rFonts w:cstheme="minorHAnsi"/>
          <w:i/>
          <w:color w:val="FF0000"/>
          <w:sz w:val="24"/>
          <w:szCs w:val="24"/>
        </w:rPr>
        <w:t xml:space="preserve"> point </w:t>
      </w:r>
      <w:proofErr w:type="spellStart"/>
      <w:r w:rsidRPr="00BC2D7A">
        <w:rPr>
          <w:rFonts w:cstheme="minorHAnsi"/>
          <w:i/>
          <w:color w:val="FF0000"/>
          <w:sz w:val="24"/>
          <w:szCs w:val="24"/>
        </w:rPr>
        <w:t>after</w:t>
      </w:r>
      <w:proofErr w:type="spellEnd"/>
      <w:r w:rsidRPr="00BC2D7A">
        <w:rPr>
          <w:rFonts w:cstheme="minorHAnsi"/>
          <w:i/>
          <w:color w:val="FF0000"/>
          <w:sz w:val="24"/>
          <w:szCs w:val="24"/>
        </w:rPr>
        <w:t xml:space="preserve"> take-off</w:t>
      </w:r>
      <w:r w:rsidR="005B08C9" w:rsidRPr="00BC2D7A">
        <w:rPr>
          <w:rFonts w:cstheme="minorHAnsi"/>
          <w:i/>
          <w:color w:val="FF0000"/>
          <w:sz w:val="24"/>
          <w:szCs w:val="24"/>
        </w:rPr>
        <w:t xml:space="preserve"> </w:t>
      </w:r>
    </w:p>
    <w:p w14:paraId="5C1EE769" w14:textId="597C79F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DPBL </w:t>
      </w:r>
      <w:r w:rsidR="002D02E0" w:rsidRPr="00BC2D7A">
        <w:rPr>
          <w:rFonts w:cstheme="minorHAnsi"/>
          <w:sz w:val="24"/>
          <w:szCs w:val="24"/>
        </w:rPr>
        <w:tab/>
      </w:r>
      <w:r w:rsidR="002D02E0" w:rsidRPr="00BC2D7A">
        <w:rPr>
          <w:rFonts w:cstheme="minorHAnsi"/>
          <w:sz w:val="24"/>
          <w:szCs w:val="24"/>
        </w:rPr>
        <w:tab/>
      </w:r>
      <w:r w:rsidR="00CB3D45" w:rsidRPr="00BC2D7A">
        <w:rPr>
          <w:rFonts w:cstheme="minorHAnsi"/>
          <w:sz w:val="24"/>
          <w:szCs w:val="24"/>
        </w:rPr>
        <w:t>Point défini avant atterrissage</w:t>
      </w:r>
    </w:p>
    <w:p w14:paraId="176114EA" w14:textId="2002EBDB" w:rsidR="001912F7" w:rsidRPr="00BC2D7A" w:rsidRDefault="001912F7"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4D5E1C" w:rsidRPr="00BC2D7A">
        <w:rPr>
          <w:rFonts w:cstheme="minorHAnsi"/>
          <w:i/>
          <w:color w:val="FF0000"/>
          <w:sz w:val="24"/>
          <w:szCs w:val="24"/>
        </w:rPr>
        <w:t>defined</w:t>
      </w:r>
      <w:proofErr w:type="spellEnd"/>
      <w:r w:rsidR="004D5E1C" w:rsidRPr="00BC2D7A">
        <w:rPr>
          <w:rFonts w:cstheme="minorHAnsi"/>
          <w:i/>
          <w:color w:val="FF0000"/>
          <w:sz w:val="24"/>
          <w:szCs w:val="24"/>
        </w:rPr>
        <w:t xml:space="preserve"> point </w:t>
      </w:r>
      <w:proofErr w:type="spellStart"/>
      <w:r w:rsidR="004D5E1C" w:rsidRPr="00BC2D7A">
        <w:rPr>
          <w:rFonts w:cstheme="minorHAnsi"/>
          <w:i/>
          <w:color w:val="FF0000"/>
          <w:sz w:val="24"/>
          <w:szCs w:val="24"/>
        </w:rPr>
        <w:t>before</w:t>
      </w:r>
      <w:proofErr w:type="spellEnd"/>
      <w:r w:rsidR="004D5E1C" w:rsidRPr="00BC2D7A">
        <w:rPr>
          <w:rFonts w:cstheme="minorHAnsi"/>
          <w:i/>
          <w:color w:val="FF0000"/>
          <w:sz w:val="24"/>
          <w:szCs w:val="24"/>
        </w:rPr>
        <w:t xml:space="preserve"> landing</w:t>
      </w:r>
    </w:p>
    <w:p w14:paraId="28A07CA4" w14:textId="240E6A7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DR </w:t>
      </w:r>
      <w:r w:rsidR="002D02E0" w:rsidRPr="00BC2D7A">
        <w:rPr>
          <w:rFonts w:cstheme="minorHAnsi"/>
          <w:sz w:val="24"/>
          <w:szCs w:val="24"/>
        </w:rPr>
        <w:tab/>
      </w:r>
      <w:r w:rsidR="002D02E0" w:rsidRPr="00BC2D7A">
        <w:rPr>
          <w:rFonts w:cstheme="minorHAnsi"/>
          <w:sz w:val="24"/>
          <w:szCs w:val="24"/>
        </w:rPr>
        <w:tab/>
      </w:r>
      <w:r w:rsidR="00CB3D45" w:rsidRPr="00BC2D7A">
        <w:rPr>
          <w:rFonts w:cstheme="minorHAnsi"/>
          <w:sz w:val="24"/>
          <w:szCs w:val="24"/>
        </w:rPr>
        <w:t>plage de Décision</w:t>
      </w:r>
      <w:r w:rsidRPr="00BC2D7A">
        <w:rPr>
          <w:rFonts w:cstheme="minorHAnsi"/>
          <w:sz w:val="24"/>
          <w:szCs w:val="24"/>
        </w:rPr>
        <w:t xml:space="preserve"> </w:t>
      </w:r>
    </w:p>
    <w:p w14:paraId="65D42A14" w14:textId="0B6B5AB9" w:rsidR="004D5E1C" w:rsidRPr="00BC2D7A" w:rsidRDefault="004D5E1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decision</w:t>
      </w:r>
      <w:proofErr w:type="spellEnd"/>
      <w:r w:rsidRPr="00BC2D7A">
        <w:rPr>
          <w:rFonts w:cstheme="minorHAnsi"/>
          <w:i/>
          <w:color w:val="FF0000"/>
          <w:sz w:val="24"/>
          <w:szCs w:val="24"/>
        </w:rPr>
        <w:t xml:space="preserve"> range</w:t>
      </w:r>
    </w:p>
    <w:p w14:paraId="2FDA5CB9" w14:textId="2B187F30"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DSTRK </w:t>
      </w:r>
      <w:r w:rsidR="002D02E0" w:rsidRPr="00BC2D7A">
        <w:rPr>
          <w:rFonts w:cstheme="minorHAnsi"/>
          <w:sz w:val="24"/>
          <w:szCs w:val="24"/>
        </w:rPr>
        <w:tab/>
      </w:r>
      <w:r w:rsidR="002D02E0" w:rsidRPr="00BC2D7A">
        <w:rPr>
          <w:rFonts w:cstheme="minorHAnsi"/>
          <w:sz w:val="24"/>
          <w:szCs w:val="24"/>
        </w:rPr>
        <w:tab/>
      </w:r>
      <w:r w:rsidR="00CB3D45" w:rsidRPr="00BC2D7A">
        <w:rPr>
          <w:rFonts w:cstheme="minorHAnsi"/>
          <w:sz w:val="24"/>
          <w:szCs w:val="24"/>
        </w:rPr>
        <w:t>Routes désirée</w:t>
      </w:r>
      <w:r w:rsidRPr="00BC2D7A">
        <w:rPr>
          <w:rFonts w:cstheme="minorHAnsi"/>
          <w:sz w:val="24"/>
          <w:szCs w:val="24"/>
        </w:rPr>
        <w:t xml:space="preserve"> </w:t>
      </w:r>
    </w:p>
    <w:p w14:paraId="6C42E2F4" w14:textId="2F8C4877" w:rsidR="004D5E1C" w:rsidRPr="00BC2D7A" w:rsidRDefault="004D5E1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desired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track</w:t>
      </w:r>
      <w:proofErr w:type="spellEnd"/>
      <w:r w:rsidRPr="00BC2D7A">
        <w:rPr>
          <w:rFonts w:cstheme="minorHAnsi"/>
          <w:i/>
          <w:color w:val="FF0000"/>
          <w:sz w:val="24"/>
          <w:szCs w:val="24"/>
        </w:rPr>
        <w:t xml:space="preserve"> EBT </w:t>
      </w:r>
      <w:proofErr w:type="spellStart"/>
      <w:r w:rsidRPr="00BC2D7A">
        <w:rPr>
          <w:rFonts w:cstheme="minorHAnsi"/>
          <w:i/>
          <w:color w:val="FF0000"/>
          <w:sz w:val="24"/>
          <w:szCs w:val="24"/>
        </w:rPr>
        <w:t>evidence-based</w:t>
      </w:r>
      <w:proofErr w:type="spellEnd"/>
    </w:p>
    <w:p w14:paraId="3EA97020" w14:textId="45198ECE" w:rsidR="001A17AB" w:rsidRPr="00BC2D7A" w:rsidRDefault="001A17AB" w:rsidP="00D955FD">
      <w:pPr>
        <w:pStyle w:val="Sansinterligne"/>
        <w:spacing w:after="120" w:line="276" w:lineRule="auto"/>
        <w:jc w:val="both"/>
        <w:rPr>
          <w:rFonts w:cstheme="minorHAnsi"/>
          <w:sz w:val="24"/>
          <w:szCs w:val="24"/>
        </w:rPr>
      </w:pPr>
      <w:r w:rsidRPr="00BC2D7A">
        <w:rPr>
          <w:rFonts w:cstheme="minorHAnsi"/>
          <w:sz w:val="24"/>
          <w:szCs w:val="24"/>
        </w:rPr>
        <w:t xml:space="preserve">EBT : </w:t>
      </w:r>
      <w:r w:rsidR="00BB00F4" w:rsidRPr="00BC2D7A">
        <w:rPr>
          <w:rFonts w:cstheme="minorHAnsi"/>
          <w:sz w:val="24"/>
          <w:szCs w:val="24"/>
        </w:rPr>
        <w:tab/>
      </w:r>
      <w:r w:rsidR="00BB00F4" w:rsidRPr="00BC2D7A">
        <w:rPr>
          <w:rFonts w:cstheme="minorHAnsi"/>
          <w:sz w:val="24"/>
          <w:szCs w:val="24"/>
        </w:rPr>
        <w:tab/>
      </w:r>
      <w:r w:rsidRPr="00BC2D7A">
        <w:rPr>
          <w:rFonts w:cstheme="minorHAnsi"/>
          <w:sz w:val="24"/>
          <w:szCs w:val="24"/>
        </w:rPr>
        <w:t>Formation basée sur les évidences</w:t>
      </w:r>
    </w:p>
    <w:p w14:paraId="00885E1D" w14:textId="79565BB7" w:rsidR="008F79E9" w:rsidRPr="00BC2D7A" w:rsidRDefault="008F79E9"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evidence-based</w:t>
      </w:r>
      <w:proofErr w:type="spellEnd"/>
      <w:r w:rsidRPr="00BC2D7A">
        <w:rPr>
          <w:rFonts w:cstheme="minorHAnsi"/>
          <w:i/>
          <w:color w:val="FF0000"/>
          <w:sz w:val="24"/>
          <w:szCs w:val="24"/>
        </w:rPr>
        <w:t xml:space="preserve"> training</w:t>
      </w:r>
    </w:p>
    <w:p w14:paraId="6723E113" w14:textId="2CA65EE8" w:rsidR="005B08C9" w:rsidRPr="00BC2D7A" w:rsidRDefault="008F79E9" w:rsidP="00D955FD">
      <w:pPr>
        <w:pStyle w:val="Sansinterligne"/>
        <w:spacing w:after="120" w:line="276" w:lineRule="auto"/>
        <w:jc w:val="both"/>
        <w:rPr>
          <w:rFonts w:cstheme="minorHAnsi"/>
          <w:sz w:val="24"/>
          <w:szCs w:val="24"/>
        </w:rPr>
      </w:pPr>
      <w:r w:rsidRPr="00BC2D7A">
        <w:rPr>
          <w:rFonts w:cstheme="minorHAnsi"/>
          <w:sz w:val="24"/>
          <w:szCs w:val="24"/>
        </w:rPr>
        <w:t>EC (</w:t>
      </w:r>
      <w:r w:rsidR="00CB3D45" w:rsidRPr="00BC2D7A">
        <w:rPr>
          <w:rFonts w:cstheme="minorHAnsi"/>
          <w:sz w:val="24"/>
          <w:szCs w:val="24"/>
        </w:rPr>
        <w:t>CE</w:t>
      </w:r>
      <w:r w:rsidRPr="00BC2D7A">
        <w:rPr>
          <w:rFonts w:cstheme="minorHAnsi"/>
          <w:sz w:val="24"/>
          <w:szCs w:val="24"/>
        </w:rPr>
        <w:t>)</w:t>
      </w:r>
      <w:r w:rsidR="005B08C9" w:rsidRPr="00BC2D7A">
        <w:rPr>
          <w:rFonts w:cstheme="minorHAnsi"/>
          <w:sz w:val="24"/>
          <w:szCs w:val="24"/>
        </w:rPr>
        <w:t xml:space="preserve"> </w:t>
      </w:r>
      <w:r w:rsidR="002D02E0" w:rsidRPr="00BC2D7A">
        <w:rPr>
          <w:rFonts w:cstheme="minorHAnsi"/>
          <w:sz w:val="24"/>
          <w:szCs w:val="24"/>
        </w:rPr>
        <w:tab/>
      </w:r>
      <w:r w:rsidR="002D02E0" w:rsidRPr="00BC2D7A">
        <w:rPr>
          <w:rFonts w:cstheme="minorHAnsi"/>
          <w:sz w:val="24"/>
          <w:szCs w:val="24"/>
        </w:rPr>
        <w:tab/>
      </w:r>
      <w:r w:rsidR="00CB3D45" w:rsidRPr="00BC2D7A">
        <w:rPr>
          <w:rFonts w:cstheme="minorHAnsi"/>
          <w:sz w:val="24"/>
          <w:szCs w:val="24"/>
        </w:rPr>
        <w:t>Communauté Européen</w:t>
      </w:r>
      <w:r w:rsidR="005B08C9" w:rsidRPr="00BC2D7A">
        <w:rPr>
          <w:rFonts w:cstheme="minorHAnsi"/>
          <w:sz w:val="24"/>
          <w:szCs w:val="24"/>
        </w:rPr>
        <w:t>n</w:t>
      </w:r>
      <w:r w:rsidR="00CB3D45" w:rsidRPr="00BC2D7A">
        <w:rPr>
          <w:rFonts w:cstheme="minorHAnsi"/>
          <w:sz w:val="24"/>
          <w:szCs w:val="24"/>
        </w:rPr>
        <w:t>e</w:t>
      </w:r>
      <w:r w:rsidR="005B08C9" w:rsidRPr="00BC2D7A">
        <w:rPr>
          <w:rFonts w:cstheme="minorHAnsi"/>
          <w:sz w:val="24"/>
          <w:szCs w:val="24"/>
        </w:rPr>
        <w:t xml:space="preserve"> </w:t>
      </w:r>
    </w:p>
    <w:p w14:paraId="0593A75A" w14:textId="2B876D82" w:rsidR="00CA627B" w:rsidRPr="00BC2D7A" w:rsidRDefault="00CA627B"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065257" w:rsidRPr="00BC2D7A">
        <w:rPr>
          <w:rFonts w:cstheme="minorHAnsi"/>
          <w:i/>
          <w:color w:val="FF0000"/>
          <w:sz w:val="24"/>
          <w:szCs w:val="24"/>
        </w:rPr>
        <w:t>European</w:t>
      </w:r>
      <w:proofErr w:type="spellEnd"/>
      <w:r w:rsidR="00065257" w:rsidRPr="00BC2D7A">
        <w:rPr>
          <w:rFonts w:cstheme="minorHAnsi"/>
          <w:i/>
          <w:color w:val="FF0000"/>
          <w:sz w:val="24"/>
          <w:szCs w:val="24"/>
        </w:rPr>
        <w:t xml:space="preserve"> </w:t>
      </w:r>
      <w:proofErr w:type="spellStart"/>
      <w:r w:rsidR="00065257" w:rsidRPr="00BC2D7A">
        <w:rPr>
          <w:rFonts w:cstheme="minorHAnsi"/>
          <w:i/>
          <w:color w:val="FF0000"/>
          <w:sz w:val="24"/>
          <w:szCs w:val="24"/>
        </w:rPr>
        <w:t>Community</w:t>
      </w:r>
      <w:proofErr w:type="spellEnd"/>
    </w:p>
    <w:p w14:paraId="667E74C2" w14:textId="1C50123C" w:rsidR="005B08C9" w:rsidRPr="00BC2D7A" w:rsidRDefault="00065257" w:rsidP="00D955FD">
      <w:pPr>
        <w:pStyle w:val="Sansinterligne"/>
        <w:spacing w:after="120" w:line="276" w:lineRule="auto"/>
        <w:jc w:val="both"/>
        <w:rPr>
          <w:rFonts w:cstheme="minorHAnsi"/>
          <w:sz w:val="24"/>
          <w:szCs w:val="24"/>
        </w:rPr>
      </w:pPr>
      <w:r w:rsidRPr="00BC2D7A">
        <w:rPr>
          <w:rFonts w:cstheme="minorHAnsi"/>
          <w:sz w:val="24"/>
          <w:szCs w:val="24"/>
        </w:rPr>
        <w:t>ECAC (</w:t>
      </w:r>
      <w:r w:rsidR="00CB3D45" w:rsidRPr="00BC2D7A">
        <w:rPr>
          <w:rFonts w:cstheme="minorHAnsi"/>
          <w:sz w:val="24"/>
          <w:szCs w:val="24"/>
        </w:rPr>
        <w:t>CEAC</w:t>
      </w:r>
      <w:r w:rsidR="0026765E" w:rsidRPr="00BC2D7A">
        <w:rPr>
          <w:rFonts w:cstheme="minorHAnsi"/>
          <w:sz w:val="24"/>
          <w:szCs w:val="24"/>
        </w:rPr>
        <w:t>)</w:t>
      </w:r>
      <w:r w:rsidR="005B08C9" w:rsidRPr="00BC2D7A">
        <w:rPr>
          <w:rFonts w:cstheme="minorHAnsi"/>
          <w:sz w:val="24"/>
          <w:szCs w:val="24"/>
        </w:rPr>
        <w:t xml:space="preserve"> </w:t>
      </w:r>
      <w:r w:rsidR="00CA627B" w:rsidRPr="00BC2D7A">
        <w:rPr>
          <w:rFonts w:cstheme="minorHAnsi"/>
          <w:sz w:val="24"/>
          <w:szCs w:val="24"/>
        </w:rPr>
        <w:tab/>
      </w:r>
      <w:r w:rsidR="00EF23B7" w:rsidRPr="00BC2D7A">
        <w:rPr>
          <w:rFonts w:cstheme="minorHAnsi"/>
          <w:sz w:val="24"/>
          <w:szCs w:val="24"/>
        </w:rPr>
        <w:t>Conférence Européenne de l’Aviation Civile</w:t>
      </w:r>
      <w:r w:rsidR="005B08C9" w:rsidRPr="00BC2D7A">
        <w:rPr>
          <w:rFonts w:cstheme="minorHAnsi"/>
          <w:sz w:val="24"/>
          <w:szCs w:val="24"/>
        </w:rPr>
        <w:t xml:space="preserve"> </w:t>
      </w:r>
    </w:p>
    <w:p w14:paraId="41AD07DE" w14:textId="2B4EABB1" w:rsidR="00065257" w:rsidRPr="00BC2D7A" w:rsidRDefault="00ED7CBE" w:rsidP="00D955FD">
      <w:pPr>
        <w:pStyle w:val="Sansinterligne"/>
        <w:spacing w:after="120" w:line="276" w:lineRule="auto"/>
        <w:ind w:left="708" w:firstLine="708"/>
        <w:jc w:val="both"/>
        <w:rPr>
          <w:rFonts w:cstheme="minorHAnsi"/>
          <w:i/>
          <w:color w:val="FF0000"/>
          <w:sz w:val="24"/>
          <w:szCs w:val="24"/>
        </w:rPr>
      </w:pPr>
      <w:proofErr w:type="spellStart"/>
      <w:r w:rsidRPr="00BC2D7A">
        <w:rPr>
          <w:rFonts w:cstheme="minorHAnsi"/>
          <w:i/>
          <w:color w:val="FF0000"/>
          <w:sz w:val="24"/>
          <w:szCs w:val="24"/>
        </w:rPr>
        <w:t>European</w:t>
      </w:r>
      <w:proofErr w:type="spellEnd"/>
      <w:r w:rsidRPr="00BC2D7A">
        <w:rPr>
          <w:rFonts w:cstheme="minorHAnsi"/>
          <w:i/>
          <w:color w:val="FF0000"/>
          <w:sz w:val="24"/>
          <w:szCs w:val="24"/>
        </w:rPr>
        <w:t xml:space="preserve"> Civil Aviation </w:t>
      </w:r>
      <w:proofErr w:type="spellStart"/>
      <w:r w:rsidRPr="00BC2D7A">
        <w:rPr>
          <w:rFonts w:cstheme="minorHAnsi"/>
          <w:i/>
          <w:color w:val="FF0000"/>
          <w:sz w:val="24"/>
          <w:szCs w:val="24"/>
        </w:rPr>
        <w:t>Conference</w:t>
      </w:r>
      <w:proofErr w:type="spellEnd"/>
    </w:p>
    <w:p w14:paraId="1C523508" w14:textId="46D8496F"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EFB </w:t>
      </w:r>
      <w:r w:rsidR="002D02E0" w:rsidRPr="00BC2D7A">
        <w:rPr>
          <w:rFonts w:cstheme="minorHAnsi"/>
          <w:sz w:val="24"/>
          <w:szCs w:val="24"/>
        </w:rPr>
        <w:tab/>
      </w:r>
      <w:r w:rsidR="002D02E0" w:rsidRPr="00BC2D7A">
        <w:rPr>
          <w:rFonts w:cstheme="minorHAnsi"/>
          <w:sz w:val="24"/>
          <w:szCs w:val="24"/>
        </w:rPr>
        <w:tab/>
      </w:r>
      <w:r w:rsidR="00C75931" w:rsidRPr="00BC2D7A">
        <w:rPr>
          <w:rFonts w:cstheme="minorHAnsi"/>
          <w:sz w:val="24"/>
          <w:szCs w:val="24"/>
        </w:rPr>
        <w:t>Sacoche</w:t>
      </w:r>
      <w:r w:rsidR="00B01C18" w:rsidRPr="00BC2D7A">
        <w:rPr>
          <w:rFonts w:cstheme="minorHAnsi"/>
          <w:sz w:val="24"/>
          <w:szCs w:val="24"/>
        </w:rPr>
        <w:t xml:space="preserve"> </w:t>
      </w:r>
      <w:r w:rsidR="0026765E" w:rsidRPr="00BC2D7A">
        <w:rPr>
          <w:rFonts w:cstheme="minorHAnsi"/>
          <w:sz w:val="24"/>
          <w:szCs w:val="24"/>
        </w:rPr>
        <w:t xml:space="preserve">électronique </w:t>
      </w:r>
      <w:r w:rsidR="00C75931" w:rsidRPr="00BC2D7A">
        <w:rPr>
          <w:rFonts w:cstheme="minorHAnsi"/>
          <w:sz w:val="24"/>
          <w:szCs w:val="24"/>
        </w:rPr>
        <w:t xml:space="preserve">de vol </w:t>
      </w:r>
    </w:p>
    <w:p w14:paraId="2C49B3B1" w14:textId="1D8E1886" w:rsidR="00ED7CBE" w:rsidRPr="00BC2D7A" w:rsidRDefault="00ED7CBE" w:rsidP="00D955FD">
      <w:pPr>
        <w:pStyle w:val="Sansinterligne"/>
        <w:spacing w:after="120" w:line="276" w:lineRule="auto"/>
        <w:ind w:left="708" w:firstLine="708"/>
        <w:jc w:val="both"/>
        <w:rPr>
          <w:rFonts w:cstheme="minorHAnsi"/>
          <w:i/>
          <w:color w:val="FF0000"/>
          <w:sz w:val="24"/>
          <w:szCs w:val="24"/>
        </w:rPr>
      </w:pPr>
      <w:proofErr w:type="spellStart"/>
      <w:r w:rsidRPr="00BC2D7A">
        <w:rPr>
          <w:rFonts w:cstheme="minorHAnsi"/>
          <w:i/>
          <w:color w:val="FF0000"/>
          <w:sz w:val="24"/>
          <w:szCs w:val="24"/>
        </w:rPr>
        <w:t>electronic</w:t>
      </w:r>
      <w:proofErr w:type="spellEnd"/>
      <w:r w:rsidRPr="00BC2D7A">
        <w:rPr>
          <w:rFonts w:cstheme="minorHAnsi"/>
          <w:i/>
          <w:color w:val="FF0000"/>
          <w:sz w:val="24"/>
          <w:szCs w:val="24"/>
        </w:rPr>
        <w:t xml:space="preserve"> flight bag</w:t>
      </w:r>
    </w:p>
    <w:p w14:paraId="0F5B588B" w14:textId="174E2763" w:rsidR="005B08C9" w:rsidRPr="002B1D2C" w:rsidRDefault="005B08C9" w:rsidP="00D955FD">
      <w:pPr>
        <w:pStyle w:val="Sansinterligne"/>
        <w:spacing w:after="120" w:line="276" w:lineRule="auto"/>
        <w:jc w:val="both"/>
        <w:rPr>
          <w:rFonts w:cstheme="minorHAnsi"/>
          <w:sz w:val="24"/>
          <w:szCs w:val="24"/>
        </w:rPr>
      </w:pPr>
      <w:r w:rsidRPr="002B1D2C">
        <w:rPr>
          <w:rFonts w:cstheme="minorHAnsi"/>
          <w:sz w:val="24"/>
          <w:szCs w:val="24"/>
        </w:rPr>
        <w:t xml:space="preserve">EFIS </w:t>
      </w:r>
      <w:r w:rsidR="002D02E0" w:rsidRPr="002B1D2C">
        <w:rPr>
          <w:rFonts w:cstheme="minorHAnsi"/>
          <w:sz w:val="24"/>
          <w:szCs w:val="24"/>
        </w:rPr>
        <w:tab/>
      </w:r>
      <w:r w:rsidR="002D02E0" w:rsidRPr="002B1D2C">
        <w:rPr>
          <w:rFonts w:cstheme="minorHAnsi"/>
          <w:sz w:val="24"/>
          <w:szCs w:val="24"/>
        </w:rPr>
        <w:tab/>
      </w:r>
      <w:r w:rsidR="00BF54EA" w:rsidRPr="002B1D2C">
        <w:rPr>
          <w:rFonts w:eastAsia="Times New Roman" w:cstheme="minorHAnsi"/>
          <w:sz w:val="24"/>
          <w:szCs w:val="24"/>
          <w:lang w:eastAsia="fr-FR"/>
        </w:rPr>
        <w:t>Système électronique d'instruments de vol</w:t>
      </w:r>
    </w:p>
    <w:p w14:paraId="25CD44C0" w14:textId="021DAA6D" w:rsidR="00ED7CBE" w:rsidRPr="00BC2D7A" w:rsidRDefault="001D1CC2"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electronic</w:t>
      </w:r>
      <w:proofErr w:type="spellEnd"/>
      <w:r w:rsidRPr="00BC2D7A">
        <w:rPr>
          <w:rFonts w:cstheme="minorHAnsi"/>
          <w:i/>
          <w:color w:val="FF0000"/>
          <w:sz w:val="24"/>
          <w:szCs w:val="24"/>
        </w:rPr>
        <w:t xml:space="preserve"> flight instrument system</w:t>
      </w:r>
    </w:p>
    <w:p w14:paraId="3E6072C9" w14:textId="62886666" w:rsidR="005B08C9" w:rsidRPr="00BC2D7A" w:rsidRDefault="005B08C9" w:rsidP="00D955F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 xml:space="preserve">EGNOS </w:t>
      </w:r>
      <w:r w:rsidR="00BF54EA" w:rsidRPr="00BC2D7A">
        <w:rPr>
          <w:rFonts w:cstheme="minorHAnsi"/>
          <w:sz w:val="24"/>
          <w:szCs w:val="24"/>
        </w:rPr>
        <w:tab/>
      </w:r>
      <w:r w:rsidR="00BF54EA" w:rsidRPr="00BC2D7A">
        <w:rPr>
          <w:rFonts w:cstheme="minorHAnsi"/>
          <w:sz w:val="24"/>
          <w:szCs w:val="24"/>
        </w:rPr>
        <w:tab/>
      </w:r>
      <w:r w:rsidR="00BF54EA" w:rsidRPr="00BC2D7A">
        <w:rPr>
          <w:rFonts w:eastAsia="Times New Roman" w:cstheme="minorHAnsi"/>
          <w:sz w:val="24"/>
          <w:szCs w:val="24"/>
          <w:lang w:eastAsia="fr-FR"/>
        </w:rPr>
        <w:t>Service européen de superposition de navigation géostationnaire</w:t>
      </w:r>
    </w:p>
    <w:p w14:paraId="6055278E" w14:textId="683D5E2C" w:rsidR="00E23281" w:rsidRPr="00BC2D7A" w:rsidRDefault="00E23281" w:rsidP="00D955F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European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geostationary</w:t>
      </w:r>
      <w:proofErr w:type="spellEnd"/>
      <w:r w:rsidRPr="00BC2D7A">
        <w:rPr>
          <w:rFonts w:cstheme="minorHAnsi"/>
          <w:i/>
          <w:color w:val="FF0000"/>
          <w:sz w:val="24"/>
          <w:szCs w:val="24"/>
        </w:rPr>
        <w:t xml:space="preserve"> navigation overlay service</w:t>
      </w:r>
    </w:p>
    <w:p w14:paraId="15205BE5" w14:textId="3EA7803F"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EGT </w:t>
      </w:r>
      <w:r w:rsidR="002D02E0" w:rsidRPr="00BC2D7A">
        <w:rPr>
          <w:rFonts w:cstheme="minorHAnsi"/>
          <w:sz w:val="24"/>
          <w:szCs w:val="24"/>
        </w:rPr>
        <w:tab/>
      </w:r>
      <w:r w:rsidR="002D02E0" w:rsidRPr="00BC2D7A">
        <w:rPr>
          <w:rFonts w:cstheme="minorHAnsi"/>
          <w:sz w:val="24"/>
          <w:szCs w:val="24"/>
        </w:rPr>
        <w:tab/>
      </w:r>
      <w:r w:rsidR="00BF54EA" w:rsidRPr="00BC2D7A">
        <w:rPr>
          <w:rFonts w:eastAsia="Times New Roman" w:cstheme="minorHAnsi"/>
          <w:sz w:val="24"/>
          <w:szCs w:val="24"/>
          <w:lang w:eastAsia="fr-FR"/>
        </w:rPr>
        <w:t>Température des gaz d'échappement</w:t>
      </w:r>
    </w:p>
    <w:p w14:paraId="15529CB2" w14:textId="641DEC82" w:rsidR="00E23281" w:rsidRPr="00BC2D7A" w:rsidRDefault="00E23281"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exhaust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gas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temperature</w:t>
      </w:r>
      <w:proofErr w:type="spellEnd"/>
    </w:p>
    <w:p w14:paraId="15720FA0" w14:textId="0D813034"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ELT </w:t>
      </w:r>
      <w:r w:rsidR="002D02E0" w:rsidRPr="00BC2D7A">
        <w:rPr>
          <w:rFonts w:cstheme="minorHAnsi"/>
          <w:sz w:val="24"/>
          <w:szCs w:val="24"/>
        </w:rPr>
        <w:tab/>
      </w:r>
      <w:r w:rsidR="002D02E0" w:rsidRPr="00BC2D7A">
        <w:rPr>
          <w:rFonts w:cstheme="minorHAnsi"/>
          <w:sz w:val="24"/>
          <w:szCs w:val="24"/>
        </w:rPr>
        <w:tab/>
      </w:r>
      <w:r w:rsidR="00BF54EA" w:rsidRPr="00BC2D7A">
        <w:rPr>
          <w:rFonts w:eastAsia="Times New Roman" w:cstheme="minorHAnsi"/>
          <w:sz w:val="24"/>
          <w:szCs w:val="24"/>
          <w:lang w:eastAsia="fr-FR"/>
        </w:rPr>
        <w:t>Emetteur de localisation d'urgence</w:t>
      </w:r>
    </w:p>
    <w:p w14:paraId="6B0732EE" w14:textId="5A6322B5" w:rsidR="00E23281" w:rsidRPr="00BC2D7A" w:rsidRDefault="00E23281"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BC2D7A">
        <w:rPr>
          <w:rFonts w:cstheme="minorHAnsi"/>
          <w:i/>
          <w:color w:val="FF0000"/>
          <w:sz w:val="24"/>
          <w:szCs w:val="24"/>
        </w:rPr>
        <w:t xml:space="preserve">emergency </w:t>
      </w:r>
      <w:proofErr w:type="spellStart"/>
      <w:r w:rsidRPr="00BC2D7A">
        <w:rPr>
          <w:rFonts w:cstheme="minorHAnsi"/>
          <w:i/>
          <w:color w:val="FF0000"/>
          <w:sz w:val="24"/>
          <w:szCs w:val="24"/>
        </w:rPr>
        <w:t>locator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transmitter</w:t>
      </w:r>
      <w:proofErr w:type="spellEnd"/>
    </w:p>
    <w:p w14:paraId="53CE1FC7" w14:textId="28F4FF60" w:rsidR="005B08C9" w:rsidRPr="00BC2D7A" w:rsidRDefault="00353B03"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ELT (</w:t>
      </w:r>
      <w:r w:rsidR="005B08C9" w:rsidRPr="00BC2D7A">
        <w:rPr>
          <w:rFonts w:cstheme="minorHAnsi"/>
          <w:sz w:val="24"/>
          <w:szCs w:val="24"/>
        </w:rPr>
        <w:t xml:space="preserve">AD) </w:t>
      </w:r>
      <w:r w:rsidR="002D02E0" w:rsidRPr="00BC2D7A">
        <w:rPr>
          <w:rFonts w:cstheme="minorHAnsi"/>
          <w:sz w:val="24"/>
          <w:szCs w:val="24"/>
        </w:rPr>
        <w:tab/>
      </w:r>
      <w:r w:rsidR="00BF54EA" w:rsidRPr="00BC2D7A">
        <w:rPr>
          <w:rFonts w:eastAsia="Times New Roman" w:cstheme="minorHAnsi"/>
          <w:sz w:val="24"/>
          <w:szCs w:val="24"/>
          <w:lang w:eastAsia="fr-FR"/>
        </w:rPr>
        <w:t>Émetteur de localisation d'urgence ELT  (</w:t>
      </w:r>
      <w:proofErr w:type="spellStart"/>
      <w:r w:rsidRPr="00BC2D7A">
        <w:rPr>
          <w:rFonts w:eastAsia="Times New Roman" w:cstheme="minorHAnsi"/>
          <w:sz w:val="24"/>
          <w:szCs w:val="24"/>
          <w:lang w:eastAsia="fr-FR"/>
        </w:rPr>
        <w:t>déployable</w:t>
      </w:r>
      <w:proofErr w:type="spellEnd"/>
      <w:r w:rsidR="00BF54EA" w:rsidRPr="00BC2D7A">
        <w:rPr>
          <w:rFonts w:eastAsia="Times New Roman" w:cstheme="minorHAnsi"/>
          <w:sz w:val="24"/>
          <w:szCs w:val="24"/>
          <w:lang w:eastAsia="fr-FR"/>
        </w:rPr>
        <w:t xml:space="preserve"> automatiquement</w:t>
      </w:r>
      <w:r w:rsidRPr="00BC2D7A">
        <w:rPr>
          <w:rFonts w:eastAsia="Times New Roman" w:cstheme="minorHAnsi"/>
          <w:sz w:val="24"/>
          <w:szCs w:val="24"/>
          <w:lang w:eastAsia="fr-FR"/>
        </w:rPr>
        <w:t>)</w:t>
      </w:r>
    </w:p>
    <w:p w14:paraId="2837602F" w14:textId="180598D4" w:rsidR="00E23281" w:rsidRPr="007560C9" w:rsidRDefault="00E23281" w:rsidP="00D955FD">
      <w:pPr>
        <w:pStyle w:val="Sansinterligne"/>
        <w:spacing w:after="120" w:line="276" w:lineRule="auto"/>
        <w:jc w:val="both"/>
        <w:rPr>
          <w:rFonts w:cstheme="minorHAnsi"/>
          <w:i/>
          <w:color w:val="FF0000"/>
          <w:sz w:val="24"/>
          <w:szCs w:val="24"/>
          <w:lang w:val="en-US"/>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7560C9">
        <w:rPr>
          <w:rFonts w:cstheme="minorHAnsi"/>
          <w:i/>
          <w:color w:val="FF0000"/>
          <w:sz w:val="24"/>
          <w:szCs w:val="24"/>
          <w:lang w:val="en-US"/>
        </w:rPr>
        <w:t>emergency locator transmitter (automatically deployable)</w:t>
      </w:r>
    </w:p>
    <w:p w14:paraId="25A5E70B" w14:textId="63836393" w:rsidR="005B08C9" w:rsidRPr="00BC2D7A" w:rsidRDefault="00353B03" w:rsidP="00D955FD">
      <w:pPr>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ELT (</w:t>
      </w:r>
      <w:r w:rsidR="005B08C9" w:rsidRPr="00BC2D7A">
        <w:rPr>
          <w:rFonts w:cstheme="minorHAnsi"/>
          <w:sz w:val="24"/>
          <w:szCs w:val="24"/>
        </w:rPr>
        <w:t xml:space="preserve">AF) </w:t>
      </w:r>
      <w:r w:rsidR="002D02E0" w:rsidRPr="00BC2D7A">
        <w:rPr>
          <w:rFonts w:cstheme="minorHAnsi"/>
          <w:sz w:val="24"/>
          <w:szCs w:val="24"/>
        </w:rPr>
        <w:tab/>
      </w:r>
      <w:r w:rsidR="00BF54EA" w:rsidRPr="00BC2D7A">
        <w:rPr>
          <w:rFonts w:cstheme="minorHAnsi"/>
          <w:sz w:val="24"/>
          <w:szCs w:val="24"/>
        </w:rPr>
        <w:tab/>
      </w:r>
      <w:r w:rsidR="00BF54EA" w:rsidRPr="00BC2D7A">
        <w:rPr>
          <w:rFonts w:eastAsia="Times New Roman" w:cstheme="minorHAnsi"/>
          <w:sz w:val="24"/>
          <w:szCs w:val="24"/>
          <w:lang w:eastAsia="fr-FR"/>
        </w:rPr>
        <w:t>Émetteur de localisation d'urgence ELT (fixe automatique)</w:t>
      </w:r>
    </w:p>
    <w:p w14:paraId="29C4B24B" w14:textId="358D3DC4" w:rsidR="00E23281" w:rsidRPr="007560C9" w:rsidRDefault="00E23281" w:rsidP="00D955FD">
      <w:pPr>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7560C9">
        <w:rPr>
          <w:rFonts w:cstheme="minorHAnsi"/>
          <w:i/>
          <w:color w:val="FF0000"/>
          <w:sz w:val="24"/>
          <w:szCs w:val="24"/>
          <w:lang w:val="en-US"/>
        </w:rPr>
        <w:t>emergency locator transmitter (automatic fixed)</w:t>
      </w:r>
    </w:p>
    <w:p w14:paraId="19E5D7BC" w14:textId="530587AD" w:rsidR="00BF54EA" w:rsidRPr="00BC2D7A" w:rsidRDefault="00353B03" w:rsidP="00D955FD">
      <w:pPr>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ELT (</w:t>
      </w:r>
      <w:r w:rsidR="005B08C9" w:rsidRPr="00BC2D7A">
        <w:rPr>
          <w:rFonts w:cstheme="minorHAnsi"/>
          <w:sz w:val="24"/>
          <w:szCs w:val="24"/>
        </w:rPr>
        <w:t xml:space="preserve">AP) </w:t>
      </w:r>
      <w:r w:rsidR="002D02E0" w:rsidRPr="00BC2D7A">
        <w:rPr>
          <w:rFonts w:cstheme="minorHAnsi"/>
          <w:sz w:val="24"/>
          <w:szCs w:val="24"/>
        </w:rPr>
        <w:tab/>
      </w:r>
      <w:r w:rsidR="00BF54EA" w:rsidRPr="00BC2D7A">
        <w:rPr>
          <w:rFonts w:cstheme="minorHAnsi"/>
          <w:sz w:val="24"/>
          <w:szCs w:val="24"/>
        </w:rPr>
        <w:tab/>
      </w:r>
      <w:r w:rsidR="00BF54EA" w:rsidRPr="00BC2D7A">
        <w:rPr>
          <w:rFonts w:eastAsia="Times New Roman" w:cstheme="minorHAnsi"/>
          <w:sz w:val="24"/>
          <w:szCs w:val="24"/>
          <w:lang w:eastAsia="fr-FR"/>
        </w:rPr>
        <w:t>Émetteur de localisation d'urgence ELT (portable automatique)</w:t>
      </w:r>
    </w:p>
    <w:p w14:paraId="06874D97" w14:textId="34C3AE43" w:rsidR="00E23281" w:rsidRPr="007560C9" w:rsidRDefault="00E23281" w:rsidP="00D955FD">
      <w:pPr>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7560C9">
        <w:rPr>
          <w:rFonts w:cstheme="minorHAnsi"/>
          <w:i/>
          <w:color w:val="FF0000"/>
          <w:sz w:val="24"/>
          <w:szCs w:val="24"/>
          <w:lang w:val="en-US"/>
        </w:rPr>
        <w:t>emergency locator transmitter (automatic portable)</w:t>
      </w:r>
    </w:p>
    <w:p w14:paraId="7552BC60" w14:textId="728CAD6B"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ELT(S) </w:t>
      </w:r>
      <w:r w:rsidR="002D02E0" w:rsidRPr="00BC2D7A">
        <w:rPr>
          <w:rFonts w:cstheme="minorHAnsi"/>
          <w:sz w:val="24"/>
          <w:szCs w:val="24"/>
        </w:rPr>
        <w:tab/>
      </w:r>
      <w:r w:rsidR="002D02E0" w:rsidRPr="00BC2D7A">
        <w:rPr>
          <w:rFonts w:cstheme="minorHAnsi"/>
          <w:sz w:val="24"/>
          <w:szCs w:val="24"/>
        </w:rPr>
        <w:tab/>
      </w:r>
      <w:r w:rsidR="00BF54EA" w:rsidRPr="00BC2D7A">
        <w:rPr>
          <w:rFonts w:eastAsia="Times New Roman" w:cstheme="minorHAnsi"/>
          <w:sz w:val="24"/>
          <w:szCs w:val="24"/>
          <w:lang w:eastAsia="fr-FR"/>
        </w:rPr>
        <w:t xml:space="preserve">Emetteur de localisation d'urgence de survie </w:t>
      </w:r>
    </w:p>
    <w:p w14:paraId="520107AC" w14:textId="479B23B6" w:rsidR="00E23281" w:rsidRPr="00BC2D7A" w:rsidRDefault="00E23281" w:rsidP="00D955FD">
      <w:pPr>
        <w:pStyle w:val="Sansinterligne"/>
        <w:spacing w:after="120" w:line="276" w:lineRule="auto"/>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survival</w:t>
      </w:r>
      <w:proofErr w:type="spellEnd"/>
      <w:r w:rsidRPr="00BC2D7A">
        <w:rPr>
          <w:rFonts w:cstheme="minorHAnsi"/>
          <w:i/>
          <w:color w:val="FF0000"/>
          <w:sz w:val="24"/>
          <w:szCs w:val="24"/>
        </w:rPr>
        <w:t xml:space="preserve"> emergency </w:t>
      </w:r>
      <w:proofErr w:type="spellStart"/>
      <w:r w:rsidRPr="00BC2D7A">
        <w:rPr>
          <w:rFonts w:cstheme="minorHAnsi"/>
          <w:i/>
          <w:color w:val="FF0000"/>
          <w:sz w:val="24"/>
          <w:szCs w:val="24"/>
        </w:rPr>
        <w:t>locator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transmitter</w:t>
      </w:r>
      <w:proofErr w:type="spellEnd"/>
    </w:p>
    <w:p w14:paraId="0211A15F" w14:textId="06FD6EF0"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EPE </w:t>
      </w:r>
      <w:r w:rsidR="002D02E0" w:rsidRPr="00BC2D7A">
        <w:rPr>
          <w:rFonts w:cstheme="minorHAnsi"/>
          <w:sz w:val="24"/>
          <w:szCs w:val="24"/>
        </w:rPr>
        <w:tab/>
      </w:r>
      <w:r w:rsidR="002D02E0" w:rsidRPr="00BC2D7A">
        <w:rPr>
          <w:rFonts w:cstheme="minorHAnsi"/>
          <w:sz w:val="24"/>
          <w:szCs w:val="24"/>
        </w:rPr>
        <w:tab/>
      </w:r>
      <w:r w:rsidR="00BF54EA" w:rsidRPr="00BC2D7A">
        <w:rPr>
          <w:rFonts w:cstheme="minorHAnsi"/>
          <w:sz w:val="24"/>
          <w:szCs w:val="24"/>
        </w:rPr>
        <w:t xml:space="preserve">erreur de </w:t>
      </w:r>
      <w:r w:rsidRPr="00BC2D7A">
        <w:rPr>
          <w:rFonts w:cstheme="minorHAnsi"/>
          <w:sz w:val="24"/>
          <w:szCs w:val="24"/>
        </w:rPr>
        <w:t xml:space="preserve">position </w:t>
      </w:r>
      <w:r w:rsidR="00BF54EA" w:rsidRPr="00BC2D7A">
        <w:rPr>
          <w:rFonts w:cstheme="minorHAnsi"/>
          <w:sz w:val="24"/>
          <w:szCs w:val="24"/>
        </w:rPr>
        <w:t>estimée</w:t>
      </w:r>
    </w:p>
    <w:p w14:paraId="25B5D130" w14:textId="47B72192" w:rsidR="00E23281" w:rsidRPr="00BC2D7A" w:rsidRDefault="00E23281"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estimated</w:t>
      </w:r>
      <w:proofErr w:type="spellEnd"/>
      <w:r w:rsidRPr="00BC2D7A">
        <w:rPr>
          <w:rFonts w:cstheme="minorHAnsi"/>
          <w:i/>
          <w:color w:val="FF0000"/>
          <w:sz w:val="24"/>
          <w:szCs w:val="24"/>
        </w:rPr>
        <w:t xml:space="preserve"> position of </w:t>
      </w:r>
      <w:proofErr w:type="spellStart"/>
      <w:r w:rsidRPr="00BC2D7A">
        <w:rPr>
          <w:rFonts w:cstheme="minorHAnsi"/>
          <w:i/>
          <w:color w:val="FF0000"/>
          <w:sz w:val="24"/>
          <w:szCs w:val="24"/>
        </w:rPr>
        <w:t>error</w:t>
      </w:r>
      <w:proofErr w:type="spellEnd"/>
    </w:p>
    <w:p w14:paraId="79685B9A" w14:textId="7F0F9F69"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EPR </w:t>
      </w:r>
      <w:r w:rsidR="002D02E0" w:rsidRPr="00BC2D7A">
        <w:rPr>
          <w:rFonts w:cstheme="minorHAnsi"/>
          <w:sz w:val="24"/>
          <w:szCs w:val="24"/>
        </w:rPr>
        <w:tab/>
      </w:r>
      <w:r w:rsidR="002D02E0" w:rsidRPr="00BC2D7A">
        <w:rPr>
          <w:rFonts w:cstheme="minorHAnsi"/>
          <w:sz w:val="24"/>
          <w:szCs w:val="24"/>
        </w:rPr>
        <w:tab/>
      </w:r>
      <w:r w:rsidR="00BF54EA" w:rsidRPr="00BC2D7A">
        <w:rPr>
          <w:rFonts w:eastAsia="Times New Roman" w:cstheme="minorHAnsi"/>
          <w:sz w:val="24"/>
          <w:szCs w:val="24"/>
          <w:lang w:eastAsia="fr-FR"/>
        </w:rPr>
        <w:t>Rapport de pression moteur</w:t>
      </w:r>
    </w:p>
    <w:p w14:paraId="578FA8BE" w14:textId="4FBAC765" w:rsidR="00E23281" w:rsidRPr="00BC2D7A" w:rsidRDefault="00E23281"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engine</w:t>
      </w:r>
      <w:proofErr w:type="spellEnd"/>
      <w:r w:rsidRPr="00BC2D7A">
        <w:rPr>
          <w:rFonts w:cstheme="minorHAnsi"/>
          <w:i/>
          <w:color w:val="FF0000"/>
          <w:sz w:val="24"/>
          <w:szCs w:val="24"/>
        </w:rPr>
        <w:t xml:space="preserve"> pressure ratio</w:t>
      </w:r>
    </w:p>
    <w:p w14:paraId="338F1597" w14:textId="5206D486"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EPU </w:t>
      </w:r>
      <w:r w:rsidR="002D02E0" w:rsidRPr="00BC2D7A">
        <w:rPr>
          <w:rFonts w:cstheme="minorHAnsi"/>
          <w:sz w:val="24"/>
          <w:szCs w:val="24"/>
        </w:rPr>
        <w:tab/>
      </w:r>
      <w:r w:rsidR="002D02E0" w:rsidRPr="00BC2D7A">
        <w:rPr>
          <w:rFonts w:cstheme="minorHAnsi"/>
          <w:sz w:val="24"/>
          <w:szCs w:val="24"/>
        </w:rPr>
        <w:tab/>
      </w:r>
      <w:r w:rsidR="00BF54EA" w:rsidRPr="00BC2D7A">
        <w:rPr>
          <w:rFonts w:eastAsia="Times New Roman" w:cstheme="minorHAnsi"/>
          <w:sz w:val="24"/>
          <w:szCs w:val="24"/>
          <w:lang w:eastAsia="fr-FR"/>
        </w:rPr>
        <w:t>Position d'incertitude estimée</w:t>
      </w:r>
    </w:p>
    <w:p w14:paraId="4B805E15" w14:textId="56A224A3" w:rsidR="00E23281" w:rsidRPr="007560C9" w:rsidRDefault="00E23281" w:rsidP="00D955FD">
      <w:pPr>
        <w:pStyle w:val="Sansinterligne"/>
        <w:spacing w:after="120" w:line="276" w:lineRule="auto"/>
        <w:jc w:val="both"/>
        <w:rPr>
          <w:rFonts w:cstheme="minorHAnsi"/>
          <w:i/>
          <w:color w:val="FF0000"/>
          <w:sz w:val="24"/>
          <w:szCs w:val="24"/>
          <w:lang w:val="en-US"/>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7560C9">
        <w:rPr>
          <w:rFonts w:cstheme="minorHAnsi"/>
          <w:i/>
          <w:color w:val="FF0000"/>
          <w:sz w:val="24"/>
          <w:szCs w:val="24"/>
          <w:lang w:val="en-US"/>
        </w:rPr>
        <w:t>estimated position of uncertainty</w:t>
      </w:r>
    </w:p>
    <w:p w14:paraId="3DD8B256" w14:textId="2DED981A" w:rsidR="00BF54EA" w:rsidRPr="007560C9" w:rsidRDefault="005B08C9" w:rsidP="00D955F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val="en-US" w:eastAsia="fr-FR"/>
        </w:rPr>
      </w:pPr>
      <w:r w:rsidRPr="007560C9">
        <w:rPr>
          <w:rFonts w:cstheme="minorHAnsi"/>
          <w:sz w:val="24"/>
          <w:szCs w:val="24"/>
          <w:lang w:val="en-US"/>
        </w:rPr>
        <w:t xml:space="preserve">ERA </w:t>
      </w:r>
      <w:r w:rsidR="00BF54EA" w:rsidRPr="007560C9">
        <w:rPr>
          <w:rFonts w:cstheme="minorHAnsi"/>
          <w:sz w:val="24"/>
          <w:szCs w:val="24"/>
          <w:lang w:val="en-US"/>
        </w:rPr>
        <w:tab/>
      </w:r>
      <w:r w:rsidR="00BF54EA" w:rsidRPr="007560C9">
        <w:rPr>
          <w:rFonts w:cstheme="minorHAnsi"/>
          <w:sz w:val="24"/>
          <w:szCs w:val="24"/>
          <w:lang w:val="en-US"/>
        </w:rPr>
        <w:tab/>
      </w:r>
      <w:proofErr w:type="spellStart"/>
      <w:r w:rsidR="00BF54EA" w:rsidRPr="007560C9">
        <w:rPr>
          <w:rFonts w:eastAsia="Times New Roman" w:cstheme="minorHAnsi"/>
          <w:sz w:val="24"/>
          <w:szCs w:val="24"/>
          <w:lang w:val="en-US" w:eastAsia="fr-FR"/>
        </w:rPr>
        <w:t>Alternatif</w:t>
      </w:r>
      <w:proofErr w:type="spellEnd"/>
      <w:r w:rsidR="00BF54EA" w:rsidRPr="007560C9">
        <w:rPr>
          <w:rFonts w:eastAsia="Times New Roman" w:cstheme="minorHAnsi"/>
          <w:sz w:val="24"/>
          <w:szCs w:val="24"/>
          <w:lang w:val="en-US" w:eastAsia="fr-FR"/>
        </w:rPr>
        <w:t xml:space="preserve"> </w:t>
      </w:r>
      <w:proofErr w:type="spellStart"/>
      <w:r w:rsidR="00BF54EA" w:rsidRPr="007560C9">
        <w:rPr>
          <w:rFonts w:eastAsia="Times New Roman" w:cstheme="minorHAnsi"/>
          <w:sz w:val="24"/>
          <w:szCs w:val="24"/>
          <w:lang w:val="en-US" w:eastAsia="fr-FR"/>
        </w:rPr>
        <w:t>en</w:t>
      </w:r>
      <w:proofErr w:type="spellEnd"/>
      <w:r w:rsidR="00BF54EA" w:rsidRPr="007560C9">
        <w:rPr>
          <w:rFonts w:eastAsia="Times New Roman" w:cstheme="minorHAnsi"/>
          <w:sz w:val="24"/>
          <w:szCs w:val="24"/>
          <w:lang w:val="en-US" w:eastAsia="fr-FR"/>
        </w:rPr>
        <w:t xml:space="preserve"> route (</w:t>
      </w:r>
      <w:proofErr w:type="spellStart"/>
      <w:r w:rsidR="00BF54EA" w:rsidRPr="007560C9">
        <w:rPr>
          <w:rFonts w:eastAsia="Times New Roman" w:cstheme="minorHAnsi"/>
          <w:sz w:val="24"/>
          <w:szCs w:val="24"/>
          <w:lang w:val="en-US" w:eastAsia="fr-FR"/>
        </w:rPr>
        <w:t>aérodrome</w:t>
      </w:r>
      <w:proofErr w:type="spellEnd"/>
      <w:r w:rsidR="00BF54EA" w:rsidRPr="007560C9">
        <w:rPr>
          <w:rFonts w:eastAsia="Times New Roman" w:cstheme="minorHAnsi"/>
          <w:sz w:val="24"/>
          <w:szCs w:val="24"/>
          <w:lang w:val="en-US" w:eastAsia="fr-FR"/>
        </w:rPr>
        <w:t>)</w:t>
      </w:r>
    </w:p>
    <w:p w14:paraId="133C08F7" w14:textId="7F8FCE59" w:rsidR="005B08C9" w:rsidRPr="00BC2D7A" w:rsidRDefault="00E23281"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en-route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alternate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aerodrome</w:t>
      </w:r>
      <w:proofErr w:type="spellEnd"/>
      <w:r w:rsidRPr="00BC2D7A">
        <w:rPr>
          <w:rFonts w:cstheme="minorHAnsi"/>
          <w:i/>
          <w:color w:val="FF0000"/>
          <w:sz w:val="24"/>
          <w:szCs w:val="24"/>
        </w:rPr>
        <w:t>)</w:t>
      </w:r>
    </w:p>
    <w:p w14:paraId="0130ADAC" w14:textId="111D81C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ERP </w:t>
      </w:r>
      <w:r w:rsidR="002D02E0" w:rsidRPr="00BC2D7A">
        <w:rPr>
          <w:rFonts w:cstheme="minorHAnsi"/>
          <w:sz w:val="24"/>
          <w:szCs w:val="24"/>
        </w:rPr>
        <w:tab/>
      </w:r>
      <w:r w:rsidR="002D02E0" w:rsidRPr="00BC2D7A">
        <w:rPr>
          <w:rFonts w:cstheme="minorHAnsi"/>
          <w:sz w:val="24"/>
          <w:szCs w:val="24"/>
        </w:rPr>
        <w:tab/>
      </w:r>
      <w:r w:rsidR="00CB6F00" w:rsidRPr="00BC2D7A">
        <w:rPr>
          <w:rFonts w:cstheme="minorHAnsi"/>
          <w:sz w:val="24"/>
          <w:szCs w:val="24"/>
        </w:rPr>
        <w:t>plan d’intervention d’urgence</w:t>
      </w:r>
      <w:r w:rsidRPr="00BC2D7A">
        <w:rPr>
          <w:rFonts w:cstheme="minorHAnsi"/>
          <w:sz w:val="24"/>
          <w:szCs w:val="24"/>
        </w:rPr>
        <w:t xml:space="preserve"> </w:t>
      </w:r>
    </w:p>
    <w:p w14:paraId="4AEC183A" w14:textId="5D2346EF" w:rsidR="00E23281" w:rsidRPr="00BC2D7A" w:rsidRDefault="00E23281"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emergency </w:t>
      </w:r>
      <w:proofErr w:type="spellStart"/>
      <w:r w:rsidRPr="00BC2D7A">
        <w:rPr>
          <w:rFonts w:cstheme="minorHAnsi"/>
          <w:i/>
          <w:color w:val="FF0000"/>
          <w:sz w:val="24"/>
          <w:szCs w:val="24"/>
        </w:rPr>
        <w:t>response</w:t>
      </w:r>
      <w:proofErr w:type="spellEnd"/>
      <w:r w:rsidRPr="00BC2D7A">
        <w:rPr>
          <w:rFonts w:cstheme="minorHAnsi"/>
          <w:i/>
          <w:color w:val="FF0000"/>
          <w:sz w:val="24"/>
          <w:szCs w:val="24"/>
        </w:rPr>
        <w:t xml:space="preserve"> plan</w:t>
      </w:r>
    </w:p>
    <w:p w14:paraId="43834CF7" w14:textId="016CD62C"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ETOPS </w:t>
      </w:r>
      <w:r w:rsidR="002D02E0" w:rsidRPr="00BC2D7A">
        <w:rPr>
          <w:rFonts w:cstheme="minorHAnsi"/>
          <w:sz w:val="24"/>
          <w:szCs w:val="24"/>
        </w:rPr>
        <w:tab/>
      </w:r>
      <w:r w:rsidR="002D02E0" w:rsidRPr="00BC2D7A">
        <w:rPr>
          <w:rFonts w:cstheme="minorHAnsi"/>
          <w:sz w:val="24"/>
          <w:szCs w:val="24"/>
        </w:rPr>
        <w:tab/>
      </w:r>
      <w:r w:rsidR="00CB6F00" w:rsidRPr="00BC2D7A">
        <w:rPr>
          <w:rFonts w:cstheme="minorHAnsi"/>
          <w:sz w:val="24"/>
          <w:szCs w:val="24"/>
        </w:rPr>
        <w:t>Portée étendue d’opération avec un avion bimoteur</w:t>
      </w:r>
      <w:r w:rsidRPr="00BC2D7A">
        <w:rPr>
          <w:rFonts w:cstheme="minorHAnsi"/>
          <w:sz w:val="24"/>
          <w:szCs w:val="24"/>
        </w:rPr>
        <w:t xml:space="preserve"> </w:t>
      </w:r>
    </w:p>
    <w:p w14:paraId="2D6538BC" w14:textId="3B682B29" w:rsidR="00E23281" w:rsidRPr="007560C9" w:rsidRDefault="00E23281"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extended range operations with two-</w:t>
      </w:r>
      <w:proofErr w:type="spellStart"/>
      <w:r w:rsidRPr="007560C9">
        <w:rPr>
          <w:rFonts w:cstheme="minorHAnsi"/>
          <w:i/>
          <w:color w:val="FF0000"/>
          <w:sz w:val="24"/>
          <w:szCs w:val="24"/>
          <w:lang w:val="en-US"/>
        </w:rPr>
        <w:t>engined</w:t>
      </w:r>
      <w:proofErr w:type="spellEnd"/>
      <w:r w:rsidRPr="007560C9">
        <w:rPr>
          <w:rFonts w:cstheme="minorHAnsi"/>
          <w:i/>
          <w:color w:val="FF0000"/>
          <w:sz w:val="24"/>
          <w:szCs w:val="24"/>
          <w:lang w:val="en-US"/>
        </w:rPr>
        <w:t xml:space="preserve"> </w:t>
      </w:r>
      <w:proofErr w:type="spellStart"/>
      <w:r w:rsidRPr="007560C9">
        <w:rPr>
          <w:rFonts w:cstheme="minorHAnsi"/>
          <w:i/>
          <w:color w:val="FF0000"/>
          <w:sz w:val="24"/>
          <w:szCs w:val="24"/>
          <w:lang w:val="en-US"/>
        </w:rPr>
        <w:t>aeroplanes</w:t>
      </w:r>
      <w:proofErr w:type="spellEnd"/>
    </w:p>
    <w:p w14:paraId="1F2C8363" w14:textId="35184176"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EU </w:t>
      </w:r>
      <w:r w:rsidR="00CB6F00" w:rsidRPr="00BC2D7A">
        <w:rPr>
          <w:rFonts w:cstheme="minorHAnsi"/>
          <w:sz w:val="24"/>
          <w:szCs w:val="24"/>
        </w:rPr>
        <w:t xml:space="preserve"> (UE)</w:t>
      </w:r>
      <w:r w:rsidR="00CB6F00" w:rsidRPr="00BC2D7A">
        <w:rPr>
          <w:rFonts w:cstheme="minorHAnsi"/>
          <w:sz w:val="24"/>
          <w:szCs w:val="24"/>
        </w:rPr>
        <w:tab/>
        <w:t>Union Européenne</w:t>
      </w:r>
    </w:p>
    <w:p w14:paraId="264C9532" w14:textId="5761EB46" w:rsidR="00E23281" w:rsidRPr="00BC2D7A" w:rsidRDefault="00E23281"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European</w:t>
      </w:r>
      <w:proofErr w:type="spellEnd"/>
      <w:r w:rsidRPr="00BC2D7A">
        <w:rPr>
          <w:rFonts w:cstheme="minorHAnsi"/>
          <w:i/>
          <w:color w:val="FF0000"/>
          <w:sz w:val="24"/>
          <w:szCs w:val="24"/>
        </w:rPr>
        <w:t xml:space="preserve"> Union</w:t>
      </w:r>
    </w:p>
    <w:p w14:paraId="317C4860" w14:textId="77777777" w:rsidR="00F74577"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EUROCAE </w:t>
      </w:r>
      <w:r w:rsidR="002D02E0" w:rsidRPr="00BC2D7A">
        <w:rPr>
          <w:rFonts w:cstheme="minorHAnsi"/>
          <w:sz w:val="24"/>
          <w:szCs w:val="24"/>
        </w:rPr>
        <w:tab/>
      </w:r>
      <w:r w:rsidRPr="00BC2D7A">
        <w:rPr>
          <w:rFonts w:cstheme="minorHAnsi"/>
          <w:sz w:val="24"/>
          <w:szCs w:val="24"/>
        </w:rPr>
        <w:t xml:space="preserve">Organisation </w:t>
      </w:r>
      <w:r w:rsidR="009312CA" w:rsidRPr="00BC2D7A">
        <w:rPr>
          <w:rFonts w:cstheme="minorHAnsi"/>
          <w:sz w:val="24"/>
          <w:szCs w:val="24"/>
        </w:rPr>
        <w:t>Européenne pour l’équipement de l’aviation civile</w:t>
      </w:r>
    </w:p>
    <w:p w14:paraId="628BCE3E" w14:textId="02F30C26" w:rsidR="00E23281" w:rsidRPr="007560C9" w:rsidRDefault="00E23281"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 xml:space="preserve">European </w:t>
      </w:r>
      <w:proofErr w:type="spellStart"/>
      <w:r w:rsidRPr="007560C9">
        <w:rPr>
          <w:rFonts w:cstheme="minorHAnsi"/>
          <w:i/>
          <w:color w:val="FF0000"/>
          <w:sz w:val="24"/>
          <w:szCs w:val="24"/>
          <w:lang w:val="en-US"/>
        </w:rPr>
        <w:t>Organisation</w:t>
      </w:r>
      <w:proofErr w:type="spellEnd"/>
      <w:r w:rsidRPr="007560C9">
        <w:rPr>
          <w:rFonts w:cstheme="minorHAnsi"/>
          <w:i/>
          <w:color w:val="FF0000"/>
          <w:sz w:val="24"/>
          <w:szCs w:val="24"/>
          <w:lang w:val="en-US"/>
        </w:rPr>
        <w:t xml:space="preserve"> for Civil Aviation Equipment</w:t>
      </w:r>
    </w:p>
    <w:p w14:paraId="09B9423D" w14:textId="2C7482F7" w:rsidR="005B08C9" w:rsidRPr="00BC2D7A" w:rsidRDefault="00F74577" w:rsidP="00D955FD">
      <w:pPr>
        <w:pStyle w:val="Sansinterligne"/>
        <w:spacing w:after="120" w:line="276" w:lineRule="auto"/>
        <w:jc w:val="both"/>
        <w:rPr>
          <w:rFonts w:cstheme="minorHAnsi"/>
          <w:sz w:val="24"/>
          <w:szCs w:val="24"/>
        </w:rPr>
      </w:pPr>
      <w:r w:rsidRPr="00BC2D7A">
        <w:rPr>
          <w:rFonts w:cstheme="minorHAnsi"/>
          <w:sz w:val="24"/>
          <w:szCs w:val="24"/>
        </w:rPr>
        <w:t>EVAL</w:t>
      </w:r>
      <w:r w:rsidRPr="00BC2D7A">
        <w:rPr>
          <w:rFonts w:cstheme="minorHAnsi"/>
          <w:sz w:val="24"/>
          <w:szCs w:val="24"/>
        </w:rPr>
        <w:tab/>
      </w:r>
      <w:r w:rsidRPr="00BC2D7A">
        <w:rPr>
          <w:rFonts w:cstheme="minorHAnsi"/>
          <w:sz w:val="24"/>
          <w:szCs w:val="24"/>
        </w:rPr>
        <w:tab/>
        <w:t>Phase d’évaluation</w:t>
      </w:r>
      <w:r w:rsidR="005B08C9" w:rsidRPr="00BC2D7A">
        <w:rPr>
          <w:rFonts w:cstheme="minorHAnsi"/>
          <w:sz w:val="24"/>
          <w:szCs w:val="24"/>
        </w:rPr>
        <w:t xml:space="preserve"> </w:t>
      </w:r>
    </w:p>
    <w:p w14:paraId="4125C840" w14:textId="45AEF3CF" w:rsidR="00E23281" w:rsidRPr="00BC2D7A" w:rsidRDefault="00E23281"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evaluation</w:t>
      </w:r>
      <w:proofErr w:type="spellEnd"/>
      <w:r w:rsidRPr="00BC2D7A">
        <w:rPr>
          <w:rFonts w:cstheme="minorHAnsi"/>
          <w:i/>
          <w:color w:val="FF0000"/>
          <w:sz w:val="24"/>
          <w:szCs w:val="24"/>
        </w:rPr>
        <w:t xml:space="preserve"> phase</w:t>
      </w:r>
    </w:p>
    <w:p w14:paraId="232EC666" w14:textId="14370B9C"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EVS </w:t>
      </w:r>
      <w:r w:rsidR="002D02E0" w:rsidRPr="00BC2D7A">
        <w:rPr>
          <w:rFonts w:cstheme="minorHAnsi"/>
          <w:sz w:val="24"/>
          <w:szCs w:val="24"/>
        </w:rPr>
        <w:tab/>
      </w:r>
      <w:r w:rsidR="002D02E0" w:rsidRPr="00BC2D7A">
        <w:rPr>
          <w:rFonts w:cstheme="minorHAnsi"/>
          <w:sz w:val="24"/>
          <w:szCs w:val="24"/>
        </w:rPr>
        <w:tab/>
      </w:r>
      <w:r w:rsidR="009312CA" w:rsidRPr="00BC2D7A">
        <w:rPr>
          <w:rFonts w:cstheme="minorHAnsi"/>
          <w:sz w:val="24"/>
          <w:szCs w:val="24"/>
        </w:rPr>
        <w:t>Système de vision améliorée</w:t>
      </w:r>
      <w:r w:rsidRPr="00BC2D7A">
        <w:rPr>
          <w:rFonts w:cstheme="minorHAnsi"/>
          <w:sz w:val="24"/>
          <w:szCs w:val="24"/>
        </w:rPr>
        <w:t xml:space="preserve"> </w:t>
      </w:r>
    </w:p>
    <w:p w14:paraId="63CC15C7" w14:textId="10E2CAAE" w:rsidR="00E23281" w:rsidRPr="00BC2D7A" w:rsidRDefault="00E23281"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enhanced</w:t>
      </w:r>
      <w:proofErr w:type="spellEnd"/>
      <w:r w:rsidRPr="00BC2D7A">
        <w:rPr>
          <w:rFonts w:cstheme="minorHAnsi"/>
          <w:i/>
          <w:color w:val="FF0000"/>
          <w:sz w:val="24"/>
          <w:szCs w:val="24"/>
        </w:rPr>
        <w:t xml:space="preserve"> vision system</w:t>
      </w:r>
    </w:p>
    <w:p w14:paraId="547DFF49" w14:textId="0FA185FB"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FAA </w:t>
      </w:r>
      <w:r w:rsidR="002D02E0" w:rsidRPr="00BC2D7A">
        <w:rPr>
          <w:rFonts w:cstheme="minorHAnsi"/>
          <w:sz w:val="24"/>
          <w:szCs w:val="24"/>
        </w:rPr>
        <w:tab/>
      </w:r>
      <w:r w:rsidR="002D02E0" w:rsidRPr="00BC2D7A">
        <w:rPr>
          <w:rFonts w:cstheme="minorHAnsi"/>
          <w:sz w:val="24"/>
          <w:szCs w:val="24"/>
        </w:rPr>
        <w:tab/>
      </w:r>
      <w:r w:rsidRPr="00BC2D7A">
        <w:rPr>
          <w:rFonts w:cstheme="minorHAnsi"/>
          <w:sz w:val="24"/>
          <w:szCs w:val="24"/>
        </w:rPr>
        <w:t xml:space="preserve">Administration </w:t>
      </w:r>
      <w:r w:rsidR="009312CA" w:rsidRPr="00BC2D7A">
        <w:rPr>
          <w:rFonts w:cstheme="minorHAnsi"/>
          <w:sz w:val="24"/>
          <w:szCs w:val="24"/>
        </w:rPr>
        <w:t>Fédérale de l’Aviation</w:t>
      </w:r>
    </w:p>
    <w:p w14:paraId="67862CE1" w14:textId="633CD83E" w:rsidR="00E23281" w:rsidRPr="007560C9" w:rsidRDefault="00E23281"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Federal Aviation Administration</w:t>
      </w:r>
    </w:p>
    <w:p w14:paraId="00B77142" w14:textId="17AD8C68" w:rsidR="005B08C9" w:rsidRPr="007560C9" w:rsidRDefault="005B08C9" w:rsidP="00D955FD">
      <w:pPr>
        <w:pStyle w:val="Sansinterligne"/>
        <w:spacing w:after="120" w:line="276" w:lineRule="auto"/>
        <w:jc w:val="both"/>
        <w:rPr>
          <w:rFonts w:eastAsia="Times New Roman" w:cstheme="minorHAnsi"/>
          <w:sz w:val="24"/>
          <w:szCs w:val="24"/>
          <w:lang w:val="en-US" w:eastAsia="fr-FR"/>
        </w:rPr>
      </w:pPr>
      <w:r w:rsidRPr="007560C9">
        <w:rPr>
          <w:rFonts w:cstheme="minorHAnsi"/>
          <w:sz w:val="24"/>
          <w:szCs w:val="24"/>
          <w:lang w:val="en-US"/>
        </w:rPr>
        <w:t xml:space="preserve">FAF </w:t>
      </w:r>
      <w:r w:rsidR="002D02E0" w:rsidRPr="007560C9">
        <w:rPr>
          <w:rFonts w:cstheme="minorHAnsi"/>
          <w:sz w:val="24"/>
          <w:szCs w:val="24"/>
          <w:lang w:val="en-US"/>
        </w:rPr>
        <w:tab/>
      </w:r>
      <w:r w:rsidR="002D02E0" w:rsidRPr="007560C9">
        <w:rPr>
          <w:rFonts w:cstheme="minorHAnsi"/>
          <w:sz w:val="24"/>
          <w:szCs w:val="24"/>
          <w:lang w:val="en-US"/>
        </w:rPr>
        <w:tab/>
      </w:r>
      <w:r w:rsidR="009312CA" w:rsidRPr="007560C9">
        <w:rPr>
          <w:rFonts w:eastAsia="Times New Roman" w:cstheme="minorHAnsi"/>
          <w:sz w:val="24"/>
          <w:szCs w:val="24"/>
          <w:lang w:val="en-US" w:eastAsia="fr-FR"/>
        </w:rPr>
        <w:t xml:space="preserve">Correction </w:t>
      </w:r>
      <w:proofErr w:type="spellStart"/>
      <w:r w:rsidR="009312CA" w:rsidRPr="007560C9">
        <w:rPr>
          <w:rFonts w:eastAsia="Times New Roman" w:cstheme="minorHAnsi"/>
          <w:sz w:val="24"/>
          <w:szCs w:val="24"/>
          <w:lang w:val="en-US" w:eastAsia="fr-FR"/>
        </w:rPr>
        <w:t>d'approche</w:t>
      </w:r>
      <w:proofErr w:type="spellEnd"/>
      <w:r w:rsidR="009312CA" w:rsidRPr="007560C9">
        <w:rPr>
          <w:rFonts w:eastAsia="Times New Roman" w:cstheme="minorHAnsi"/>
          <w:sz w:val="24"/>
          <w:szCs w:val="24"/>
          <w:lang w:val="en-US" w:eastAsia="fr-FR"/>
        </w:rPr>
        <w:t xml:space="preserve"> finale</w:t>
      </w:r>
    </w:p>
    <w:p w14:paraId="3040AA4D" w14:textId="4939E067" w:rsidR="00E23281" w:rsidRPr="007560C9" w:rsidRDefault="00E23281" w:rsidP="00D955FD">
      <w:pPr>
        <w:pStyle w:val="Sansinterligne"/>
        <w:spacing w:after="120" w:line="276" w:lineRule="auto"/>
        <w:jc w:val="both"/>
        <w:rPr>
          <w:rFonts w:cstheme="minorHAnsi"/>
          <w:i/>
          <w:color w:val="FF0000"/>
          <w:sz w:val="24"/>
          <w:szCs w:val="24"/>
          <w:lang w:val="en-US"/>
        </w:rPr>
      </w:pPr>
      <w:r w:rsidRPr="007560C9">
        <w:rPr>
          <w:rFonts w:eastAsia="Times New Roman" w:cstheme="minorHAnsi"/>
          <w:i/>
          <w:color w:val="FF0000"/>
          <w:sz w:val="24"/>
          <w:szCs w:val="24"/>
          <w:lang w:val="en-US" w:eastAsia="fr-FR"/>
        </w:rPr>
        <w:tab/>
      </w:r>
      <w:r w:rsidRPr="007560C9">
        <w:rPr>
          <w:rFonts w:eastAsia="Times New Roman" w:cstheme="minorHAnsi"/>
          <w:i/>
          <w:color w:val="FF0000"/>
          <w:sz w:val="24"/>
          <w:szCs w:val="24"/>
          <w:lang w:val="en-US" w:eastAsia="fr-FR"/>
        </w:rPr>
        <w:tab/>
      </w:r>
      <w:r w:rsidRPr="007560C9">
        <w:rPr>
          <w:rFonts w:cstheme="minorHAnsi"/>
          <w:i/>
          <w:color w:val="FF0000"/>
          <w:sz w:val="24"/>
          <w:szCs w:val="24"/>
          <w:lang w:val="en-US"/>
        </w:rPr>
        <w:t>final approach fix</w:t>
      </w:r>
    </w:p>
    <w:p w14:paraId="1880AD5F" w14:textId="5EE569D5"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FALS </w:t>
      </w:r>
      <w:r w:rsidR="002D02E0" w:rsidRPr="00BC2D7A">
        <w:rPr>
          <w:rFonts w:cstheme="minorHAnsi"/>
          <w:sz w:val="24"/>
          <w:szCs w:val="24"/>
        </w:rPr>
        <w:tab/>
      </w:r>
      <w:r w:rsidR="002D02E0" w:rsidRPr="00BC2D7A">
        <w:rPr>
          <w:rFonts w:cstheme="minorHAnsi"/>
          <w:sz w:val="24"/>
          <w:szCs w:val="24"/>
        </w:rPr>
        <w:tab/>
      </w:r>
      <w:r w:rsidR="009312CA" w:rsidRPr="00BC2D7A">
        <w:rPr>
          <w:rFonts w:eastAsia="Times New Roman" w:cstheme="minorHAnsi"/>
          <w:sz w:val="24"/>
          <w:szCs w:val="24"/>
          <w:lang w:eastAsia="fr-FR"/>
        </w:rPr>
        <w:t>Système d'éclairage d'approche complète</w:t>
      </w:r>
    </w:p>
    <w:p w14:paraId="4C62AF53" w14:textId="7BA322A6" w:rsidR="00E23281" w:rsidRPr="00BC2D7A" w:rsidRDefault="00E23281"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BC2D7A">
        <w:rPr>
          <w:rFonts w:cstheme="minorHAnsi"/>
          <w:i/>
          <w:color w:val="FF0000"/>
          <w:sz w:val="24"/>
          <w:szCs w:val="24"/>
        </w:rPr>
        <w:t xml:space="preserve">full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lighting</w:t>
      </w:r>
      <w:proofErr w:type="spellEnd"/>
      <w:r w:rsidRPr="00BC2D7A">
        <w:rPr>
          <w:rFonts w:cstheme="minorHAnsi"/>
          <w:i/>
          <w:color w:val="FF0000"/>
          <w:sz w:val="24"/>
          <w:szCs w:val="24"/>
        </w:rPr>
        <w:t xml:space="preserve"> system</w:t>
      </w:r>
    </w:p>
    <w:p w14:paraId="1B87D86D" w14:textId="4E98BC1D"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FANS </w:t>
      </w:r>
      <w:r w:rsidR="002D02E0" w:rsidRPr="00BC2D7A">
        <w:rPr>
          <w:rFonts w:cstheme="minorHAnsi"/>
          <w:sz w:val="24"/>
          <w:szCs w:val="24"/>
        </w:rPr>
        <w:tab/>
      </w:r>
      <w:r w:rsidR="002D02E0" w:rsidRPr="00BC2D7A">
        <w:rPr>
          <w:rFonts w:cstheme="minorHAnsi"/>
          <w:sz w:val="24"/>
          <w:szCs w:val="24"/>
        </w:rPr>
        <w:tab/>
      </w:r>
      <w:r w:rsidRPr="00BC2D7A">
        <w:rPr>
          <w:rFonts w:cstheme="minorHAnsi"/>
          <w:sz w:val="24"/>
          <w:szCs w:val="24"/>
        </w:rPr>
        <w:t xml:space="preserve">future </w:t>
      </w:r>
      <w:r w:rsidR="009312CA" w:rsidRPr="00BC2D7A">
        <w:rPr>
          <w:rFonts w:cstheme="minorHAnsi"/>
          <w:sz w:val="24"/>
          <w:szCs w:val="24"/>
        </w:rPr>
        <w:t>système de la navigation aérienne</w:t>
      </w:r>
      <w:r w:rsidRPr="00BC2D7A">
        <w:rPr>
          <w:rFonts w:cstheme="minorHAnsi"/>
          <w:sz w:val="24"/>
          <w:szCs w:val="24"/>
        </w:rPr>
        <w:t xml:space="preserve"> </w:t>
      </w:r>
    </w:p>
    <w:p w14:paraId="3C7529E0" w14:textId="0EBF2CEF" w:rsidR="00E23281" w:rsidRPr="007560C9" w:rsidRDefault="00E23281"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future air navigation systems</w:t>
      </w:r>
    </w:p>
    <w:p w14:paraId="45869471" w14:textId="40EB8D15"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FAP </w:t>
      </w:r>
      <w:r w:rsidR="002D02E0" w:rsidRPr="007560C9">
        <w:rPr>
          <w:rFonts w:cstheme="minorHAnsi"/>
          <w:sz w:val="24"/>
          <w:szCs w:val="24"/>
          <w:lang w:val="en-US"/>
        </w:rPr>
        <w:tab/>
      </w:r>
      <w:r w:rsidR="002D02E0" w:rsidRPr="007560C9">
        <w:rPr>
          <w:rFonts w:cstheme="minorHAnsi"/>
          <w:sz w:val="24"/>
          <w:szCs w:val="24"/>
          <w:lang w:val="en-US"/>
        </w:rPr>
        <w:tab/>
      </w:r>
      <w:r w:rsidR="00865AC2" w:rsidRPr="007560C9">
        <w:rPr>
          <w:rFonts w:cstheme="minorHAnsi"/>
          <w:sz w:val="24"/>
          <w:szCs w:val="24"/>
          <w:lang w:val="en-US"/>
        </w:rPr>
        <w:t xml:space="preserve">point </w:t>
      </w:r>
      <w:proofErr w:type="spellStart"/>
      <w:r w:rsidR="00865AC2" w:rsidRPr="007560C9">
        <w:rPr>
          <w:rFonts w:cstheme="minorHAnsi"/>
          <w:sz w:val="24"/>
          <w:szCs w:val="24"/>
          <w:lang w:val="en-US"/>
        </w:rPr>
        <w:t>d’</w:t>
      </w:r>
      <w:r w:rsidR="001565EC" w:rsidRPr="007560C9">
        <w:rPr>
          <w:rFonts w:cstheme="minorHAnsi"/>
          <w:sz w:val="24"/>
          <w:szCs w:val="24"/>
          <w:lang w:val="en-US"/>
        </w:rPr>
        <w:t>approche</w:t>
      </w:r>
      <w:proofErr w:type="spellEnd"/>
      <w:r w:rsidR="00865AC2" w:rsidRPr="007560C9">
        <w:rPr>
          <w:rFonts w:cstheme="minorHAnsi"/>
          <w:sz w:val="24"/>
          <w:szCs w:val="24"/>
          <w:lang w:val="en-US"/>
        </w:rPr>
        <w:t xml:space="preserve"> </w:t>
      </w:r>
      <w:r w:rsidRPr="007560C9">
        <w:rPr>
          <w:rFonts w:cstheme="minorHAnsi"/>
          <w:sz w:val="24"/>
          <w:szCs w:val="24"/>
          <w:lang w:val="en-US"/>
        </w:rPr>
        <w:t xml:space="preserve">final </w:t>
      </w:r>
    </w:p>
    <w:p w14:paraId="572B737C" w14:textId="56A51C55" w:rsidR="00E23281" w:rsidRPr="007560C9" w:rsidRDefault="00F9761E"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lastRenderedPageBreak/>
        <w:tab/>
      </w:r>
      <w:r w:rsidRPr="007560C9">
        <w:rPr>
          <w:rFonts w:cstheme="minorHAnsi"/>
          <w:i/>
          <w:color w:val="FF0000"/>
          <w:sz w:val="24"/>
          <w:szCs w:val="24"/>
          <w:lang w:val="en-US"/>
        </w:rPr>
        <w:tab/>
        <w:t>final approach point</w:t>
      </w:r>
    </w:p>
    <w:p w14:paraId="56F99624" w14:textId="5BAA1A84"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FAR </w:t>
      </w:r>
      <w:r w:rsidR="00F317FF" w:rsidRPr="00BC2D7A">
        <w:rPr>
          <w:rFonts w:cstheme="minorHAnsi"/>
          <w:sz w:val="24"/>
          <w:szCs w:val="24"/>
        </w:rPr>
        <w:tab/>
      </w:r>
      <w:r w:rsidR="00F317FF" w:rsidRPr="00BC2D7A">
        <w:rPr>
          <w:rFonts w:cstheme="minorHAnsi"/>
          <w:sz w:val="24"/>
          <w:szCs w:val="24"/>
        </w:rPr>
        <w:tab/>
      </w:r>
      <w:r w:rsidR="001565EC" w:rsidRPr="00BC2D7A">
        <w:rPr>
          <w:rFonts w:cstheme="minorHAnsi"/>
          <w:sz w:val="24"/>
          <w:szCs w:val="24"/>
        </w:rPr>
        <w:t>Règlement Fédéral</w:t>
      </w:r>
      <w:r w:rsidRPr="00BC2D7A">
        <w:rPr>
          <w:rFonts w:cstheme="minorHAnsi"/>
          <w:sz w:val="24"/>
          <w:szCs w:val="24"/>
        </w:rPr>
        <w:t xml:space="preserve"> Aviation </w:t>
      </w:r>
    </w:p>
    <w:p w14:paraId="173CDBBF" w14:textId="43136F4F"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Federal</w:t>
      </w:r>
      <w:proofErr w:type="spellEnd"/>
      <w:r w:rsidRPr="00BC2D7A">
        <w:rPr>
          <w:rFonts w:cstheme="minorHAnsi"/>
          <w:i/>
          <w:color w:val="FF0000"/>
          <w:sz w:val="24"/>
          <w:szCs w:val="24"/>
        </w:rPr>
        <w:t xml:space="preserve"> Aviation </w:t>
      </w:r>
      <w:proofErr w:type="spellStart"/>
      <w:r w:rsidRPr="00BC2D7A">
        <w:rPr>
          <w:rFonts w:cstheme="minorHAnsi"/>
          <w:i/>
          <w:color w:val="FF0000"/>
          <w:sz w:val="24"/>
          <w:szCs w:val="24"/>
        </w:rPr>
        <w:t>Regulation</w:t>
      </w:r>
      <w:proofErr w:type="spellEnd"/>
    </w:p>
    <w:p w14:paraId="4001D891" w14:textId="6679E685"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FATO </w:t>
      </w:r>
      <w:r w:rsidR="00F317FF" w:rsidRPr="00BC2D7A">
        <w:rPr>
          <w:rFonts w:cstheme="minorHAnsi"/>
          <w:sz w:val="24"/>
          <w:szCs w:val="24"/>
        </w:rPr>
        <w:tab/>
      </w:r>
      <w:r w:rsidR="00F317FF" w:rsidRPr="00BC2D7A">
        <w:rPr>
          <w:rFonts w:cstheme="minorHAnsi"/>
          <w:sz w:val="24"/>
          <w:szCs w:val="24"/>
        </w:rPr>
        <w:tab/>
      </w:r>
      <w:r w:rsidR="001565EC" w:rsidRPr="00BC2D7A">
        <w:rPr>
          <w:rFonts w:cstheme="minorHAnsi"/>
          <w:sz w:val="24"/>
          <w:szCs w:val="24"/>
        </w:rPr>
        <w:t>approche finale et décollage</w:t>
      </w:r>
      <w:r w:rsidRPr="00BC2D7A">
        <w:rPr>
          <w:rFonts w:cstheme="minorHAnsi"/>
          <w:sz w:val="24"/>
          <w:szCs w:val="24"/>
        </w:rPr>
        <w:t xml:space="preserve"> </w:t>
      </w:r>
    </w:p>
    <w:p w14:paraId="5BA1F05B" w14:textId="0E764829"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final approach and take-off</w:t>
      </w:r>
    </w:p>
    <w:p w14:paraId="21DE0553" w14:textId="4719A8E5"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FC </w:t>
      </w:r>
      <w:r w:rsidR="00F317FF" w:rsidRPr="007560C9">
        <w:rPr>
          <w:rFonts w:cstheme="minorHAnsi"/>
          <w:sz w:val="24"/>
          <w:szCs w:val="24"/>
          <w:lang w:val="en-US"/>
        </w:rPr>
        <w:tab/>
      </w:r>
      <w:r w:rsidR="00F317FF" w:rsidRPr="007560C9">
        <w:rPr>
          <w:rFonts w:cstheme="minorHAnsi"/>
          <w:sz w:val="24"/>
          <w:szCs w:val="24"/>
          <w:lang w:val="en-US"/>
        </w:rPr>
        <w:tab/>
      </w:r>
      <w:proofErr w:type="spellStart"/>
      <w:r w:rsidR="001565EC" w:rsidRPr="007560C9">
        <w:rPr>
          <w:rFonts w:cstheme="minorHAnsi"/>
          <w:sz w:val="24"/>
          <w:szCs w:val="24"/>
          <w:lang w:val="en-US"/>
        </w:rPr>
        <w:t>équipage</w:t>
      </w:r>
      <w:proofErr w:type="spellEnd"/>
      <w:r w:rsidR="001565EC" w:rsidRPr="007560C9">
        <w:rPr>
          <w:rFonts w:cstheme="minorHAnsi"/>
          <w:sz w:val="24"/>
          <w:szCs w:val="24"/>
          <w:lang w:val="en-US"/>
        </w:rPr>
        <w:t xml:space="preserve"> </w:t>
      </w:r>
      <w:proofErr w:type="spellStart"/>
      <w:r w:rsidR="001565EC" w:rsidRPr="007560C9">
        <w:rPr>
          <w:rFonts w:cstheme="minorHAnsi"/>
          <w:sz w:val="24"/>
          <w:szCs w:val="24"/>
          <w:lang w:val="en-US"/>
        </w:rPr>
        <w:t>conduite</w:t>
      </w:r>
      <w:proofErr w:type="spellEnd"/>
      <w:r w:rsidRPr="007560C9">
        <w:rPr>
          <w:rFonts w:cstheme="minorHAnsi"/>
          <w:sz w:val="24"/>
          <w:szCs w:val="24"/>
          <w:lang w:val="en-US"/>
        </w:rPr>
        <w:t xml:space="preserve"> </w:t>
      </w:r>
    </w:p>
    <w:p w14:paraId="6ABAFBB9" w14:textId="1D603D1C" w:rsidR="00F9761E" w:rsidRPr="00BC2D7A" w:rsidRDefault="00F9761E"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 xml:space="preserve">flight </w:t>
      </w:r>
      <w:proofErr w:type="spellStart"/>
      <w:r w:rsidRPr="00BC2D7A">
        <w:rPr>
          <w:rFonts w:cstheme="minorHAnsi"/>
          <w:i/>
          <w:color w:val="FF0000"/>
          <w:sz w:val="24"/>
          <w:szCs w:val="24"/>
        </w:rPr>
        <w:t>crew</w:t>
      </w:r>
      <w:proofErr w:type="spellEnd"/>
    </w:p>
    <w:p w14:paraId="5D7F020A" w14:textId="44DA0FD8"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FCL </w:t>
      </w:r>
      <w:r w:rsidR="00F317FF" w:rsidRPr="00BC2D7A">
        <w:rPr>
          <w:rFonts w:cstheme="minorHAnsi"/>
          <w:sz w:val="24"/>
          <w:szCs w:val="24"/>
        </w:rPr>
        <w:tab/>
      </w:r>
      <w:r w:rsidR="00F317FF" w:rsidRPr="00BC2D7A">
        <w:rPr>
          <w:rFonts w:cstheme="minorHAnsi"/>
          <w:sz w:val="24"/>
          <w:szCs w:val="24"/>
        </w:rPr>
        <w:tab/>
      </w:r>
      <w:r w:rsidR="001565EC" w:rsidRPr="00BC2D7A">
        <w:rPr>
          <w:rFonts w:cstheme="minorHAnsi"/>
          <w:sz w:val="24"/>
          <w:szCs w:val="24"/>
        </w:rPr>
        <w:t>Licence d’équipage de conduite</w:t>
      </w:r>
      <w:r w:rsidRPr="00BC2D7A">
        <w:rPr>
          <w:rFonts w:cstheme="minorHAnsi"/>
          <w:sz w:val="24"/>
          <w:szCs w:val="24"/>
        </w:rPr>
        <w:t xml:space="preserve"> </w:t>
      </w:r>
    </w:p>
    <w:p w14:paraId="10151312" w14:textId="6721F447"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flight </w:t>
      </w:r>
      <w:proofErr w:type="spellStart"/>
      <w:r w:rsidRPr="00BC2D7A">
        <w:rPr>
          <w:rFonts w:cstheme="minorHAnsi"/>
          <w:i/>
          <w:color w:val="FF0000"/>
          <w:sz w:val="24"/>
          <w:szCs w:val="24"/>
        </w:rPr>
        <w:t>crew</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licensing</w:t>
      </w:r>
      <w:proofErr w:type="spellEnd"/>
    </w:p>
    <w:p w14:paraId="6C7E1F02" w14:textId="325CD4E2"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FCOM </w:t>
      </w:r>
      <w:r w:rsidR="00F317FF" w:rsidRPr="00BC2D7A">
        <w:rPr>
          <w:rFonts w:cstheme="minorHAnsi"/>
          <w:sz w:val="24"/>
          <w:szCs w:val="24"/>
        </w:rPr>
        <w:tab/>
      </w:r>
      <w:r w:rsidR="00F317FF" w:rsidRPr="00BC2D7A">
        <w:rPr>
          <w:rFonts w:cstheme="minorHAnsi"/>
          <w:sz w:val="24"/>
          <w:szCs w:val="24"/>
        </w:rPr>
        <w:tab/>
      </w:r>
      <w:r w:rsidR="001565EC" w:rsidRPr="00BC2D7A">
        <w:rPr>
          <w:rFonts w:cstheme="minorHAnsi"/>
          <w:sz w:val="24"/>
          <w:szCs w:val="24"/>
        </w:rPr>
        <w:t>Manuel d’utilisation de l’équipage de conduite</w:t>
      </w:r>
      <w:r w:rsidRPr="00BC2D7A">
        <w:rPr>
          <w:rFonts w:cstheme="minorHAnsi"/>
          <w:sz w:val="24"/>
          <w:szCs w:val="24"/>
        </w:rPr>
        <w:t xml:space="preserve"> </w:t>
      </w:r>
    </w:p>
    <w:p w14:paraId="1CA53617" w14:textId="3195DE83"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flight crew operating manual</w:t>
      </w:r>
    </w:p>
    <w:p w14:paraId="3D7886B7" w14:textId="5670B1AF" w:rsidR="005B08C9" w:rsidRPr="007560C9" w:rsidRDefault="005B08C9" w:rsidP="00D955FD">
      <w:pPr>
        <w:pStyle w:val="Sansinterligne"/>
        <w:spacing w:after="120" w:line="276" w:lineRule="auto"/>
        <w:jc w:val="both"/>
        <w:rPr>
          <w:rFonts w:eastAsia="Times New Roman" w:cstheme="minorHAnsi"/>
          <w:sz w:val="24"/>
          <w:szCs w:val="24"/>
          <w:lang w:val="en-US" w:eastAsia="fr-FR"/>
        </w:rPr>
      </w:pPr>
      <w:r w:rsidRPr="007560C9">
        <w:rPr>
          <w:rFonts w:cstheme="minorHAnsi"/>
          <w:sz w:val="24"/>
          <w:szCs w:val="24"/>
          <w:lang w:val="en-US"/>
        </w:rPr>
        <w:t xml:space="preserve">FDM </w:t>
      </w:r>
      <w:r w:rsidR="00F317FF" w:rsidRPr="007560C9">
        <w:rPr>
          <w:rFonts w:cstheme="minorHAnsi"/>
          <w:sz w:val="24"/>
          <w:szCs w:val="24"/>
          <w:lang w:val="en-US"/>
        </w:rPr>
        <w:tab/>
      </w:r>
      <w:r w:rsidR="00F317FF" w:rsidRPr="007560C9">
        <w:rPr>
          <w:rFonts w:cstheme="minorHAnsi"/>
          <w:sz w:val="24"/>
          <w:szCs w:val="24"/>
          <w:lang w:val="en-US"/>
        </w:rPr>
        <w:tab/>
      </w:r>
      <w:r w:rsidR="001565EC" w:rsidRPr="007560C9">
        <w:rPr>
          <w:rFonts w:eastAsia="Times New Roman" w:cstheme="minorHAnsi"/>
          <w:sz w:val="24"/>
          <w:szCs w:val="24"/>
          <w:lang w:val="en-US" w:eastAsia="fr-FR"/>
        </w:rPr>
        <w:t xml:space="preserve">Surveillance des </w:t>
      </w:r>
      <w:proofErr w:type="spellStart"/>
      <w:r w:rsidR="001565EC" w:rsidRPr="007560C9">
        <w:rPr>
          <w:rFonts w:eastAsia="Times New Roman" w:cstheme="minorHAnsi"/>
          <w:sz w:val="24"/>
          <w:szCs w:val="24"/>
          <w:lang w:val="en-US" w:eastAsia="fr-FR"/>
        </w:rPr>
        <w:t>données</w:t>
      </w:r>
      <w:proofErr w:type="spellEnd"/>
      <w:r w:rsidR="001565EC" w:rsidRPr="007560C9">
        <w:rPr>
          <w:rFonts w:eastAsia="Times New Roman" w:cstheme="minorHAnsi"/>
          <w:sz w:val="24"/>
          <w:szCs w:val="24"/>
          <w:lang w:val="en-US" w:eastAsia="fr-FR"/>
        </w:rPr>
        <w:t xml:space="preserve"> de </w:t>
      </w:r>
      <w:proofErr w:type="spellStart"/>
      <w:r w:rsidR="001565EC" w:rsidRPr="007560C9">
        <w:rPr>
          <w:rFonts w:eastAsia="Times New Roman" w:cstheme="minorHAnsi"/>
          <w:sz w:val="24"/>
          <w:szCs w:val="24"/>
          <w:lang w:val="en-US" w:eastAsia="fr-FR"/>
        </w:rPr>
        <w:t>vol</w:t>
      </w:r>
      <w:proofErr w:type="spellEnd"/>
    </w:p>
    <w:p w14:paraId="5D8610B8" w14:textId="366259AE" w:rsidR="00F9761E" w:rsidRPr="007560C9" w:rsidRDefault="00F9761E" w:rsidP="00D955FD">
      <w:pPr>
        <w:pStyle w:val="Sansinterligne"/>
        <w:spacing w:after="120" w:line="276" w:lineRule="auto"/>
        <w:jc w:val="both"/>
        <w:rPr>
          <w:rFonts w:cstheme="minorHAnsi"/>
          <w:i/>
          <w:color w:val="FF0000"/>
          <w:sz w:val="24"/>
          <w:szCs w:val="24"/>
          <w:lang w:val="en-US"/>
        </w:rPr>
      </w:pPr>
      <w:r w:rsidRPr="007560C9">
        <w:rPr>
          <w:rFonts w:eastAsia="Times New Roman" w:cstheme="minorHAnsi"/>
          <w:i/>
          <w:color w:val="FF0000"/>
          <w:sz w:val="24"/>
          <w:szCs w:val="24"/>
          <w:lang w:val="en-US" w:eastAsia="fr-FR"/>
        </w:rPr>
        <w:tab/>
      </w:r>
      <w:r w:rsidRPr="007560C9">
        <w:rPr>
          <w:rFonts w:eastAsia="Times New Roman" w:cstheme="minorHAnsi"/>
          <w:i/>
          <w:color w:val="FF0000"/>
          <w:sz w:val="24"/>
          <w:szCs w:val="24"/>
          <w:lang w:val="en-US" w:eastAsia="fr-FR"/>
        </w:rPr>
        <w:tab/>
      </w:r>
      <w:r w:rsidRPr="007560C9">
        <w:rPr>
          <w:rFonts w:cstheme="minorHAnsi"/>
          <w:i/>
          <w:color w:val="FF0000"/>
          <w:sz w:val="24"/>
          <w:szCs w:val="24"/>
          <w:lang w:val="en-US"/>
        </w:rPr>
        <w:t>flight data monitoring</w:t>
      </w:r>
    </w:p>
    <w:p w14:paraId="53D4DF0A" w14:textId="2658A976"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FDO </w:t>
      </w:r>
      <w:r w:rsidR="00F317FF" w:rsidRPr="00BC2D7A">
        <w:rPr>
          <w:rFonts w:cstheme="minorHAnsi"/>
          <w:sz w:val="24"/>
          <w:szCs w:val="24"/>
        </w:rPr>
        <w:tab/>
      </w:r>
      <w:r w:rsidR="00F317FF" w:rsidRPr="00BC2D7A">
        <w:rPr>
          <w:rFonts w:cstheme="minorHAnsi"/>
          <w:sz w:val="24"/>
          <w:szCs w:val="24"/>
        </w:rPr>
        <w:tab/>
      </w:r>
      <w:r w:rsidR="001565EC" w:rsidRPr="00BC2D7A">
        <w:rPr>
          <w:rFonts w:eastAsia="Times New Roman" w:cstheme="minorHAnsi"/>
          <w:sz w:val="24"/>
          <w:szCs w:val="24"/>
          <w:lang w:eastAsia="fr-FR"/>
        </w:rPr>
        <w:t>Opération d'affichage en vol</w:t>
      </w:r>
    </w:p>
    <w:p w14:paraId="76173C6D" w14:textId="79261559" w:rsidR="00F9761E" w:rsidRPr="00BC2D7A" w:rsidRDefault="00F9761E"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flying</w:t>
      </w:r>
      <w:proofErr w:type="spellEnd"/>
      <w:r w:rsidRPr="00BC2D7A">
        <w:rPr>
          <w:rFonts w:cstheme="minorHAnsi"/>
          <w:i/>
          <w:color w:val="FF0000"/>
          <w:sz w:val="24"/>
          <w:szCs w:val="24"/>
        </w:rPr>
        <w:t xml:space="preserve"> display </w:t>
      </w:r>
      <w:proofErr w:type="spellStart"/>
      <w:r w:rsidRPr="00BC2D7A">
        <w:rPr>
          <w:rFonts w:cstheme="minorHAnsi"/>
          <w:i/>
          <w:color w:val="FF0000"/>
          <w:sz w:val="24"/>
          <w:szCs w:val="24"/>
        </w:rPr>
        <w:t>operation</w:t>
      </w:r>
      <w:proofErr w:type="spellEnd"/>
    </w:p>
    <w:p w14:paraId="287D6431" w14:textId="2065ED51"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FDR </w:t>
      </w:r>
      <w:r w:rsidR="00F317FF" w:rsidRPr="00BC2D7A">
        <w:rPr>
          <w:rFonts w:cstheme="minorHAnsi"/>
          <w:sz w:val="24"/>
          <w:szCs w:val="24"/>
        </w:rPr>
        <w:tab/>
      </w:r>
      <w:r w:rsidR="00F317FF" w:rsidRPr="00BC2D7A">
        <w:rPr>
          <w:rFonts w:cstheme="minorHAnsi"/>
          <w:sz w:val="24"/>
          <w:szCs w:val="24"/>
        </w:rPr>
        <w:tab/>
      </w:r>
      <w:r w:rsidR="001565EC" w:rsidRPr="00BC2D7A">
        <w:rPr>
          <w:rFonts w:cstheme="minorHAnsi"/>
          <w:sz w:val="24"/>
          <w:szCs w:val="24"/>
        </w:rPr>
        <w:t>Enregistreur de données de vol</w:t>
      </w:r>
      <w:r w:rsidRPr="00BC2D7A">
        <w:rPr>
          <w:rFonts w:cstheme="minorHAnsi"/>
          <w:sz w:val="24"/>
          <w:szCs w:val="24"/>
        </w:rPr>
        <w:t xml:space="preserve"> </w:t>
      </w:r>
    </w:p>
    <w:p w14:paraId="450DF896" w14:textId="1A8C0741"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flight data recorder</w:t>
      </w:r>
    </w:p>
    <w:p w14:paraId="6D79724E" w14:textId="2A560059"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FFS </w:t>
      </w:r>
      <w:r w:rsidR="00F317FF" w:rsidRPr="007560C9">
        <w:rPr>
          <w:rFonts w:cstheme="minorHAnsi"/>
          <w:sz w:val="24"/>
          <w:szCs w:val="24"/>
          <w:lang w:val="en-US"/>
        </w:rPr>
        <w:tab/>
      </w:r>
      <w:r w:rsidR="00F317FF" w:rsidRPr="007560C9">
        <w:rPr>
          <w:rFonts w:cstheme="minorHAnsi"/>
          <w:sz w:val="24"/>
          <w:szCs w:val="24"/>
          <w:lang w:val="en-US"/>
        </w:rPr>
        <w:tab/>
      </w:r>
      <w:proofErr w:type="spellStart"/>
      <w:r w:rsidR="001565EC" w:rsidRPr="007560C9">
        <w:rPr>
          <w:rFonts w:cstheme="minorHAnsi"/>
          <w:sz w:val="24"/>
          <w:szCs w:val="24"/>
          <w:lang w:val="en-US"/>
        </w:rPr>
        <w:t>Simulateur</w:t>
      </w:r>
      <w:proofErr w:type="spellEnd"/>
      <w:r w:rsidR="001565EC" w:rsidRPr="007560C9">
        <w:rPr>
          <w:rFonts w:cstheme="minorHAnsi"/>
          <w:sz w:val="24"/>
          <w:szCs w:val="24"/>
          <w:lang w:val="en-US"/>
        </w:rPr>
        <w:t xml:space="preserve"> de </w:t>
      </w:r>
      <w:proofErr w:type="spellStart"/>
      <w:r w:rsidR="001565EC" w:rsidRPr="007560C9">
        <w:rPr>
          <w:rFonts w:cstheme="minorHAnsi"/>
          <w:sz w:val="24"/>
          <w:szCs w:val="24"/>
          <w:lang w:val="en-US"/>
        </w:rPr>
        <w:t>vol</w:t>
      </w:r>
      <w:proofErr w:type="spellEnd"/>
      <w:r w:rsidR="001565EC" w:rsidRPr="007560C9">
        <w:rPr>
          <w:rFonts w:cstheme="minorHAnsi"/>
          <w:sz w:val="24"/>
          <w:szCs w:val="24"/>
          <w:lang w:val="en-US"/>
        </w:rPr>
        <w:t xml:space="preserve"> </w:t>
      </w:r>
      <w:proofErr w:type="spellStart"/>
      <w:r w:rsidR="001565EC" w:rsidRPr="007560C9">
        <w:rPr>
          <w:rFonts w:cstheme="minorHAnsi"/>
          <w:sz w:val="24"/>
          <w:szCs w:val="24"/>
          <w:lang w:val="en-US"/>
        </w:rPr>
        <w:t>complet</w:t>
      </w:r>
      <w:proofErr w:type="spellEnd"/>
      <w:r w:rsidRPr="007560C9">
        <w:rPr>
          <w:rFonts w:cstheme="minorHAnsi"/>
          <w:sz w:val="24"/>
          <w:szCs w:val="24"/>
          <w:lang w:val="en-US"/>
        </w:rPr>
        <w:t xml:space="preserve"> </w:t>
      </w:r>
    </w:p>
    <w:p w14:paraId="08FF18A4" w14:textId="5BA96509" w:rsidR="00F9761E" w:rsidRPr="007560C9" w:rsidRDefault="00F9761E"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full flight simulator</w:t>
      </w:r>
    </w:p>
    <w:p w14:paraId="6723179D" w14:textId="031BB93C"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FGS </w:t>
      </w:r>
      <w:r w:rsidR="00F317FF" w:rsidRPr="00BC2D7A">
        <w:rPr>
          <w:rFonts w:cstheme="minorHAnsi"/>
          <w:sz w:val="24"/>
          <w:szCs w:val="24"/>
        </w:rPr>
        <w:tab/>
      </w:r>
      <w:r w:rsidR="00F317FF" w:rsidRPr="00BC2D7A">
        <w:rPr>
          <w:rFonts w:cstheme="minorHAnsi"/>
          <w:sz w:val="24"/>
          <w:szCs w:val="24"/>
        </w:rPr>
        <w:tab/>
      </w:r>
      <w:r w:rsidR="001565EC" w:rsidRPr="00BC2D7A">
        <w:rPr>
          <w:rFonts w:eastAsia="Times New Roman" w:cstheme="minorHAnsi"/>
          <w:sz w:val="24"/>
          <w:szCs w:val="24"/>
          <w:lang w:eastAsia="fr-FR"/>
        </w:rPr>
        <w:t>Système de commande / guidage de vol</w:t>
      </w:r>
    </w:p>
    <w:p w14:paraId="0C95FC9D" w14:textId="071BC8B8"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7560C9">
        <w:rPr>
          <w:rFonts w:cstheme="minorHAnsi"/>
          <w:i/>
          <w:color w:val="FF0000"/>
          <w:sz w:val="24"/>
          <w:szCs w:val="24"/>
          <w:lang w:val="en-US"/>
        </w:rPr>
        <w:t>flight control/guidance system</w:t>
      </w:r>
    </w:p>
    <w:p w14:paraId="484DD6D9" w14:textId="30A334B7"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FI </w:t>
      </w:r>
      <w:r w:rsidR="00F317FF" w:rsidRPr="007560C9">
        <w:rPr>
          <w:rFonts w:cstheme="minorHAnsi"/>
          <w:sz w:val="24"/>
          <w:szCs w:val="24"/>
          <w:lang w:val="en-US"/>
        </w:rPr>
        <w:tab/>
      </w:r>
      <w:r w:rsidR="00F317FF" w:rsidRPr="007560C9">
        <w:rPr>
          <w:rFonts w:cstheme="minorHAnsi"/>
          <w:sz w:val="24"/>
          <w:szCs w:val="24"/>
          <w:lang w:val="en-US"/>
        </w:rPr>
        <w:tab/>
      </w:r>
      <w:proofErr w:type="spellStart"/>
      <w:r w:rsidR="001565EC" w:rsidRPr="007560C9">
        <w:rPr>
          <w:rFonts w:cstheme="minorHAnsi"/>
          <w:sz w:val="24"/>
          <w:szCs w:val="24"/>
          <w:lang w:val="en-US"/>
        </w:rPr>
        <w:t>instructeur</w:t>
      </w:r>
      <w:proofErr w:type="spellEnd"/>
      <w:r w:rsidR="001565EC" w:rsidRPr="007560C9">
        <w:rPr>
          <w:rFonts w:cstheme="minorHAnsi"/>
          <w:sz w:val="24"/>
          <w:szCs w:val="24"/>
          <w:lang w:val="en-US"/>
        </w:rPr>
        <w:t xml:space="preserve"> </w:t>
      </w:r>
      <w:proofErr w:type="spellStart"/>
      <w:r w:rsidR="001565EC" w:rsidRPr="007560C9">
        <w:rPr>
          <w:rFonts w:cstheme="minorHAnsi"/>
          <w:sz w:val="24"/>
          <w:szCs w:val="24"/>
          <w:lang w:val="en-US"/>
        </w:rPr>
        <w:t>en</w:t>
      </w:r>
      <w:proofErr w:type="spellEnd"/>
      <w:r w:rsidR="001565EC" w:rsidRPr="007560C9">
        <w:rPr>
          <w:rFonts w:cstheme="minorHAnsi"/>
          <w:sz w:val="24"/>
          <w:szCs w:val="24"/>
          <w:lang w:val="en-US"/>
        </w:rPr>
        <w:t xml:space="preserve"> </w:t>
      </w:r>
      <w:proofErr w:type="spellStart"/>
      <w:r w:rsidR="001565EC" w:rsidRPr="007560C9">
        <w:rPr>
          <w:rFonts w:cstheme="minorHAnsi"/>
          <w:sz w:val="24"/>
          <w:szCs w:val="24"/>
          <w:lang w:val="en-US"/>
        </w:rPr>
        <w:t>vol</w:t>
      </w:r>
      <w:proofErr w:type="spellEnd"/>
    </w:p>
    <w:p w14:paraId="4FEFDF7C" w14:textId="2CCC3C96" w:rsidR="00F9761E" w:rsidRPr="007560C9" w:rsidRDefault="00F9761E"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flight instructor</w:t>
      </w:r>
    </w:p>
    <w:p w14:paraId="6D38237D" w14:textId="3968C6EF"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FLIPCY </w:t>
      </w:r>
      <w:r w:rsidR="00F317FF" w:rsidRPr="00BC2D7A">
        <w:rPr>
          <w:rFonts w:cstheme="minorHAnsi"/>
          <w:sz w:val="24"/>
          <w:szCs w:val="24"/>
        </w:rPr>
        <w:tab/>
      </w:r>
      <w:r w:rsidR="00F317FF" w:rsidRPr="00BC2D7A">
        <w:rPr>
          <w:rFonts w:cstheme="minorHAnsi"/>
          <w:sz w:val="24"/>
          <w:szCs w:val="24"/>
        </w:rPr>
        <w:tab/>
      </w:r>
      <w:r w:rsidR="002A68B1" w:rsidRPr="00BC2D7A">
        <w:rPr>
          <w:rFonts w:eastAsia="Times New Roman" w:cstheme="minorHAnsi"/>
          <w:sz w:val="24"/>
          <w:szCs w:val="24"/>
          <w:lang w:eastAsia="fr-FR"/>
        </w:rPr>
        <w:t>Cohérence du plan de vol</w:t>
      </w:r>
    </w:p>
    <w:p w14:paraId="323D0941" w14:textId="73B73428" w:rsidR="00F9761E" w:rsidRPr="00BC2D7A" w:rsidRDefault="00F9761E"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BC2D7A">
        <w:rPr>
          <w:rFonts w:cstheme="minorHAnsi"/>
          <w:i/>
          <w:color w:val="FF0000"/>
          <w:sz w:val="24"/>
          <w:szCs w:val="24"/>
        </w:rPr>
        <w:t xml:space="preserve">flight plan </w:t>
      </w:r>
      <w:proofErr w:type="spellStart"/>
      <w:r w:rsidRPr="00BC2D7A">
        <w:rPr>
          <w:rFonts w:cstheme="minorHAnsi"/>
          <w:i/>
          <w:color w:val="FF0000"/>
          <w:sz w:val="24"/>
          <w:szCs w:val="24"/>
        </w:rPr>
        <w:t>consistency</w:t>
      </w:r>
      <w:proofErr w:type="spellEnd"/>
    </w:p>
    <w:p w14:paraId="11091767" w14:textId="77777777" w:rsidR="002A68B1" w:rsidRPr="00BC2D7A" w:rsidRDefault="005B08C9" w:rsidP="00D955FD">
      <w:pPr>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cstheme="minorHAnsi"/>
          <w:sz w:val="24"/>
          <w:szCs w:val="24"/>
        </w:rPr>
        <w:t xml:space="preserve">FLTA </w:t>
      </w:r>
      <w:r w:rsidR="00503A43" w:rsidRPr="00BC2D7A">
        <w:rPr>
          <w:rFonts w:cstheme="minorHAnsi"/>
          <w:sz w:val="24"/>
          <w:szCs w:val="24"/>
        </w:rPr>
        <w:tab/>
      </w:r>
      <w:r w:rsidR="00503A43" w:rsidRPr="00BC2D7A">
        <w:rPr>
          <w:rFonts w:cstheme="minorHAnsi"/>
          <w:sz w:val="24"/>
          <w:szCs w:val="24"/>
        </w:rPr>
        <w:tab/>
      </w:r>
      <w:r w:rsidR="002A68B1" w:rsidRPr="00BC2D7A">
        <w:rPr>
          <w:rFonts w:eastAsia="Times New Roman" w:cstheme="minorHAnsi"/>
          <w:sz w:val="24"/>
          <w:szCs w:val="24"/>
          <w:lang w:eastAsia="fr-FR"/>
        </w:rPr>
        <w:t>Évitement du terrain tourné vers l'avenir</w:t>
      </w:r>
    </w:p>
    <w:p w14:paraId="5658D58C" w14:textId="3678FC99" w:rsidR="00F9761E" w:rsidRPr="00BC2D7A" w:rsidRDefault="00F9761E" w:rsidP="00D955FD">
      <w:pPr>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forward-looking</w:t>
      </w:r>
      <w:proofErr w:type="spellEnd"/>
      <w:r w:rsidRPr="00BC2D7A">
        <w:rPr>
          <w:rFonts w:cstheme="minorHAnsi"/>
          <w:i/>
          <w:color w:val="FF0000"/>
          <w:sz w:val="24"/>
          <w:szCs w:val="24"/>
        </w:rPr>
        <w:t xml:space="preserve"> terrain </w:t>
      </w:r>
      <w:proofErr w:type="spellStart"/>
      <w:r w:rsidRPr="00BC2D7A">
        <w:rPr>
          <w:rFonts w:cstheme="minorHAnsi"/>
          <w:i/>
          <w:color w:val="FF0000"/>
          <w:sz w:val="24"/>
          <w:szCs w:val="24"/>
        </w:rPr>
        <w:t>avoidance</w:t>
      </w:r>
      <w:proofErr w:type="spellEnd"/>
    </w:p>
    <w:p w14:paraId="7769B00B" w14:textId="6B346646"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FMECA </w:t>
      </w:r>
      <w:r w:rsidR="00503A43" w:rsidRPr="00BC2D7A">
        <w:rPr>
          <w:rFonts w:cstheme="minorHAnsi"/>
          <w:sz w:val="24"/>
          <w:szCs w:val="24"/>
        </w:rPr>
        <w:tab/>
      </w:r>
      <w:r w:rsidR="00503A43" w:rsidRPr="00BC2D7A">
        <w:rPr>
          <w:rFonts w:cstheme="minorHAnsi"/>
          <w:sz w:val="24"/>
          <w:szCs w:val="24"/>
        </w:rPr>
        <w:tab/>
      </w:r>
      <w:r w:rsidR="002A68B1" w:rsidRPr="00BC2D7A">
        <w:rPr>
          <w:rFonts w:eastAsia="Times New Roman" w:cstheme="minorHAnsi"/>
          <w:sz w:val="24"/>
          <w:szCs w:val="24"/>
          <w:lang w:eastAsia="fr-FR"/>
        </w:rPr>
        <w:t>Mode de défaillance</w:t>
      </w:r>
      <w:r w:rsidRPr="00BC2D7A">
        <w:rPr>
          <w:rFonts w:cstheme="minorHAnsi"/>
          <w:sz w:val="24"/>
          <w:szCs w:val="24"/>
        </w:rPr>
        <w:t xml:space="preserve">, </w:t>
      </w:r>
      <w:r w:rsidR="002A68B1" w:rsidRPr="00BC2D7A">
        <w:rPr>
          <w:rFonts w:cstheme="minorHAnsi"/>
          <w:sz w:val="24"/>
          <w:szCs w:val="24"/>
        </w:rPr>
        <w:t>analyse des effets et de la criticité</w:t>
      </w:r>
      <w:r w:rsidRPr="00BC2D7A">
        <w:rPr>
          <w:rFonts w:cstheme="minorHAnsi"/>
          <w:sz w:val="24"/>
          <w:szCs w:val="24"/>
        </w:rPr>
        <w:t xml:space="preserve"> </w:t>
      </w:r>
    </w:p>
    <w:p w14:paraId="5A7F5957" w14:textId="3B4A49F8"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lastRenderedPageBreak/>
        <w:tab/>
      </w:r>
      <w:r w:rsidRPr="00BC2D7A">
        <w:rPr>
          <w:rFonts w:cstheme="minorHAnsi"/>
          <w:i/>
          <w:color w:val="FF0000"/>
          <w:sz w:val="24"/>
          <w:szCs w:val="24"/>
        </w:rPr>
        <w:tab/>
      </w:r>
      <w:r w:rsidRPr="007560C9">
        <w:rPr>
          <w:rFonts w:cstheme="minorHAnsi"/>
          <w:i/>
          <w:color w:val="FF0000"/>
          <w:sz w:val="24"/>
          <w:szCs w:val="24"/>
          <w:lang w:val="en-US"/>
        </w:rPr>
        <w:t>failure mode, effects and criticality analysis</w:t>
      </w:r>
    </w:p>
    <w:p w14:paraId="339FE397" w14:textId="611E60AB" w:rsidR="005B08C9" w:rsidRPr="00BC2D7A" w:rsidRDefault="005B08C9" w:rsidP="00D955FD">
      <w:pPr>
        <w:pStyle w:val="Sansinterligne"/>
        <w:spacing w:after="120" w:line="276" w:lineRule="auto"/>
        <w:jc w:val="both"/>
        <w:rPr>
          <w:rFonts w:cstheme="minorHAnsi"/>
          <w:sz w:val="24"/>
          <w:szCs w:val="24"/>
          <w:lang w:val="nl-NL"/>
        </w:rPr>
      </w:pPr>
      <w:r w:rsidRPr="00BC2D7A">
        <w:rPr>
          <w:rFonts w:cstheme="minorHAnsi"/>
          <w:sz w:val="24"/>
          <w:szCs w:val="24"/>
          <w:lang w:val="nl-NL"/>
        </w:rPr>
        <w:t xml:space="preserve">FMS </w:t>
      </w:r>
      <w:r w:rsidR="00503A43" w:rsidRPr="00BC2D7A">
        <w:rPr>
          <w:rFonts w:cstheme="minorHAnsi"/>
          <w:sz w:val="24"/>
          <w:szCs w:val="24"/>
          <w:lang w:val="nl-NL"/>
        </w:rPr>
        <w:tab/>
      </w:r>
      <w:r w:rsidR="00503A43" w:rsidRPr="00BC2D7A">
        <w:rPr>
          <w:rFonts w:cstheme="minorHAnsi"/>
          <w:sz w:val="24"/>
          <w:szCs w:val="24"/>
          <w:lang w:val="nl-NL"/>
        </w:rPr>
        <w:tab/>
      </w:r>
      <w:r w:rsidR="002A68B1" w:rsidRPr="00BC2D7A">
        <w:rPr>
          <w:rFonts w:cstheme="minorHAnsi"/>
          <w:sz w:val="24"/>
          <w:szCs w:val="24"/>
          <w:lang w:val="nl-NL"/>
        </w:rPr>
        <w:t xml:space="preserve">System de </w:t>
      </w:r>
      <w:proofErr w:type="spellStart"/>
      <w:r w:rsidR="002A68B1" w:rsidRPr="00BC2D7A">
        <w:rPr>
          <w:rFonts w:cstheme="minorHAnsi"/>
          <w:sz w:val="24"/>
          <w:szCs w:val="24"/>
          <w:lang w:val="nl-NL"/>
        </w:rPr>
        <w:t>gestion</w:t>
      </w:r>
      <w:proofErr w:type="spellEnd"/>
      <w:r w:rsidR="002A68B1" w:rsidRPr="00BC2D7A">
        <w:rPr>
          <w:rFonts w:cstheme="minorHAnsi"/>
          <w:sz w:val="24"/>
          <w:szCs w:val="24"/>
          <w:lang w:val="nl-NL"/>
        </w:rPr>
        <w:t xml:space="preserve"> de vol</w:t>
      </w:r>
      <w:r w:rsidRPr="00BC2D7A">
        <w:rPr>
          <w:rFonts w:cstheme="minorHAnsi"/>
          <w:sz w:val="24"/>
          <w:szCs w:val="24"/>
          <w:lang w:val="nl-NL"/>
        </w:rPr>
        <w:t xml:space="preserve"> </w:t>
      </w:r>
    </w:p>
    <w:p w14:paraId="2C047D9F" w14:textId="751537AE" w:rsidR="00F9761E" w:rsidRPr="00BC2D7A" w:rsidRDefault="00F9761E" w:rsidP="00D955FD">
      <w:pPr>
        <w:pStyle w:val="Sansinterligne"/>
        <w:spacing w:after="120" w:line="276" w:lineRule="auto"/>
        <w:jc w:val="both"/>
        <w:rPr>
          <w:rFonts w:cstheme="minorHAnsi"/>
          <w:i/>
          <w:color w:val="FF0000"/>
          <w:sz w:val="24"/>
          <w:szCs w:val="24"/>
          <w:lang w:val="nl-NL"/>
        </w:rPr>
      </w:pPr>
      <w:r w:rsidRPr="00BC2D7A">
        <w:rPr>
          <w:rFonts w:cstheme="minorHAnsi"/>
          <w:i/>
          <w:color w:val="FF0000"/>
          <w:sz w:val="24"/>
          <w:szCs w:val="24"/>
          <w:lang w:val="nl-NL"/>
        </w:rPr>
        <w:tab/>
      </w:r>
      <w:r w:rsidRPr="00BC2D7A">
        <w:rPr>
          <w:rFonts w:cstheme="minorHAnsi"/>
          <w:i/>
          <w:color w:val="FF0000"/>
          <w:sz w:val="24"/>
          <w:szCs w:val="24"/>
          <w:lang w:val="nl-NL"/>
        </w:rPr>
        <w:tab/>
      </w:r>
      <w:r w:rsidRPr="00BC2D7A">
        <w:rPr>
          <w:rFonts w:cstheme="minorHAnsi"/>
          <w:i/>
          <w:color w:val="FF0000"/>
          <w:sz w:val="24"/>
          <w:szCs w:val="24"/>
        </w:rPr>
        <w:t>flight management system</w:t>
      </w:r>
    </w:p>
    <w:p w14:paraId="4A05F982" w14:textId="77777777" w:rsidR="00F9761E"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FNPT </w:t>
      </w:r>
      <w:r w:rsidR="00503A43" w:rsidRPr="00BC2D7A">
        <w:rPr>
          <w:rFonts w:cstheme="minorHAnsi"/>
          <w:sz w:val="24"/>
          <w:szCs w:val="24"/>
        </w:rPr>
        <w:tab/>
      </w:r>
      <w:r w:rsidR="00503A43" w:rsidRPr="00BC2D7A">
        <w:rPr>
          <w:rFonts w:cstheme="minorHAnsi"/>
          <w:sz w:val="24"/>
          <w:szCs w:val="24"/>
        </w:rPr>
        <w:tab/>
      </w:r>
      <w:r w:rsidR="005570DB" w:rsidRPr="00BC2D7A">
        <w:rPr>
          <w:rFonts w:cstheme="minorHAnsi"/>
          <w:sz w:val="24"/>
          <w:szCs w:val="24"/>
        </w:rPr>
        <w:t>formateur de procédures de vol et de navigation aérienne</w:t>
      </w:r>
    </w:p>
    <w:p w14:paraId="17EAE8EE" w14:textId="14C7D19A" w:rsidR="005B08C9"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flight and navigation </w:t>
      </w:r>
      <w:proofErr w:type="spellStart"/>
      <w:r w:rsidRPr="00BC2D7A">
        <w:rPr>
          <w:rFonts w:cstheme="minorHAnsi"/>
          <w:i/>
          <w:color w:val="FF0000"/>
          <w:sz w:val="24"/>
          <w:szCs w:val="24"/>
        </w:rPr>
        <w:t>procedures</w:t>
      </w:r>
      <w:proofErr w:type="spellEnd"/>
      <w:r w:rsidRPr="00BC2D7A">
        <w:rPr>
          <w:rFonts w:cstheme="minorHAnsi"/>
          <w:i/>
          <w:color w:val="FF0000"/>
          <w:sz w:val="24"/>
          <w:szCs w:val="24"/>
        </w:rPr>
        <w:t xml:space="preserve"> trainer </w:t>
      </w:r>
      <w:r w:rsidR="005B08C9" w:rsidRPr="00BC2D7A">
        <w:rPr>
          <w:rFonts w:cstheme="minorHAnsi"/>
          <w:i/>
          <w:color w:val="FF0000"/>
          <w:sz w:val="24"/>
          <w:szCs w:val="24"/>
        </w:rPr>
        <w:t xml:space="preserve"> </w:t>
      </w:r>
    </w:p>
    <w:p w14:paraId="29F6BA78" w14:textId="5F7FF893"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FOD </w:t>
      </w:r>
      <w:r w:rsidR="00503A43" w:rsidRPr="00BC2D7A">
        <w:rPr>
          <w:rFonts w:cstheme="minorHAnsi"/>
          <w:sz w:val="24"/>
          <w:szCs w:val="24"/>
        </w:rPr>
        <w:tab/>
      </w:r>
      <w:r w:rsidR="00503A43" w:rsidRPr="00BC2D7A">
        <w:rPr>
          <w:rFonts w:cstheme="minorHAnsi"/>
          <w:sz w:val="24"/>
          <w:szCs w:val="24"/>
        </w:rPr>
        <w:tab/>
      </w:r>
      <w:r w:rsidR="005570DB" w:rsidRPr="00BC2D7A">
        <w:rPr>
          <w:rFonts w:cstheme="minorHAnsi"/>
          <w:sz w:val="24"/>
          <w:szCs w:val="24"/>
        </w:rPr>
        <w:t xml:space="preserve">dommages causés par les corps étrangers </w:t>
      </w:r>
    </w:p>
    <w:p w14:paraId="50C0C727" w14:textId="445FA964"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foreign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object</w:t>
      </w:r>
      <w:proofErr w:type="spellEnd"/>
      <w:r w:rsidRPr="00BC2D7A">
        <w:rPr>
          <w:rFonts w:cstheme="minorHAnsi"/>
          <w:i/>
          <w:color w:val="FF0000"/>
          <w:sz w:val="24"/>
          <w:szCs w:val="24"/>
        </w:rPr>
        <w:t xml:space="preserve"> damage</w:t>
      </w:r>
    </w:p>
    <w:p w14:paraId="41793470" w14:textId="164B40EC" w:rsidR="00503A43"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FOSA </w:t>
      </w:r>
      <w:r w:rsidR="00503A43" w:rsidRPr="00BC2D7A">
        <w:rPr>
          <w:rFonts w:cstheme="minorHAnsi"/>
          <w:sz w:val="24"/>
          <w:szCs w:val="24"/>
        </w:rPr>
        <w:tab/>
      </w:r>
      <w:r w:rsidR="00503A43" w:rsidRPr="00BC2D7A">
        <w:rPr>
          <w:rFonts w:cstheme="minorHAnsi"/>
          <w:sz w:val="24"/>
          <w:szCs w:val="24"/>
        </w:rPr>
        <w:tab/>
      </w:r>
      <w:r w:rsidR="005570DB" w:rsidRPr="00BC2D7A">
        <w:rPr>
          <w:rFonts w:eastAsia="Times New Roman" w:cstheme="minorHAnsi"/>
          <w:sz w:val="24"/>
          <w:szCs w:val="24"/>
          <w:lang w:eastAsia="fr-FR"/>
        </w:rPr>
        <w:t>Évaluation de la sécurité opérationnelle des vols</w:t>
      </w:r>
    </w:p>
    <w:p w14:paraId="24F22909" w14:textId="7140A041" w:rsidR="00F9761E" w:rsidRPr="00BC2D7A" w:rsidRDefault="00F9761E" w:rsidP="00D955FD">
      <w:pPr>
        <w:pStyle w:val="Sansinterligne"/>
        <w:spacing w:after="120" w:line="276" w:lineRule="auto"/>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BC2D7A">
        <w:rPr>
          <w:rFonts w:cstheme="minorHAnsi"/>
          <w:i/>
          <w:color w:val="FF0000"/>
          <w:sz w:val="24"/>
          <w:szCs w:val="24"/>
        </w:rPr>
        <w:t xml:space="preserve">flight </w:t>
      </w:r>
      <w:proofErr w:type="spellStart"/>
      <w:r w:rsidRPr="00BC2D7A">
        <w:rPr>
          <w:rFonts w:cstheme="minorHAnsi"/>
          <w:i/>
          <w:color w:val="FF0000"/>
          <w:sz w:val="24"/>
          <w:szCs w:val="24"/>
        </w:rPr>
        <w:t>operational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safety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assessment</w:t>
      </w:r>
      <w:proofErr w:type="spellEnd"/>
    </w:p>
    <w:p w14:paraId="1C6E5E17" w14:textId="274EE704" w:rsidR="006F3D1C" w:rsidRPr="00BC2D7A" w:rsidRDefault="00C30ACE" w:rsidP="00D955FD">
      <w:pPr>
        <w:pStyle w:val="Sansinterligne"/>
        <w:spacing w:after="120" w:line="276" w:lineRule="auto"/>
        <w:jc w:val="both"/>
        <w:rPr>
          <w:rFonts w:cstheme="minorHAnsi"/>
          <w:sz w:val="24"/>
          <w:szCs w:val="24"/>
        </w:rPr>
      </w:pPr>
      <w:r w:rsidRPr="00BC2D7A">
        <w:rPr>
          <w:rFonts w:cstheme="minorHAnsi"/>
          <w:sz w:val="24"/>
          <w:szCs w:val="24"/>
        </w:rPr>
        <w:t>FPA</w:t>
      </w:r>
      <w:r w:rsidRPr="00BC2D7A">
        <w:rPr>
          <w:rFonts w:cstheme="minorHAnsi"/>
          <w:sz w:val="24"/>
          <w:szCs w:val="24"/>
        </w:rPr>
        <w:tab/>
      </w:r>
      <w:r w:rsidR="006F3D1C" w:rsidRPr="00BC2D7A">
        <w:rPr>
          <w:rFonts w:cstheme="minorHAnsi"/>
          <w:sz w:val="24"/>
          <w:szCs w:val="24"/>
        </w:rPr>
        <w:tab/>
        <w:t>gestion de la trajectoire de vol — automatisation (compétence EBT)</w:t>
      </w:r>
    </w:p>
    <w:p w14:paraId="5750C457" w14:textId="3A7B1B63"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flight path management — automation (EBT competency)</w:t>
      </w:r>
    </w:p>
    <w:p w14:paraId="60064EA9" w14:textId="37DB5A96" w:rsidR="00403392" w:rsidRPr="00BC2D7A" w:rsidRDefault="0078042C" w:rsidP="00D955FD">
      <w:pPr>
        <w:pStyle w:val="Sansinterligne"/>
        <w:spacing w:after="120" w:line="276" w:lineRule="auto"/>
        <w:jc w:val="both"/>
        <w:rPr>
          <w:rFonts w:cstheme="minorHAnsi"/>
          <w:sz w:val="24"/>
          <w:szCs w:val="24"/>
        </w:rPr>
      </w:pPr>
      <w:r w:rsidRPr="00BC2D7A">
        <w:rPr>
          <w:rFonts w:cstheme="minorHAnsi"/>
          <w:sz w:val="24"/>
          <w:szCs w:val="24"/>
          <w:lang w:val="fr-CM"/>
        </w:rPr>
        <w:t>FPM</w:t>
      </w:r>
      <w:r w:rsidRPr="00BC2D7A">
        <w:rPr>
          <w:rFonts w:cstheme="minorHAnsi"/>
          <w:sz w:val="24"/>
          <w:szCs w:val="24"/>
          <w:lang w:val="fr-CM"/>
        </w:rPr>
        <w:tab/>
      </w:r>
      <w:r w:rsidRPr="00BC2D7A">
        <w:rPr>
          <w:rFonts w:cstheme="minorHAnsi"/>
          <w:sz w:val="24"/>
          <w:szCs w:val="24"/>
          <w:lang w:val="fr-CM"/>
        </w:rPr>
        <w:tab/>
      </w:r>
      <w:r w:rsidRPr="00BC2D7A">
        <w:rPr>
          <w:rFonts w:cstheme="minorHAnsi"/>
          <w:sz w:val="24"/>
          <w:szCs w:val="24"/>
        </w:rPr>
        <w:t>gestion de la trajectoire de vol – Manuel de contrôle (compétence EBT)</w:t>
      </w:r>
    </w:p>
    <w:p w14:paraId="1FD67B36" w14:textId="19EA74DF"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flight path management — manual control (EBT competency)</w:t>
      </w:r>
    </w:p>
    <w:p w14:paraId="666C5C5A" w14:textId="49650599"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fpm </w:t>
      </w:r>
      <w:r w:rsidR="00503A43" w:rsidRPr="007560C9">
        <w:rPr>
          <w:rFonts w:cstheme="minorHAnsi"/>
          <w:sz w:val="24"/>
          <w:szCs w:val="24"/>
          <w:lang w:val="en-US"/>
        </w:rPr>
        <w:tab/>
      </w:r>
      <w:r w:rsidR="00503A43" w:rsidRPr="007560C9">
        <w:rPr>
          <w:rFonts w:cstheme="minorHAnsi"/>
          <w:sz w:val="24"/>
          <w:szCs w:val="24"/>
          <w:lang w:val="en-US"/>
        </w:rPr>
        <w:tab/>
      </w:r>
      <w:proofErr w:type="spellStart"/>
      <w:r w:rsidR="005570DB" w:rsidRPr="007560C9">
        <w:rPr>
          <w:rFonts w:cstheme="minorHAnsi"/>
          <w:sz w:val="24"/>
          <w:szCs w:val="24"/>
          <w:lang w:val="en-US"/>
        </w:rPr>
        <w:t>pieds</w:t>
      </w:r>
      <w:proofErr w:type="spellEnd"/>
      <w:r w:rsidR="005570DB" w:rsidRPr="007560C9">
        <w:rPr>
          <w:rFonts w:cstheme="minorHAnsi"/>
          <w:sz w:val="24"/>
          <w:szCs w:val="24"/>
          <w:lang w:val="en-US"/>
        </w:rPr>
        <w:t xml:space="preserve"> par minute</w:t>
      </w:r>
      <w:r w:rsidRPr="007560C9">
        <w:rPr>
          <w:rFonts w:cstheme="minorHAnsi"/>
          <w:sz w:val="24"/>
          <w:szCs w:val="24"/>
          <w:lang w:val="en-US"/>
        </w:rPr>
        <w:t xml:space="preserve"> </w:t>
      </w:r>
    </w:p>
    <w:p w14:paraId="52925631" w14:textId="0AEFF80F" w:rsidR="00F9761E" w:rsidRPr="007560C9" w:rsidRDefault="00F9761E"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feet per minute</w:t>
      </w:r>
    </w:p>
    <w:p w14:paraId="661FD0EB" w14:textId="46962B70"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FRT </w:t>
      </w:r>
      <w:r w:rsidR="00503A43" w:rsidRPr="00BC2D7A">
        <w:rPr>
          <w:rFonts w:cstheme="minorHAnsi"/>
          <w:sz w:val="24"/>
          <w:szCs w:val="24"/>
        </w:rPr>
        <w:tab/>
      </w:r>
      <w:r w:rsidR="00503A43" w:rsidRPr="00BC2D7A">
        <w:rPr>
          <w:rFonts w:cstheme="minorHAnsi"/>
          <w:sz w:val="24"/>
          <w:szCs w:val="24"/>
        </w:rPr>
        <w:tab/>
      </w:r>
      <w:r w:rsidR="005570DB" w:rsidRPr="00BC2D7A">
        <w:rPr>
          <w:rFonts w:cstheme="minorHAnsi"/>
          <w:sz w:val="24"/>
          <w:szCs w:val="24"/>
        </w:rPr>
        <w:t>transition rayons fixe</w:t>
      </w:r>
      <w:r w:rsidRPr="00BC2D7A">
        <w:rPr>
          <w:rFonts w:cstheme="minorHAnsi"/>
          <w:sz w:val="24"/>
          <w:szCs w:val="24"/>
        </w:rPr>
        <w:t xml:space="preserve"> </w:t>
      </w:r>
    </w:p>
    <w:p w14:paraId="330C169D" w14:textId="05739CAB"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fixed</w:t>
      </w:r>
      <w:proofErr w:type="spellEnd"/>
      <w:r w:rsidRPr="00BC2D7A">
        <w:rPr>
          <w:rFonts w:cstheme="minorHAnsi"/>
          <w:i/>
          <w:color w:val="FF0000"/>
          <w:sz w:val="24"/>
          <w:szCs w:val="24"/>
        </w:rPr>
        <w:t xml:space="preserve"> radius transition</w:t>
      </w:r>
    </w:p>
    <w:p w14:paraId="6D9EBA9C" w14:textId="2827FA69"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FSTD </w:t>
      </w:r>
      <w:r w:rsidR="00503A43" w:rsidRPr="00BC2D7A">
        <w:rPr>
          <w:rFonts w:cstheme="minorHAnsi"/>
          <w:sz w:val="24"/>
          <w:szCs w:val="24"/>
        </w:rPr>
        <w:tab/>
      </w:r>
      <w:r w:rsidR="00503A43" w:rsidRPr="00BC2D7A">
        <w:rPr>
          <w:rFonts w:cstheme="minorHAnsi"/>
          <w:sz w:val="24"/>
          <w:szCs w:val="24"/>
        </w:rPr>
        <w:tab/>
      </w:r>
      <w:r w:rsidR="005570DB" w:rsidRPr="00BC2D7A">
        <w:rPr>
          <w:rFonts w:eastAsia="Times New Roman" w:cstheme="minorHAnsi"/>
          <w:sz w:val="24"/>
          <w:szCs w:val="24"/>
          <w:lang w:eastAsia="fr-FR"/>
        </w:rPr>
        <w:t>Dispositif d'entraînement à la simulation de vol</w:t>
      </w:r>
    </w:p>
    <w:p w14:paraId="3F4DF0B0" w14:textId="466E07C7"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Pr="007560C9">
        <w:rPr>
          <w:rFonts w:cstheme="minorHAnsi"/>
          <w:i/>
          <w:color w:val="FF0000"/>
          <w:sz w:val="24"/>
          <w:szCs w:val="24"/>
          <w:lang w:val="en-US"/>
        </w:rPr>
        <w:t>flight simulation training device</w:t>
      </w:r>
    </w:p>
    <w:p w14:paraId="7D69DA72" w14:textId="3F5B11C0" w:rsidR="005B08C9" w:rsidRPr="007560C9" w:rsidRDefault="005B08C9" w:rsidP="00D955FD">
      <w:pPr>
        <w:pStyle w:val="Sansinterligne"/>
        <w:spacing w:after="120" w:line="276" w:lineRule="auto"/>
        <w:jc w:val="both"/>
        <w:rPr>
          <w:rFonts w:cstheme="minorHAnsi"/>
          <w:sz w:val="24"/>
          <w:szCs w:val="24"/>
          <w:lang w:val="en-US"/>
        </w:rPr>
      </w:pPr>
      <w:proofErr w:type="spellStart"/>
      <w:r w:rsidRPr="007560C9">
        <w:rPr>
          <w:rFonts w:cstheme="minorHAnsi"/>
          <w:sz w:val="24"/>
          <w:szCs w:val="24"/>
          <w:lang w:val="en-US"/>
        </w:rPr>
        <w:t>ft</w:t>
      </w:r>
      <w:proofErr w:type="spellEnd"/>
      <w:r w:rsidRPr="007560C9">
        <w:rPr>
          <w:rFonts w:cstheme="minorHAnsi"/>
          <w:sz w:val="24"/>
          <w:szCs w:val="24"/>
          <w:lang w:val="en-US"/>
        </w:rPr>
        <w:t xml:space="preserve"> </w:t>
      </w:r>
      <w:r w:rsidR="00503A43" w:rsidRPr="007560C9">
        <w:rPr>
          <w:rFonts w:cstheme="minorHAnsi"/>
          <w:sz w:val="24"/>
          <w:szCs w:val="24"/>
          <w:lang w:val="en-US"/>
        </w:rPr>
        <w:tab/>
      </w:r>
      <w:r w:rsidR="00503A43" w:rsidRPr="007560C9">
        <w:rPr>
          <w:rFonts w:cstheme="minorHAnsi"/>
          <w:sz w:val="24"/>
          <w:szCs w:val="24"/>
          <w:lang w:val="en-US"/>
        </w:rPr>
        <w:tab/>
      </w:r>
      <w:proofErr w:type="spellStart"/>
      <w:r w:rsidR="005570DB" w:rsidRPr="007560C9">
        <w:rPr>
          <w:rFonts w:cstheme="minorHAnsi"/>
          <w:sz w:val="24"/>
          <w:szCs w:val="24"/>
          <w:lang w:val="en-US"/>
        </w:rPr>
        <w:t>pieds</w:t>
      </w:r>
      <w:proofErr w:type="spellEnd"/>
      <w:r w:rsidRPr="007560C9">
        <w:rPr>
          <w:rFonts w:cstheme="minorHAnsi"/>
          <w:sz w:val="24"/>
          <w:szCs w:val="24"/>
          <w:lang w:val="en-US"/>
        </w:rPr>
        <w:t xml:space="preserve"> </w:t>
      </w:r>
    </w:p>
    <w:p w14:paraId="062D2B60" w14:textId="54E3CA98" w:rsidR="00F9761E" w:rsidRPr="00BC2D7A" w:rsidRDefault="00F9761E"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feet</w:t>
      </w:r>
      <w:proofErr w:type="spellEnd"/>
    </w:p>
    <w:p w14:paraId="60EE3748" w14:textId="5A493022"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FTD </w:t>
      </w:r>
      <w:r w:rsidR="00503A43" w:rsidRPr="00BC2D7A">
        <w:rPr>
          <w:rFonts w:cstheme="minorHAnsi"/>
          <w:sz w:val="24"/>
          <w:szCs w:val="24"/>
        </w:rPr>
        <w:tab/>
      </w:r>
      <w:r w:rsidR="00503A43" w:rsidRPr="00BC2D7A">
        <w:rPr>
          <w:rFonts w:cstheme="minorHAnsi"/>
          <w:sz w:val="24"/>
          <w:szCs w:val="24"/>
        </w:rPr>
        <w:tab/>
      </w:r>
      <w:r w:rsidR="005570DB" w:rsidRPr="00BC2D7A">
        <w:rPr>
          <w:rFonts w:eastAsia="Times New Roman" w:cstheme="minorHAnsi"/>
          <w:sz w:val="24"/>
          <w:szCs w:val="24"/>
          <w:lang w:eastAsia="fr-FR"/>
        </w:rPr>
        <w:t>Dispositif d'entraînement au vol</w:t>
      </w:r>
    </w:p>
    <w:p w14:paraId="41E01CC2" w14:textId="29B4B211" w:rsidR="00F9761E" w:rsidRPr="00BC2D7A" w:rsidRDefault="00F9761E" w:rsidP="00D955FD">
      <w:pPr>
        <w:pStyle w:val="Sansinterligne"/>
        <w:spacing w:after="120" w:line="276" w:lineRule="auto"/>
        <w:jc w:val="both"/>
        <w:rPr>
          <w:rFonts w:cstheme="minorHAnsi"/>
          <w:sz w:val="24"/>
          <w:szCs w:val="24"/>
        </w:rPr>
      </w:pPr>
      <w:r w:rsidRPr="00BC2D7A">
        <w:rPr>
          <w:rFonts w:eastAsia="Times New Roman" w:cstheme="minorHAnsi"/>
          <w:sz w:val="24"/>
          <w:szCs w:val="24"/>
          <w:lang w:eastAsia="fr-FR"/>
        </w:rPr>
        <w:tab/>
      </w:r>
      <w:r w:rsidRPr="00BC2D7A">
        <w:rPr>
          <w:rFonts w:eastAsia="Times New Roman" w:cstheme="minorHAnsi"/>
          <w:sz w:val="24"/>
          <w:szCs w:val="24"/>
          <w:lang w:eastAsia="fr-FR"/>
        </w:rPr>
        <w:tab/>
      </w:r>
      <w:r w:rsidRPr="00BC2D7A">
        <w:rPr>
          <w:rFonts w:cstheme="minorHAnsi"/>
          <w:sz w:val="24"/>
          <w:szCs w:val="24"/>
        </w:rPr>
        <w:t xml:space="preserve">flight training </w:t>
      </w:r>
      <w:proofErr w:type="spellStart"/>
      <w:r w:rsidRPr="00BC2D7A">
        <w:rPr>
          <w:rFonts w:cstheme="minorHAnsi"/>
          <w:sz w:val="24"/>
          <w:szCs w:val="24"/>
        </w:rPr>
        <w:t>device</w:t>
      </w:r>
      <w:proofErr w:type="spellEnd"/>
    </w:p>
    <w:p w14:paraId="2DCBA657" w14:textId="4887DBDE"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FTE </w:t>
      </w:r>
      <w:r w:rsidR="00503A43" w:rsidRPr="00BC2D7A">
        <w:rPr>
          <w:rFonts w:cstheme="minorHAnsi"/>
          <w:sz w:val="24"/>
          <w:szCs w:val="24"/>
        </w:rPr>
        <w:tab/>
      </w:r>
      <w:r w:rsidR="00503A43" w:rsidRPr="00BC2D7A">
        <w:rPr>
          <w:rFonts w:cstheme="minorHAnsi"/>
          <w:sz w:val="24"/>
          <w:szCs w:val="24"/>
        </w:rPr>
        <w:tab/>
      </w:r>
      <w:r w:rsidR="00742967" w:rsidRPr="00BC2D7A">
        <w:rPr>
          <w:rFonts w:cstheme="minorHAnsi"/>
          <w:sz w:val="24"/>
          <w:szCs w:val="24"/>
        </w:rPr>
        <w:t>équivalent</w:t>
      </w:r>
      <w:r w:rsidR="00C75931" w:rsidRPr="00BC2D7A">
        <w:rPr>
          <w:rFonts w:cstheme="minorHAnsi"/>
          <w:sz w:val="24"/>
          <w:szCs w:val="24"/>
        </w:rPr>
        <w:t xml:space="preserve"> à temps plein</w:t>
      </w:r>
      <w:r w:rsidRPr="00BC2D7A">
        <w:rPr>
          <w:rFonts w:cstheme="minorHAnsi"/>
          <w:sz w:val="24"/>
          <w:szCs w:val="24"/>
        </w:rPr>
        <w:t xml:space="preserve"> </w:t>
      </w:r>
    </w:p>
    <w:p w14:paraId="14200A19" w14:textId="11A06D13"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full time </w:t>
      </w:r>
      <w:proofErr w:type="spellStart"/>
      <w:r w:rsidRPr="00BC2D7A">
        <w:rPr>
          <w:rFonts w:cstheme="minorHAnsi"/>
          <w:i/>
          <w:color w:val="FF0000"/>
          <w:sz w:val="24"/>
          <w:szCs w:val="24"/>
        </w:rPr>
        <w:t>equivalent</w:t>
      </w:r>
      <w:proofErr w:type="spellEnd"/>
    </w:p>
    <w:p w14:paraId="78B921A2" w14:textId="3BF36642"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FTE </w:t>
      </w:r>
      <w:r w:rsidR="00503A43" w:rsidRPr="00BC2D7A">
        <w:rPr>
          <w:rFonts w:cstheme="minorHAnsi"/>
          <w:sz w:val="24"/>
          <w:szCs w:val="24"/>
        </w:rPr>
        <w:tab/>
      </w:r>
      <w:r w:rsidR="00503A43" w:rsidRPr="00BC2D7A">
        <w:rPr>
          <w:rFonts w:cstheme="minorHAnsi"/>
          <w:sz w:val="24"/>
          <w:szCs w:val="24"/>
        </w:rPr>
        <w:tab/>
      </w:r>
      <w:r w:rsidR="00C75931" w:rsidRPr="00BC2D7A">
        <w:rPr>
          <w:rFonts w:cstheme="minorHAnsi"/>
          <w:sz w:val="24"/>
          <w:szCs w:val="24"/>
        </w:rPr>
        <w:t>erreur technique de vol</w:t>
      </w:r>
      <w:r w:rsidRPr="00BC2D7A">
        <w:rPr>
          <w:rFonts w:cstheme="minorHAnsi"/>
          <w:sz w:val="24"/>
          <w:szCs w:val="24"/>
        </w:rPr>
        <w:t xml:space="preserve"> </w:t>
      </w:r>
    </w:p>
    <w:p w14:paraId="528530FE" w14:textId="42B93DA2"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flight </w:t>
      </w:r>
      <w:proofErr w:type="spellStart"/>
      <w:r w:rsidRPr="00BC2D7A">
        <w:rPr>
          <w:rFonts w:cstheme="minorHAnsi"/>
          <w:i/>
          <w:color w:val="FF0000"/>
          <w:sz w:val="24"/>
          <w:szCs w:val="24"/>
        </w:rPr>
        <w:t>technical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error</w:t>
      </w:r>
      <w:proofErr w:type="spellEnd"/>
    </w:p>
    <w:p w14:paraId="714C2F5F" w14:textId="5694954E"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FTL </w:t>
      </w:r>
      <w:r w:rsidR="00503A43" w:rsidRPr="00BC2D7A">
        <w:rPr>
          <w:rFonts w:cstheme="minorHAnsi"/>
          <w:sz w:val="24"/>
          <w:szCs w:val="24"/>
        </w:rPr>
        <w:tab/>
      </w:r>
      <w:r w:rsidR="00503A43" w:rsidRPr="00BC2D7A">
        <w:rPr>
          <w:rFonts w:cstheme="minorHAnsi"/>
          <w:sz w:val="24"/>
          <w:szCs w:val="24"/>
        </w:rPr>
        <w:tab/>
      </w:r>
      <w:r w:rsidR="00C75931" w:rsidRPr="00BC2D7A">
        <w:rPr>
          <w:rFonts w:cstheme="minorHAnsi"/>
          <w:sz w:val="24"/>
          <w:szCs w:val="24"/>
        </w:rPr>
        <w:t>Limites de temps de vol et de services</w:t>
      </w:r>
      <w:r w:rsidRPr="00BC2D7A">
        <w:rPr>
          <w:rFonts w:cstheme="minorHAnsi"/>
          <w:sz w:val="24"/>
          <w:szCs w:val="24"/>
        </w:rPr>
        <w:t xml:space="preserve"> </w:t>
      </w:r>
    </w:p>
    <w:p w14:paraId="577E56BA" w14:textId="20EA3A32"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lastRenderedPageBreak/>
        <w:tab/>
      </w:r>
      <w:r w:rsidRPr="00BC2D7A">
        <w:rPr>
          <w:rFonts w:cstheme="minorHAnsi"/>
          <w:i/>
          <w:color w:val="FF0000"/>
          <w:sz w:val="24"/>
          <w:szCs w:val="24"/>
        </w:rPr>
        <w:tab/>
      </w:r>
      <w:r w:rsidRPr="007560C9">
        <w:rPr>
          <w:rFonts w:cstheme="minorHAnsi"/>
          <w:i/>
          <w:color w:val="FF0000"/>
          <w:sz w:val="24"/>
          <w:szCs w:val="24"/>
          <w:lang w:val="en-US"/>
        </w:rPr>
        <w:t>flight and duty time limitations</w:t>
      </w:r>
    </w:p>
    <w:p w14:paraId="12C24288" w14:textId="1D30A808"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g </w:t>
      </w:r>
      <w:r w:rsidR="00503A43" w:rsidRPr="007560C9">
        <w:rPr>
          <w:rFonts w:cstheme="minorHAnsi"/>
          <w:sz w:val="24"/>
          <w:szCs w:val="24"/>
          <w:lang w:val="en-US"/>
        </w:rPr>
        <w:tab/>
      </w:r>
      <w:r w:rsidR="00503A43" w:rsidRPr="007560C9">
        <w:rPr>
          <w:rFonts w:cstheme="minorHAnsi"/>
          <w:sz w:val="24"/>
          <w:szCs w:val="24"/>
          <w:lang w:val="en-US"/>
        </w:rPr>
        <w:tab/>
      </w:r>
      <w:proofErr w:type="spellStart"/>
      <w:r w:rsidRPr="007560C9">
        <w:rPr>
          <w:rFonts w:cstheme="minorHAnsi"/>
          <w:sz w:val="24"/>
          <w:szCs w:val="24"/>
          <w:lang w:val="en-US"/>
        </w:rPr>
        <w:t>gram</w:t>
      </w:r>
      <w:r w:rsidR="00C75931" w:rsidRPr="007560C9">
        <w:rPr>
          <w:rFonts w:cstheme="minorHAnsi"/>
          <w:sz w:val="24"/>
          <w:szCs w:val="24"/>
          <w:lang w:val="en-US"/>
        </w:rPr>
        <w:t>me</w:t>
      </w:r>
      <w:proofErr w:type="spellEnd"/>
      <w:r w:rsidRPr="007560C9">
        <w:rPr>
          <w:rFonts w:cstheme="minorHAnsi"/>
          <w:sz w:val="24"/>
          <w:szCs w:val="24"/>
          <w:lang w:val="en-US"/>
        </w:rPr>
        <w:t xml:space="preserve"> </w:t>
      </w:r>
    </w:p>
    <w:p w14:paraId="54C74969" w14:textId="1909CD92" w:rsidR="00F9761E" w:rsidRPr="00BC2D7A" w:rsidRDefault="00F9761E"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gram</w:t>
      </w:r>
    </w:p>
    <w:p w14:paraId="71158522" w14:textId="001D4FC1" w:rsidR="00915870"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GAGAN </w:t>
      </w:r>
      <w:r w:rsidR="00947633" w:rsidRPr="00BC2D7A">
        <w:rPr>
          <w:rFonts w:cstheme="minorHAnsi"/>
          <w:sz w:val="24"/>
          <w:szCs w:val="24"/>
        </w:rPr>
        <w:tab/>
      </w:r>
      <w:r w:rsidR="00915870" w:rsidRPr="00BC2D7A">
        <w:rPr>
          <w:rFonts w:cstheme="minorHAnsi"/>
          <w:sz w:val="24"/>
          <w:szCs w:val="24"/>
        </w:rPr>
        <w:t>Navigation géo augmentée assistée par GPS</w:t>
      </w:r>
    </w:p>
    <w:p w14:paraId="417F07FD" w14:textId="5A63A8D0" w:rsidR="005B08C9"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GPS </w:t>
      </w:r>
      <w:proofErr w:type="spellStart"/>
      <w:r w:rsidRPr="00BC2D7A">
        <w:rPr>
          <w:rFonts w:cstheme="minorHAnsi"/>
          <w:i/>
          <w:color w:val="FF0000"/>
          <w:sz w:val="24"/>
          <w:szCs w:val="24"/>
        </w:rPr>
        <w:t>aided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geo</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augmented</w:t>
      </w:r>
      <w:proofErr w:type="spellEnd"/>
      <w:r w:rsidRPr="00BC2D7A">
        <w:rPr>
          <w:rFonts w:cstheme="minorHAnsi"/>
          <w:i/>
          <w:color w:val="FF0000"/>
          <w:sz w:val="24"/>
          <w:szCs w:val="24"/>
        </w:rPr>
        <w:t xml:space="preserve"> navigation</w:t>
      </w:r>
    </w:p>
    <w:p w14:paraId="416251AC" w14:textId="36F2DB9A"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GBAS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système de renforcement au sol</w:t>
      </w:r>
    </w:p>
    <w:p w14:paraId="69738B08" w14:textId="449668DA" w:rsidR="00F9761E" w:rsidRPr="00BC2D7A" w:rsidRDefault="00F9761E"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ground-based</w:t>
      </w:r>
      <w:proofErr w:type="spellEnd"/>
      <w:r w:rsidRPr="00BC2D7A">
        <w:rPr>
          <w:rFonts w:cstheme="minorHAnsi"/>
          <w:i/>
          <w:color w:val="FF0000"/>
          <w:sz w:val="24"/>
          <w:szCs w:val="24"/>
        </w:rPr>
        <w:t xml:space="preserve"> augmentation system</w:t>
      </w:r>
    </w:p>
    <w:p w14:paraId="73E40860" w14:textId="0412FF0A"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GCAS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système d’évitement de collision au sol</w:t>
      </w:r>
      <w:r w:rsidRPr="00BC2D7A">
        <w:rPr>
          <w:rFonts w:cstheme="minorHAnsi"/>
          <w:sz w:val="24"/>
          <w:szCs w:val="24"/>
        </w:rPr>
        <w:t xml:space="preserve"> </w:t>
      </w:r>
    </w:p>
    <w:p w14:paraId="59415161" w14:textId="2DF40789" w:rsidR="00F9761E" w:rsidRPr="007560C9" w:rsidRDefault="00F9761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ground collision avoidance system</w:t>
      </w:r>
    </w:p>
    <w:p w14:paraId="0E22435D" w14:textId="1339308E"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GEN </w:t>
      </w:r>
      <w:r w:rsidR="00503A43" w:rsidRPr="007560C9">
        <w:rPr>
          <w:rFonts w:cstheme="minorHAnsi"/>
          <w:sz w:val="24"/>
          <w:szCs w:val="24"/>
          <w:lang w:val="en-US"/>
        </w:rPr>
        <w:tab/>
      </w:r>
      <w:r w:rsidR="00503A43" w:rsidRPr="007560C9">
        <w:rPr>
          <w:rFonts w:cstheme="minorHAnsi"/>
          <w:sz w:val="24"/>
          <w:szCs w:val="24"/>
          <w:lang w:val="en-US"/>
        </w:rPr>
        <w:tab/>
      </w:r>
      <w:proofErr w:type="spellStart"/>
      <w:r w:rsidR="00CD4A88" w:rsidRPr="007560C9">
        <w:rPr>
          <w:rFonts w:cstheme="minorHAnsi"/>
          <w:sz w:val="24"/>
          <w:szCs w:val="24"/>
          <w:lang w:val="en-US"/>
        </w:rPr>
        <w:t>général</w:t>
      </w:r>
      <w:proofErr w:type="spellEnd"/>
      <w:r w:rsidRPr="007560C9">
        <w:rPr>
          <w:rFonts w:cstheme="minorHAnsi"/>
          <w:sz w:val="24"/>
          <w:szCs w:val="24"/>
          <w:lang w:val="en-US"/>
        </w:rPr>
        <w:t xml:space="preserve"> </w:t>
      </w:r>
    </w:p>
    <w:p w14:paraId="05D1E917" w14:textId="29B1D948" w:rsidR="00F9761E" w:rsidRPr="007560C9" w:rsidRDefault="00F9761E" w:rsidP="00D955FD">
      <w:pPr>
        <w:pStyle w:val="Sansinterligne"/>
        <w:spacing w:after="120" w:line="276" w:lineRule="auto"/>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r>
      <w:r w:rsidR="00B44C5C" w:rsidRPr="007560C9">
        <w:rPr>
          <w:rFonts w:cstheme="minorHAnsi"/>
          <w:i/>
          <w:color w:val="FF0000"/>
          <w:sz w:val="24"/>
          <w:szCs w:val="24"/>
          <w:lang w:val="en-US"/>
        </w:rPr>
        <w:t>general</w:t>
      </w:r>
    </w:p>
    <w:p w14:paraId="537EFD42" w14:textId="7CE34465"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GIDS </w:t>
      </w:r>
      <w:r w:rsidR="00503A43" w:rsidRPr="00BC2D7A">
        <w:rPr>
          <w:rFonts w:cstheme="minorHAnsi"/>
          <w:sz w:val="24"/>
          <w:szCs w:val="24"/>
        </w:rPr>
        <w:tab/>
      </w:r>
      <w:r w:rsidR="00503A43" w:rsidRPr="00BC2D7A">
        <w:rPr>
          <w:rFonts w:cstheme="minorHAnsi"/>
          <w:sz w:val="24"/>
          <w:szCs w:val="24"/>
        </w:rPr>
        <w:tab/>
      </w:r>
      <w:r w:rsidR="00CD4A88" w:rsidRPr="00BC2D7A">
        <w:rPr>
          <w:rFonts w:eastAsia="Times New Roman" w:cstheme="minorHAnsi"/>
          <w:sz w:val="24"/>
          <w:szCs w:val="24"/>
          <w:lang w:eastAsia="fr-FR"/>
        </w:rPr>
        <w:t>Système de détection de neige au sol</w:t>
      </w:r>
    </w:p>
    <w:p w14:paraId="26E97207" w14:textId="52AAB331" w:rsidR="00B44C5C" w:rsidRPr="00BC2D7A" w:rsidRDefault="00B44C5C"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ground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ice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detection</w:t>
      </w:r>
      <w:proofErr w:type="spellEnd"/>
      <w:r w:rsidRPr="00BC2D7A">
        <w:rPr>
          <w:rFonts w:cstheme="minorHAnsi"/>
          <w:i/>
          <w:color w:val="FF0000"/>
          <w:sz w:val="24"/>
          <w:szCs w:val="24"/>
        </w:rPr>
        <w:t xml:space="preserve"> system</w:t>
      </w:r>
    </w:p>
    <w:p w14:paraId="49C6A8D7" w14:textId="264BF990"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GLS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 xml:space="preserve">Système d’atterrissage </w:t>
      </w:r>
      <w:r w:rsidRPr="00BC2D7A">
        <w:rPr>
          <w:rFonts w:cstheme="minorHAnsi"/>
          <w:sz w:val="24"/>
          <w:szCs w:val="24"/>
        </w:rPr>
        <w:t xml:space="preserve">GBAS </w:t>
      </w:r>
    </w:p>
    <w:p w14:paraId="79A95137" w14:textId="00415290" w:rsidR="00B44C5C" w:rsidRPr="00BC2D7A" w:rsidRDefault="00B44C5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GBAS landing system</w:t>
      </w:r>
    </w:p>
    <w:p w14:paraId="65480E1B" w14:textId="58F03895"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GM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Eléments d’orientation</w:t>
      </w:r>
    </w:p>
    <w:p w14:paraId="65091E86" w14:textId="0547D842" w:rsidR="00B44C5C" w:rsidRPr="00BC2D7A" w:rsidRDefault="00B44C5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Guidance </w:t>
      </w:r>
      <w:proofErr w:type="spellStart"/>
      <w:r w:rsidRPr="00BC2D7A">
        <w:rPr>
          <w:rFonts w:cstheme="minorHAnsi"/>
          <w:i/>
          <w:color w:val="FF0000"/>
          <w:sz w:val="24"/>
          <w:szCs w:val="24"/>
        </w:rPr>
        <w:t>Material</w:t>
      </w:r>
      <w:proofErr w:type="spellEnd"/>
    </w:p>
    <w:p w14:paraId="1851FF06" w14:textId="4122629D"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GMP </w:t>
      </w:r>
      <w:r w:rsidR="00503A43" w:rsidRPr="00BC2D7A">
        <w:rPr>
          <w:rFonts w:cstheme="minorHAnsi"/>
          <w:sz w:val="24"/>
          <w:szCs w:val="24"/>
        </w:rPr>
        <w:tab/>
      </w:r>
      <w:r w:rsidR="00503A43" w:rsidRPr="00BC2D7A">
        <w:rPr>
          <w:rFonts w:cstheme="minorHAnsi"/>
          <w:sz w:val="24"/>
          <w:szCs w:val="24"/>
        </w:rPr>
        <w:tab/>
      </w:r>
      <w:r w:rsidR="00CD4A88" w:rsidRPr="00BC2D7A">
        <w:rPr>
          <w:rFonts w:eastAsia="Times New Roman" w:cstheme="minorHAnsi"/>
          <w:sz w:val="24"/>
          <w:szCs w:val="24"/>
          <w:lang w:eastAsia="fr-FR"/>
        </w:rPr>
        <w:t>Médecin généraliste</w:t>
      </w:r>
    </w:p>
    <w:p w14:paraId="3040191F" w14:textId="6D53A983" w:rsidR="00B44C5C" w:rsidRPr="00BC2D7A" w:rsidRDefault="00B44C5C" w:rsidP="00D955FD">
      <w:pPr>
        <w:pStyle w:val="Sansinterligne"/>
        <w:spacing w:after="120" w:line="276" w:lineRule="auto"/>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general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medical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practitioner</w:t>
      </w:r>
      <w:proofErr w:type="spellEnd"/>
    </w:p>
    <w:p w14:paraId="5F2DE658" w14:textId="5234890C" w:rsidR="00BE47AB" w:rsidRPr="00BC2D7A" w:rsidRDefault="00BE47AB" w:rsidP="00D955FD">
      <w:pPr>
        <w:pStyle w:val="Sansinterligne"/>
        <w:spacing w:after="120" w:line="276" w:lineRule="auto"/>
        <w:jc w:val="both"/>
        <w:rPr>
          <w:rFonts w:eastAsia="Times New Roman" w:cstheme="minorHAnsi"/>
          <w:sz w:val="24"/>
          <w:szCs w:val="24"/>
          <w:lang w:eastAsia="fr-FR"/>
        </w:rPr>
      </w:pPr>
      <w:r w:rsidRPr="00BC2D7A">
        <w:rPr>
          <w:rFonts w:eastAsia="Times New Roman" w:cstheme="minorHAnsi"/>
          <w:sz w:val="24"/>
          <w:szCs w:val="24"/>
          <w:lang w:eastAsia="fr-FR"/>
        </w:rPr>
        <w:t>GND</w:t>
      </w:r>
      <w:r w:rsidRPr="00BC2D7A">
        <w:rPr>
          <w:rFonts w:eastAsia="Times New Roman" w:cstheme="minorHAnsi"/>
          <w:sz w:val="24"/>
          <w:szCs w:val="24"/>
          <w:lang w:eastAsia="fr-FR"/>
        </w:rPr>
        <w:tab/>
      </w:r>
      <w:r w:rsidRPr="00BC2D7A">
        <w:rPr>
          <w:rFonts w:eastAsia="Times New Roman" w:cstheme="minorHAnsi"/>
          <w:sz w:val="24"/>
          <w:szCs w:val="24"/>
          <w:lang w:eastAsia="fr-FR"/>
        </w:rPr>
        <w:tab/>
      </w:r>
      <w:r w:rsidR="00B13B55" w:rsidRPr="00BC2D7A">
        <w:rPr>
          <w:rFonts w:eastAsia="Times New Roman" w:cstheme="minorHAnsi"/>
          <w:sz w:val="24"/>
          <w:szCs w:val="24"/>
          <w:lang w:eastAsia="fr-FR"/>
        </w:rPr>
        <w:t>Terre</w:t>
      </w:r>
    </w:p>
    <w:p w14:paraId="3D9B0119" w14:textId="167E22AF" w:rsidR="00B44C5C" w:rsidRPr="00BC2D7A" w:rsidRDefault="00B44C5C" w:rsidP="00D955FD">
      <w:pPr>
        <w:pStyle w:val="Sansinterligne"/>
        <w:spacing w:after="120" w:line="276" w:lineRule="auto"/>
        <w:jc w:val="both"/>
        <w:rPr>
          <w:rFonts w:cstheme="minorHAnsi"/>
          <w:i/>
          <w:color w:val="FF0000"/>
          <w:sz w:val="24"/>
          <w:szCs w:val="24"/>
          <w:lang w:val="fr-CM"/>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ground</w:t>
      </w:r>
      <w:proofErr w:type="spellEnd"/>
    </w:p>
    <w:p w14:paraId="1CB13B29" w14:textId="0A895859"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GNSS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Système Mondial de navigation par satellite</w:t>
      </w:r>
      <w:r w:rsidRPr="00BC2D7A">
        <w:rPr>
          <w:rFonts w:cstheme="minorHAnsi"/>
          <w:sz w:val="24"/>
          <w:szCs w:val="24"/>
        </w:rPr>
        <w:t xml:space="preserve"> </w:t>
      </w:r>
    </w:p>
    <w:p w14:paraId="00053F1D" w14:textId="282CF035" w:rsidR="00B44C5C" w:rsidRPr="00BC2D7A" w:rsidRDefault="00B44C5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global navigation satellite system</w:t>
      </w:r>
    </w:p>
    <w:p w14:paraId="5F07E24A" w14:textId="77777777" w:rsidR="00B44C5C"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GPS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Système Mondial de Localisation</w:t>
      </w:r>
    </w:p>
    <w:p w14:paraId="56374D4A" w14:textId="791CFAA5" w:rsidR="005B08C9" w:rsidRPr="00BC2D7A" w:rsidRDefault="00B44C5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global </w:t>
      </w:r>
      <w:proofErr w:type="spellStart"/>
      <w:r w:rsidRPr="00BC2D7A">
        <w:rPr>
          <w:rFonts w:cstheme="minorHAnsi"/>
          <w:i/>
          <w:color w:val="FF0000"/>
          <w:sz w:val="24"/>
          <w:szCs w:val="24"/>
        </w:rPr>
        <w:t>positioning</w:t>
      </w:r>
      <w:proofErr w:type="spellEnd"/>
      <w:r w:rsidRPr="00BC2D7A">
        <w:rPr>
          <w:rFonts w:cstheme="minorHAnsi"/>
          <w:i/>
          <w:color w:val="FF0000"/>
          <w:sz w:val="24"/>
          <w:szCs w:val="24"/>
        </w:rPr>
        <w:t xml:space="preserve"> system </w:t>
      </w:r>
      <w:r w:rsidR="005B08C9" w:rsidRPr="00BC2D7A">
        <w:rPr>
          <w:rFonts w:cstheme="minorHAnsi"/>
          <w:i/>
          <w:color w:val="FF0000"/>
          <w:sz w:val="24"/>
          <w:szCs w:val="24"/>
        </w:rPr>
        <w:t xml:space="preserve"> </w:t>
      </w:r>
    </w:p>
    <w:p w14:paraId="229CEEF8" w14:textId="110D8AB8"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GPWS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Dispositif avertisseur de proximité au sol</w:t>
      </w:r>
      <w:r w:rsidRPr="00BC2D7A">
        <w:rPr>
          <w:rFonts w:cstheme="minorHAnsi"/>
          <w:sz w:val="24"/>
          <w:szCs w:val="24"/>
        </w:rPr>
        <w:t xml:space="preserve"> </w:t>
      </w:r>
    </w:p>
    <w:p w14:paraId="67C881CD" w14:textId="1DBCF58B" w:rsidR="00B44C5C" w:rsidRPr="007560C9" w:rsidRDefault="00B44C5C"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ground proximity warning system</w:t>
      </w:r>
    </w:p>
    <w:p w14:paraId="798866D3" w14:textId="244DA147"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H </w:t>
      </w:r>
      <w:r w:rsidR="00503A43" w:rsidRPr="007560C9">
        <w:rPr>
          <w:rFonts w:cstheme="minorHAnsi"/>
          <w:sz w:val="24"/>
          <w:szCs w:val="24"/>
          <w:lang w:val="en-US"/>
        </w:rPr>
        <w:tab/>
      </w:r>
      <w:r w:rsidR="00503A43" w:rsidRPr="007560C9">
        <w:rPr>
          <w:rFonts w:cstheme="minorHAnsi"/>
          <w:sz w:val="24"/>
          <w:szCs w:val="24"/>
          <w:lang w:val="en-US"/>
        </w:rPr>
        <w:tab/>
      </w:r>
      <w:proofErr w:type="spellStart"/>
      <w:r w:rsidR="00CD4A88" w:rsidRPr="007560C9">
        <w:rPr>
          <w:rFonts w:cstheme="minorHAnsi"/>
          <w:sz w:val="24"/>
          <w:szCs w:val="24"/>
          <w:lang w:val="en-US"/>
        </w:rPr>
        <w:t>hélicoptère</w:t>
      </w:r>
      <w:proofErr w:type="spellEnd"/>
      <w:r w:rsidRPr="007560C9">
        <w:rPr>
          <w:rFonts w:cstheme="minorHAnsi"/>
          <w:sz w:val="24"/>
          <w:szCs w:val="24"/>
          <w:lang w:val="en-US"/>
        </w:rPr>
        <w:t xml:space="preserve"> </w:t>
      </w:r>
    </w:p>
    <w:p w14:paraId="7524A657" w14:textId="1F6C8278" w:rsidR="00B44C5C" w:rsidRPr="00BC2D7A" w:rsidRDefault="00B44C5C"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lastRenderedPageBreak/>
        <w:tab/>
      </w:r>
      <w:r w:rsidRPr="007560C9">
        <w:rPr>
          <w:rFonts w:cstheme="minorHAnsi"/>
          <w:i/>
          <w:color w:val="FF0000"/>
          <w:sz w:val="24"/>
          <w:szCs w:val="24"/>
          <w:lang w:val="en-US"/>
        </w:rPr>
        <w:tab/>
      </w:r>
      <w:proofErr w:type="spellStart"/>
      <w:r w:rsidRPr="00BC2D7A">
        <w:rPr>
          <w:rFonts w:cstheme="minorHAnsi"/>
          <w:i/>
          <w:color w:val="FF0000"/>
          <w:sz w:val="24"/>
          <w:szCs w:val="24"/>
        </w:rPr>
        <w:t>helicopter</w:t>
      </w:r>
      <w:proofErr w:type="spellEnd"/>
    </w:p>
    <w:p w14:paraId="00DD987A" w14:textId="2E18ADBA"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HEMS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service médical d’urgence en hélicoptère</w:t>
      </w:r>
      <w:r w:rsidRPr="00BC2D7A">
        <w:rPr>
          <w:rFonts w:cstheme="minorHAnsi"/>
          <w:sz w:val="24"/>
          <w:szCs w:val="24"/>
        </w:rPr>
        <w:t xml:space="preserve"> </w:t>
      </w:r>
    </w:p>
    <w:p w14:paraId="20D5E9F9" w14:textId="3A87683F" w:rsidR="00B44C5C" w:rsidRPr="007560C9" w:rsidRDefault="00B44C5C"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helicopter emergency medical service</w:t>
      </w:r>
    </w:p>
    <w:p w14:paraId="502F427B" w14:textId="59CD86EB" w:rsidR="005B08C9" w:rsidRPr="007560C9" w:rsidRDefault="005B08C9" w:rsidP="00D955FD">
      <w:pPr>
        <w:pStyle w:val="Sansinterligne"/>
        <w:spacing w:after="120" w:line="276" w:lineRule="auto"/>
        <w:jc w:val="both"/>
        <w:rPr>
          <w:rFonts w:cstheme="minorHAnsi"/>
          <w:sz w:val="24"/>
          <w:szCs w:val="24"/>
          <w:lang w:val="en-US"/>
        </w:rPr>
      </w:pPr>
      <w:r w:rsidRPr="007560C9">
        <w:rPr>
          <w:rFonts w:cstheme="minorHAnsi"/>
          <w:sz w:val="24"/>
          <w:szCs w:val="24"/>
          <w:lang w:val="en-US"/>
        </w:rPr>
        <w:t xml:space="preserve">HF </w:t>
      </w:r>
      <w:r w:rsidR="00503A43" w:rsidRPr="007560C9">
        <w:rPr>
          <w:rFonts w:cstheme="minorHAnsi"/>
          <w:sz w:val="24"/>
          <w:szCs w:val="24"/>
          <w:lang w:val="en-US"/>
        </w:rPr>
        <w:tab/>
      </w:r>
      <w:r w:rsidR="00503A43" w:rsidRPr="007560C9">
        <w:rPr>
          <w:rFonts w:cstheme="minorHAnsi"/>
          <w:sz w:val="24"/>
          <w:szCs w:val="24"/>
          <w:lang w:val="en-US"/>
        </w:rPr>
        <w:tab/>
      </w:r>
      <w:r w:rsidR="00CD4A88" w:rsidRPr="007560C9">
        <w:rPr>
          <w:rFonts w:cstheme="minorHAnsi"/>
          <w:sz w:val="24"/>
          <w:szCs w:val="24"/>
          <w:lang w:val="en-US"/>
        </w:rPr>
        <w:t xml:space="preserve">haute </w:t>
      </w:r>
      <w:proofErr w:type="spellStart"/>
      <w:r w:rsidR="00CD4A88" w:rsidRPr="007560C9">
        <w:rPr>
          <w:rFonts w:cstheme="minorHAnsi"/>
          <w:sz w:val="24"/>
          <w:szCs w:val="24"/>
          <w:lang w:val="en-US"/>
        </w:rPr>
        <w:t>fréquence</w:t>
      </w:r>
      <w:proofErr w:type="spellEnd"/>
    </w:p>
    <w:p w14:paraId="77B7053C" w14:textId="78B27DC4" w:rsidR="00B44C5C" w:rsidRPr="00BC2D7A" w:rsidRDefault="00B44C5C" w:rsidP="00D955FD">
      <w:pPr>
        <w:pStyle w:val="Sansinterligne"/>
        <w:spacing w:after="120" w:line="276" w:lineRule="auto"/>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 xml:space="preserve">high </w:t>
      </w:r>
      <w:proofErr w:type="spellStart"/>
      <w:r w:rsidRPr="00BC2D7A">
        <w:rPr>
          <w:rFonts w:cstheme="minorHAnsi"/>
          <w:i/>
          <w:color w:val="FF0000"/>
          <w:sz w:val="24"/>
          <w:szCs w:val="24"/>
        </w:rPr>
        <w:t>frequency</w:t>
      </w:r>
      <w:proofErr w:type="spellEnd"/>
    </w:p>
    <w:p w14:paraId="4016516F" w14:textId="15C2618E" w:rsidR="005B08C9" w:rsidRPr="00BC2D7A" w:rsidRDefault="005B08C9" w:rsidP="00D955FD">
      <w:pPr>
        <w:pStyle w:val="Sansinterligne"/>
        <w:spacing w:after="120" w:line="276" w:lineRule="auto"/>
        <w:jc w:val="both"/>
        <w:rPr>
          <w:rFonts w:cstheme="minorHAnsi"/>
          <w:sz w:val="24"/>
          <w:szCs w:val="24"/>
        </w:rPr>
      </w:pPr>
      <w:r w:rsidRPr="00BC2D7A">
        <w:rPr>
          <w:rFonts w:cstheme="minorHAnsi"/>
          <w:sz w:val="24"/>
          <w:szCs w:val="24"/>
        </w:rPr>
        <w:t xml:space="preserve">Hg </w:t>
      </w:r>
      <w:r w:rsidR="00503A43" w:rsidRPr="00BC2D7A">
        <w:rPr>
          <w:rFonts w:cstheme="minorHAnsi"/>
          <w:sz w:val="24"/>
          <w:szCs w:val="24"/>
        </w:rPr>
        <w:tab/>
      </w:r>
      <w:r w:rsidR="00503A43" w:rsidRPr="00BC2D7A">
        <w:rPr>
          <w:rFonts w:cstheme="minorHAnsi"/>
          <w:sz w:val="24"/>
          <w:szCs w:val="24"/>
        </w:rPr>
        <w:tab/>
      </w:r>
      <w:r w:rsidR="00CD4A88" w:rsidRPr="00BC2D7A">
        <w:rPr>
          <w:rFonts w:cstheme="minorHAnsi"/>
          <w:sz w:val="24"/>
          <w:szCs w:val="24"/>
        </w:rPr>
        <w:t>mercure</w:t>
      </w:r>
    </w:p>
    <w:p w14:paraId="728FBD9D" w14:textId="46A56D6C" w:rsidR="00B44C5C" w:rsidRPr="00BC2D7A" w:rsidRDefault="00B44C5C" w:rsidP="00D955FD">
      <w:pPr>
        <w:pStyle w:val="Sansinterligne"/>
        <w:spacing w:after="120" w:line="276" w:lineRule="auto"/>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mercury</w:t>
      </w:r>
      <w:proofErr w:type="spellEnd"/>
    </w:p>
    <w:p w14:paraId="333EF215" w14:textId="28E8A53A"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HHO </w:t>
      </w:r>
      <w:r w:rsidR="00503A43" w:rsidRPr="00BC2D7A">
        <w:rPr>
          <w:rFonts w:cstheme="minorHAnsi"/>
          <w:sz w:val="24"/>
          <w:szCs w:val="24"/>
        </w:rPr>
        <w:tab/>
      </w:r>
      <w:r w:rsidR="00503A43" w:rsidRPr="00BC2D7A">
        <w:rPr>
          <w:rFonts w:cstheme="minorHAnsi"/>
          <w:sz w:val="24"/>
          <w:szCs w:val="24"/>
        </w:rPr>
        <w:tab/>
      </w:r>
      <w:r w:rsidR="00865144" w:rsidRPr="00BC2D7A">
        <w:rPr>
          <w:rFonts w:cstheme="minorHAnsi"/>
          <w:sz w:val="24"/>
          <w:szCs w:val="24"/>
        </w:rPr>
        <w:t>Opération</w:t>
      </w:r>
      <w:r w:rsidR="00CD4A88" w:rsidRPr="00BC2D7A">
        <w:rPr>
          <w:rFonts w:eastAsia="Times New Roman" w:cstheme="minorHAnsi"/>
          <w:sz w:val="24"/>
          <w:szCs w:val="24"/>
          <w:lang w:eastAsia="fr-FR"/>
        </w:rPr>
        <w:t xml:space="preserve"> de levage de l'hélicoptère</w:t>
      </w:r>
    </w:p>
    <w:p w14:paraId="5363A764" w14:textId="400675B5" w:rsidR="00B44C5C" w:rsidRPr="00BC2D7A" w:rsidRDefault="00B44C5C"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helicopter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hoist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operation</w:t>
      </w:r>
      <w:proofErr w:type="spellEnd"/>
    </w:p>
    <w:p w14:paraId="10D9D28B" w14:textId="6EF39112"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HIALS </w:t>
      </w:r>
      <w:r w:rsidR="00503A43" w:rsidRPr="00BC2D7A">
        <w:rPr>
          <w:rFonts w:cstheme="minorHAnsi"/>
          <w:sz w:val="24"/>
          <w:szCs w:val="24"/>
        </w:rPr>
        <w:tab/>
      </w:r>
      <w:r w:rsidR="00503A43" w:rsidRPr="00BC2D7A">
        <w:rPr>
          <w:rFonts w:cstheme="minorHAnsi"/>
          <w:sz w:val="24"/>
          <w:szCs w:val="24"/>
        </w:rPr>
        <w:tab/>
      </w:r>
      <w:r w:rsidR="00CD4A88" w:rsidRPr="00BC2D7A">
        <w:rPr>
          <w:rFonts w:eastAsia="Times New Roman" w:cstheme="minorHAnsi"/>
          <w:sz w:val="24"/>
          <w:szCs w:val="24"/>
          <w:lang w:eastAsia="fr-FR"/>
        </w:rPr>
        <w:t>Système d'éclairage d'approche à haute intensité</w:t>
      </w:r>
    </w:p>
    <w:p w14:paraId="52DE7D11" w14:textId="14FE49BC" w:rsidR="00B44C5C" w:rsidRPr="007560C9" w:rsidRDefault="00B44C5C" w:rsidP="00D955FD">
      <w:pPr>
        <w:pStyle w:val="Sansinterligne"/>
        <w:spacing w:after="120" w:line="276" w:lineRule="auto"/>
        <w:jc w:val="both"/>
        <w:rPr>
          <w:rFonts w:cstheme="minorHAnsi"/>
          <w:i/>
          <w:color w:val="FF0000"/>
          <w:sz w:val="24"/>
          <w:szCs w:val="24"/>
          <w:lang w:val="en-US"/>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r w:rsidR="00105521" w:rsidRPr="007560C9">
        <w:rPr>
          <w:rFonts w:cstheme="minorHAnsi"/>
          <w:i/>
          <w:color w:val="FF0000"/>
          <w:sz w:val="24"/>
          <w:szCs w:val="24"/>
          <w:lang w:val="en-US"/>
        </w:rPr>
        <w:t>high intensity approach lighting system</w:t>
      </w:r>
    </w:p>
    <w:p w14:paraId="0F6ED9D8" w14:textId="4FD09EC2" w:rsidR="005B08C9" w:rsidRPr="007560C9" w:rsidRDefault="005B08C9" w:rsidP="00D955FD">
      <w:pPr>
        <w:pStyle w:val="Sansinterligne"/>
        <w:spacing w:after="120" w:line="276" w:lineRule="auto"/>
        <w:jc w:val="both"/>
        <w:rPr>
          <w:rFonts w:eastAsia="Times New Roman" w:cstheme="minorHAnsi"/>
          <w:sz w:val="24"/>
          <w:szCs w:val="24"/>
          <w:lang w:val="en-US" w:eastAsia="fr-FR"/>
        </w:rPr>
      </w:pPr>
      <w:r w:rsidRPr="007560C9">
        <w:rPr>
          <w:rFonts w:cstheme="minorHAnsi"/>
          <w:sz w:val="24"/>
          <w:szCs w:val="24"/>
          <w:lang w:val="en-US"/>
        </w:rPr>
        <w:t xml:space="preserve">HIGE </w:t>
      </w:r>
      <w:r w:rsidR="00503A43" w:rsidRPr="007560C9">
        <w:rPr>
          <w:rFonts w:cstheme="minorHAnsi"/>
          <w:sz w:val="24"/>
          <w:szCs w:val="24"/>
          <w:lang w:val="en-US"/>
        </w:rPr>
        <w:tab/>
      </w:r>
      <w:r w:rsidR="00503A43" w:rsidRPr="007560C9">
        <w:rPr>
          <w:rFonts w:cstheme="minorHAnsi"/>
          <w:sz w:val="24"/>
          <w:szCs w:val="24"/>
          <w:lang w:val="en-US"/>
        </w:rPr>
        <w:tab/>
      </w:r>
      <w:proofErr w:type="spellStart"/>
      <w:r w:rsidR="00865144" w:rsidRPr="007560C9">
        <w:rPr>
          <w:rFonts w:eastAsia="Times New Roman" w:cstheme="minorHAnsi"/>
          <w:sz w:val="24"/>
          <w:szCs w:val="24"/>
          <w:lang w:val="en-US" w:eastAsia="fr-FR"/>
        </w:rPr>
        <w:t>vol</w:t>
      </w:r>
      <w:proofErr w:type="spellEnd"/>
      <w:r w:rsidR="00865144" w:rsidRPr="007560C9">
        <w:rPr>
          <w:rFonts w:eastAsia="Times New Roman" w:cstheme="minorHAnsi"/>
          <w:sz w:val="24"/>
          <w:szCs w:val="24"/>
          <w:lang w:val="en-US" w:eastAsia="fr-FR"/>
        </w:rPr>
        <w:t xml:space="preserve"> </w:t>
      </w:r>
      <w:proofErr w:type="spellStart"/>
      <w:r w:rsidR="00865144" w:rsidRPr="007560C9">
        <w:rPr>
          <w:rFonts w:eastAsia="Times New Roman" w:cstheme="minorHAnsi"/>
          <w:sz w:val="24"/>
          <w:szCs w:val="24"/>
          <w:lang w:val="en-US" w:eastAsia="fr-FR"/>
        </w:rPr>
        <w:t>stationnaire</w:t>
      </w:r>
      <w:proofErr w:type="spellEnd"/>
      <w:r w:rsidR="00865144" w:rsidRPr="007560C9">
        <w:rPr>
          <w:rFonts w:eastAsia="Times New Roman" w:cstheme="minorHAnsi"/>
          <w:sz w:val="24"/>
          <w:szCs w:val="24"/>
          <w:lang w:val="en-US" w:eastAsia="fr-FR"/>
        </w:rPr>
        <w:t xml:space="preserve"> </w:t>
      </w:r>
      <w:proofErr w:type="spellStart"/>
      <w:r w:rsidR="00865144" w:rsidRPr="007560C9">
        <w:rPr>
          <w:rFonts w:eastAsia="Times New Roman" w:cstheme="minorHAnsi"/>
          <w:sz w:val="24"/>
          <w:szCs w:val="24"/>
          <w:lang w:val="en-US" w:eastAsia="fr-FR"/>
        </w:rPr>
        <w:t>en</w:t>
      </w:r>
      <w:proofErr w:type="spellEnd"/>
      <w:r w:rsidR="00865144" w:rsidRPr="007560C9">
        <w:rPr>
          <w:rFonts w:eastAsia="Times New Roman" w:cstheme="minorHAnsi"/>
          <w:sz w:val="24"/>
          <w:szCs w:val="24"/>
          <w:lang w:val="en-US" w:eastAsia="fr-FR"/>
        </w:rPr>
        <w:t xml:space="preserve"> </w:t>
      </w:r>
      <w:proofErr w:type="spellStart"/>
      <w:r w:rsidR="00865144" w:rsidRPr="007560C9">
        <w:rPr>
          <w:rFonts w:eastAsia="Times New Roman" w:cstheme="minorHAnsi"/>
          <w:sz w:val="24"/>
          <w:szCs w:val="24"/>
          <w:lang w:val="en-US" w:eastAsia="fr-FR"/>
        </w:rPr>
        <w:t>effet</w:t>
      </w:r>
      <w:proofErr w:type="spellEnd"/>
      <w:r w:rsidR="00865144" w:rsidRPr="007560C9">
        <w:rPr>
          <w:rFonts w:eastAsia="Times New Roman" w:cstheme="minorHAnsi"/>
          <w:sz w:val="24"/>
          <w:szCs w:val="24"/>
          <w:lang w:val="en-US" w:eastAsia="fr-FR"/>
        </w:rPr>
        <w:t xml:space="preserve"> de sol</w:t>
      </w:r>
    </w:p>
    <w:p w14:paraId="7A5F7D92" w14:textId="406987C9" w:rsidR="00105521" w:rsidRPr="00BC2D7A" w:rsidRDefault="00105521" w:rsidP="00D955FD">
      <w:pPr>
        <w:pStyle w:val="Sansinterligne"/>
        <w:spacing w:after="120" w:line="276" w:lineRule="auto"/>
        <w:jc w:val="both"/>
        <w:rPr>
          <w:rFonts w:cstheme="minorHAnsi"/>
          <w:i/>
          <w:color w:val="FF0000"/>
          <w:sz w:val="24"/>
          <w:szCs w:val="24"/>
        </w:rPr>
      </w:pPr>
      <w:r w:rsidRPr="007560C9">
        <w:rPr>
          <w:rFonts w:eastAsia="Times New Roman" w:cstheme="minorHAnsi"/>
          <w:i/>
          <w:color w:val="FF0000"/>
          <w:sz w:val="24"/>
          <w:szCs w:val="24"/>
          <w:lang w:val="en-US" w:eastAsia="fr-FR"/>
        </w:rPr>
        <w:tab/>
      </w:r>
      <w:r w:rsidRPr="007560C9">
        <w:rPr>
          <w:rFonts w:eastAsia="Times New Roman" w:cstheme="minorHAnsi"/>
          <w:i/>
          <w:color w:val="FF0000"/>
          <w:sz w:val="24"/>
          <w:szCs w:val="24"/>
          <w:lang w:val="en-US" w:eastAsia="fr-FR"/>
        </w:rPr>
        <w:tab/>
      </w:r>
      <w:proofErr w:type="spellStart"/>
      <w:r w:rsidRPr="00BC2D7A">
        <w:rPr>
          <w:rFonts w:cstheme="minorHAnsi"/>
          <w:i/>
          <w:color w:val="FF0000"/>
          <w:sz w:val="24"/>
          <w:szCs w:val="24"/>
        </w:rPr>
        <w:t>hover</w:t>
      </w:r>
      <w:proofErr w:type="spellEnd"/>
      <w:r w:rsidRPr="00BC2D7A">
        <w:rPr>
          <w:rFonts w:cstheme="minorHAnsi"/>
          <w:i/>
          <w:color w:val="FF0000"/>
          <w:sz w:val="24"/>
          <w:szCs w:val="24"/>
        </w:rPr>
        <w:t xml:space="preserve"> in </w:t>
      </w:r>
      <w:proofErr w:type="spellStart"/>
      <w:r w:rsidRPr="00BC2D7A">
        <w:rPr>
          <w:rFonts w:cstheme="minorHAnsi"/>
          <w:i/>
          <w:color w:val="FF0000"/>
          <w:sz w:val="24"/>
          <w:szCs w:val="24"/>
        </w:rPr>
        <w:t>ground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effect</w:t>
      </w:r>
      <w:proofErr w:type="spellEnd"/>
    </w:p>
    <w:p w14:paraId="2AA7E18D" w14:textId="0B595657" w:rsidR="005B08C9" w:rsidRPr="00BC2D7A" w:rsidRDefault="005B08C9" w:rsidP="00D955FD">
      <w:pPr>
        <w:pStyle w:val="Sansinterligne"/>
        <w:spacing w:after="120" w:line="276" w:lineRule="auto"/>
        <w:jc w:val="both"/>
        <w:rPr>
          <w:rFonts w:eastAsia="Times New Roman" w:cstheme="minorHAnsi"/>
          <w:sz w:val="24"/>
          <w:szCs w:val="24"/>
          <w:lang w:eastAsia="fr-FR"/>
        </w:rPr>
      </w:pPr>
      <w:r w:rsidRPr="00BC2D7A">
        <w:rPr>
          <w:rFonts w:cstheme="minorHAnsi"/>
          <w:sz w:val="24"/>
          <w:szCs w:val="24"/>
        </w:rPr>
        <w:t xml:space="preserve">HLL </w:t>
      </w:r>
      <w:r w:rsidR="00503A43" w:rsidRPr="00BC2D7A">
        <w:rPr>
          <w:rFonts w:cstheme="minorHAnsi"/>
          <w:sz w:val="24"/>
          <w:szCs w:val="24"/>
        </w:rPr>
        <w:tab/>
      </w:r>
      <w:r w:rsidR="00503A43" w:rsidRPr="00BC2D7A">
        <w:rPr>
          <w:rFonts w:cstheme="minorHAnsi"/>
          <w:sz w:val="24"/>
          <w:szCs w:val="24"/>
        </w:rPr>
        <w:tab/>
      </w:r>
      <w:r w:rsidR="00865144" w:rsidRPr="00BC2D7A">
        <w:rPr>
          <w:rFonts w:eastAsia="Times New Roman" w:cstheme="minorHAnsi"/>
          <w:sz w:val="24"/>
          <w:szCs w:val="24"/>
          <w:lang w:eastAsia="fr-FR"/>
        </w:rPr>
        <w:t>Liste des limitations de l'héliport</w:t>
      </w:r>
    </w:p>
    <w:p w14:paraId="2B8B0F66" w14:textId="18F6D850" w:rsidR="00105521" w:rsidRPr="00BC2D7A" w:rsidRDefault="00105521" w:rsidP="00D955FD">
      <w:pPr>
        <w:pStyle w:val="Sansinterligne"/>
        <w:spacing w:after="120" w:line="276" w:lineRule="auto"/>
        <w:jc w:val="both"/>
        <w:rPr>
          <w:rFonts w:cstheme="minorHAnsi"/>
          <w:i/>
          <w:color w:val="FF0000"/>
          <w:sz w:val="24"/>
          <w:szCs w:val="24"/>
        </w:rPr>
      </w:pPr>
      <w:r w:rsidRPr="00BC2D7A">
        <w:rPr>
          <w:rFonts w:eastAsia="Times New Roman" w:cstheme="minorHAnsi"/>
          <w:i/>
          <w:color w:val="FF0000"/>
          <w:sz w:val="24"/>
          <w:szCs w:val="24"/>
          <w:lang w:eastAsia="fr-FR"/>
        </w:rPr>
        <w:tab/>
      </w:r>
      <w:r w:rsidRPr="00BC2D7A">
        <w:rPr>
          <w:rFonts w:eastAsia="Times New Roman" w:cstheme="minorHAnsi"/>
          <w:i/>
          <w:color w:val="FF0000"/>
          <w:sz w:val="24"/>
          <w:szCs w:val="24"/>
          <w:lang w:eastAsia="fr-FR"/>
        </w:rPr>
        <w:tab/>
      </w:r>
      <w:proofErr w:type="spellStart"/>
      <w:r w:rsidRPr="00BC2D7A">
        <w:rPr>
          <w:rFonts w:cstheme="minorHAnsi"/>
          <w:i/>
          <w:color w:val="FF0000"/>
          <w:sz w:val="24"/>
          <w:szCs w:val="24"/>
        </w:rPr>
        <w:t>helideck</w:t>
      </w:r>
      <w:proofErr w:type="spellEnd"/>
      <w:r w:rsidRPr="00BC2D7A">
        <w:rPr>
          <w:rFonts w:cstheme="minorHAnsi"/>
          <w:i/>
          <w:color w:val="FF0000"/>
          <w:sz w:val="24"/>
          <w:szCs w:val="24"/>
        </w:rPr>
        <w:t xml:space="preserve"> limitations </w:t>
      </w:r>
      <w:proofErr w:type="spellStart"/>
      <w:r w:rsidRPr="00BC2D7A">
        <w:rPr>
          <w:rFonts w:cstheme="minorHAnsi"/>
          <w:i/>
          <w:color w:val="FF0000"/>
          <w:sz w:val="24"/>
          <w:szCs w:val="24"/>
        </w:rPr>
        <w:t>list</w:t>
      </w:r>
      <w:proofErr w:type="spellEnd"/>
    </w:p>
    <w:p w14:paraId="48208CE3" w14:textId="77777777" w:rsidR="00355EDD" w:rsidRPr="00BC2D7A" w:rsidRDefault="00355EDD" w:rsidP="00D955FD">
      <w:pPr>
        <w:jc w:val="both"/>
        <w:rPr>
          <w:rFonts w:cstheme="minorHAnsi"/>
          <w:sz w:val="24"/>
          <w:szCs w:val="24"/>
        </w:rPr>
      </w:pPr>
      <w:r w:rsidRPr="00BC2D7A">
        <w:rPr>
          <w:rFonts w:cstheme="minorHAnsi"/>
          <w:sz w:val="24"/>
          <w:szCs w:val="24"/>
        </w:rPr>
        <w:t xml:space="preserve">HOGE </w:t>
      </w:r>
      <w:r w:rsidRPr="00BC2D7A">
        <w:rPr>
          <w:rFonts w:cstheme="minorHAnsi"/>
          <w:sz w:val="24"/>
          <w:szCs w:val="24"/>
        </w:rPr>
        <w:tab/>
      </w:r>
      <w:r w:rsidRPr="00BC2D7A">
        <w:rPr>
          <w:rFonts w:cstheme="minorHAnsi"/>
          <w:sz w:val="24"/>
          <w:szCs w:val="24"/>
        </w:rPr>
        <w:tab/>
        <w:t>survol l'effet de sol</w:t>
      </w:r>
    </w:p>
    <w:p w14:paraId="50D53F04" w14:textId="21DF4F17" w:rsidR="00105521" w:rsidRPr="007560C9" w:rsidRDefault="00105521"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hover out of ground effect</w:t>
      </w:r>
    </w:p>
    <w:p w14:paraId="23C9ADB8" w14:textId="77777777" w:rsidR="00355EDD" w:rsidRPr="007560C9" w:rsidRDefault="00355EDD" w:rsidP="00D955FD">
      <w:pPr>
        <w:jc w:val="both"/>
        <w:rPr>
          <w:rFonts w:cstheme="minorHAnsi"/>
          <w:sz w:val="24"/>
          <w:szCs w:val="24"/>
          <w:lang w:val="en-US"/>
        </w:rPr>
      </w:pPr>
      <w:proofErr w:type="spellStart"/>
      <w:r w:rsidRPr="007560C9">
        <w:rPr>
          <w:rFonts w:cstheme="minorHAnsi"/>
          <w:sz w:val="24"/>
          <w:szCs w:val="24"/>
          <w:lang w:val="en-US"/>
        </w:rPr>
        <w:t>HoT</w:t>
      </w:r>
      <w:proofErr w:type="spellEnd"/>
      <w:r w:rsidRPr="007560C9">
        <w:rPr>
          <w:rFonts w:cstheme="minorHAnsi"/>
          <w:sz w:val="24"/>
          <w:szCs w:val="24"/>
          <w:lang w:val="en-US"/>
        </w:rPr>
        <w:tab/>
      </w:r>
      <w:r w:rsidRPr="007560C9">
        <w:rPr>
          <w:rFonts w:cstheme="minorHAnsi"/>
          <w:sz w:val="24"/>
          <w:szCs w:val="24"/>
          <w:lang w:val="en-US"/>
        </w:rPr>
        <w:tab/>
        <w:t xml:space="preserve">Temps de </w:t>
      </w:r>
      <w:proofErr w:type="spellStart"/>
      <w:r w:rsidRPr="007560C9">
        <w:rPr>
          <w:rFonts w:cstheme="minorHAnsi"/>
          <w:sz w:val="24"/>
          <w:szCs w:val="24"/>
          <w:lang w:val="en-US"/>
        </w:rPr>
        <w:t>rétention</w:t>
      </w:r>
      <w:proofErr w:type="spellEnd"/>
      <w:r w:rsidRPr="007560C9">
        <w:rPr>
          <w:rFonts w:cstheme="minorHAnsi"/>
          <w:sz w:val="24"/>
          <w:szCs w:val="24"/>
          <w:lang w:val="en-US"/>
        </w:rPr>
        <w:t xml:space="preserve"> </w:t>
      </w:r>
    </w:p>
    <w:p w14:paraId="0EE9E606" w14:textId="5AA7E0C2" w:rsidR="00105521" w:rsidRPr="007560C9" w:rsidRDefault="00105521"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hold-over time</w:t>
      </w:r>
    </w:p>
    <w:p w14:paraId="0B1A29BD" w14:textId="77777777" w:rsidR="00355EDD" w:rsidRPr="007560C9" w:rsidRDefault="00355EDD" w:rsidP="00D955FD">
      <w:pPr>
        <w:jc w:val="both"/>
        <w:rPr>
          <w:rFonts w:cstheme="minorHAnsi"/>
          <w:sz w:val="24"/>
          <w:szCs w:val="24"/>
          <w:lang w:val="en-US"/>
        </w:rPr>
      </w:pPr>
      <w:proofErr w:type="spellStart"/>
      <w:r w:rsidRPr="007560C9">
        <w:rPr>
          <w:rFonts w:cstheme="minorHAnsi"/>
          <w:sz w:val="24"/>
          <w:szCs w:val="24"/>
          <w:lang w:val="en-US"/>
        </w:rPr>
        <w:t>hPa</w:t>
      </w:r>
      <w:proofErr w:type="spellEnd"/>
      <w:r w:rsidRPr="007560C9">
        <w:rPr>
          <w:rFonts w:cstheme="minorHAnsi"/>
          <w:sz w:val="24"/>
          <w:szCs w:val="24"/>
          <w:lang w:val="en-US"/>
        </w:rPr>
        <w:t xml:space="preserve">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hectopascals</w:t>
      </w:r>
      <w:proofErr w:type="spellEnd"/>
    </w:p>
    <w:p w14:paraId="75664904" w14:textId="3309A54F" w:rsidR="00105521" w:rsidRPr="007560C9" w:rsidRDefault="00105521"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7560C9">
        <w:rPr>
          <w:rFonts w:cstheme="minorHAnsi"/>
          <w:i/>
          <w:color w:val="FF0000"/>
          <w:sz w:val="24"/>
          <w:szCs w:val="24"/>
          <w:lang w:val="en-US"/>
        </w:rPr>
        <w:t>hectopascals</w:t>
      </w:r>
      <w:proofErr w:type="spellEnd"/>
    </w:p>
    <w:p w14:paraId="05BFEC7D" w14:textId="77777777" w:rsidR="00355EDD" w:rsidRPr="00BC2D7A" w:rsidRDefault="00355EDD" w:rsidP="00D955FD">
      <w:pPr>
        <w:jc w:val="both"/>
        <w:rPr>
          <w:rFonts w:cstheme="minorHAnsi"/>
          <w:sz w:val="24"/>
          <w:szCs w:val="24"/>
        </w:rPr>
      </w:pPr>
      <w:r w:rsidRPr="00BC2D7A">
        <w:rPr>
          <w:rFonts w:cstheme="minorHAnsi"/>
          <w:sz w:val="24"/>
          <w:szCs w:val="24"/>
        </w:rPr>
        <w:t xml:space="preserve">HPL </w:t>
      </w:r>
      <w:r w:rsidRPr="00BC2D7A">
        <w:rPr>
          <w:rFonts w:cstheme="minorHAnsi"/>
          <w:sz w:val="24"/>
          <w:szCs w:val="24"/>
        </w:rPr>
        <w:tab/>
      </w:r>
      <w:r w:rsidRPr="00BC2D7A">
        <w:rPr>
          <w:rFonts w:cstheme="minorHAnsi"/>
          <w:sz w:val="24"/>
          <w:szCs w:val="24"/>
        </w:rPr>
        <w:tab/>
        <w:t>Performances humaines et limitations</w:t>
      </w:r>
    </w:p>
    <w:p w14:paraId="1417A763" w14:textId="44F87224"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human</w:t>
      </w:r>
      <w:proofErr w:type="spellEnd"/>
      <w:r w:rsidRPr="00BC2D7A">
        <w:rPr>
          <w:rFonts w:cstheme="minorHAnsi"/>
          <w:i/>
          <w:color w:val="FF0000"/>
          <w:sz w:val="24"/>
          <w:szCs w:val="24"/>
        </w:rPr>
        <w:t xml:space="preserve"> performance and limitations</w:t>
      </w:r>
    </w:p>
    <w:p w14:paraId="2EE02D0F" w14:textId="77777777" w:rsidR="00355EDD" w:rsidRPr="00BC2D7A" w:rsidRDefault="00355EDD" w:rsidP="00D955FD">
      <w:pPr>
        <w:jc w:val="both"/>
        <w:rPr>
          <w:rFonts w:cstheme="minorHAnsi"/>
          <w:sz w:val="24"/>
          <w:szCs w:val="24"/>
        </w:rPr>
      </w:pPr>
      <w:r w:rsidRPr="00BC2D7A">
        <w:rPr>
          <w:rFonts w:cstheme="minorHAnsi"/>
          <w:sz w:val="24"/>
          <w:szCs w:val="24"/>
        </w:rPr>
        <w:t xml:space="preserve">HUD </w:t>
      </w:r>
      <w:r w:rsidRPr="00BC2D7A">
        <w:rPr>
          <w:rFonts w:cstheme="minorHAnsi"/>
          <w:sz w:val="24"/>
          <w:szCs w:val="24"/>
        </w:rPr>
        <w:tab/>
      </w:r>
      <w:r w:rsidRPr="00BC2D7A">
        <w:rPr>
          <w:rFonts w:cstheme="minorHAnsi"/>
          <w:sz w:val="24"/>
          <w:szCs w:val="24"/>
        </w:rPr>
        <w:tab/>
        <w:t xml:space="preserve">Affichage tête haute </w:t>
      </w:r>
    </w:p>
    <w:p w14:paraId="0A3FA8EC" w14:textId="355F659E"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head</w:t>
      </w:r>
      <w:proofErr w:type="spellEnd"/>
      <w:r w:rsidRPr="00BC2D7A">
        <w:rPr>
          <w:rFonts w:cstheme="minorHAnsi"/>
          <w:i/>
          <w:color w:val="FF0000"/>
          <w:sz w:val="24"/>
          <w:szCs w:val="24"/>
        </w:rPr>
        <w:t>-up display</w:t>
      </w:r>
    </w:p>
    <w:p w14:paraId="692D7462" w14:textId="77777777" w:rsidR="00355EDD" w:rsidRPr="00BC2D7A" w:rsidRDefault="00355EDD" w:rsidP="00D955FD">
      <w:pPr>
        <w:jc w:val="both"/>
        <w:rPr>
          <w:rFonts w:cstheme="minorHAnsi"/>
          <w:sz w:val="24"/>
          <w:szCs w:val="24"/>
        </w:rPr>
      </w:pPr>
      <w:r w:rsidRPr="00BC2D7A">
        <w:rPr>
          <w:rFonts w:cstheme="minorHAnsi"/>
          <w:sz w:val="24"/>
          <w:szCs w:val="24"/>
        </w:rPr>
        <w:t xml:space="preserve">HUDLS </w:t>
      </w:r>
      <w:r w:rsidRPr="00BC2D7A">
        <w:rPr>
          <w:rFonts w:cstheme="minorHAnsi"/>
          <w:sz w:val="24"/>
          <w:szCs w:val="24"/>
        </w:rPr>
        <w:tab/>
      </w:r>
      <w:r w:rsidRPr="00BC2D7A">
        <w:rPr>
          <w:rFonts w:cstheme="minorHAnsi"/>
          <w:sz w:val="24"/>
          <w:szCs w:val="24"/>
        </w:rPr>
        <w:tab/>
        <w:t xml:space="preserve">Système d'atterrissage à guidage tête haute </w:t>
      </w:r>
    </w:p>
    <w:p w14:paraId="27CA3445" w14:textId="5FB0675B" w:rsidR="00105521" w:rsidRPr="00BC2D7A" w:rsidRDefault="00105521"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head</w:t>
      </w:r>
      <w:proofErr w:type="spellEnd"/>
      <w:r w:rsidRPr="00BC2D7A">
        <w:rPr>
          <w:rFonts w:cstheme="minorHAnsi"/>
          <w:i/>
          <w:color w:val="FF0000"/>
          <w:sz w:val="24"/>
          <w:szCs w:val="24"/>
        </w:rPr>
        <w:t>-up guidance landing system</w:t>
      </w:r>
    </w:p>
    <w:p w14:paraId="0FD6CEF0" w14:textId="77777777" w:rsidR="00355EDD" w:rsidRPr="00BC2D7A" w:rsidRDefault="00355EDD" w:rsidP="00D955FD">
      <w:pPr>
        <w:jc w:val="both"/>
        <w:rPr>
          <w:rFonts w:cstheme="minorHAnsi"/>
          <w:sz w:val="24"/>
          <w:szCs w:val="24"/>
        </w:rPr>
      </w:pPr>
      <w:r w:rsidRPr="00BC2D7A">
        <w:rPr>
          <w:rFonts w:cstheme="minorHAnsi"/>
          <w:sz w:val="24"/>
          <w:szCs w:val="24"/>
        </w:rPr>
        <w:t xml:space="preserve">HUMS </w:t>
      </w:r>
      <w:r w:rsidRPr="00BC2D7A">
        <w:rPr>
          <w:rFonts w:cstheme="minorHAnsi"/>
          <w:sz w:val="24"/>
          <w:szCs w:val="24"/>
        </w:rPr>
        <w:tab/>
      </w:r>
      <w:r w:rsidRPr="00BC2D7A">
        <w:rPr>
          <w:rFonts w:cstheme="minorHAnsi"/>
          <w:sz w:val="24"/>
          <w:szCs w:val="24"/>
        </w:rPr>
        <w:tab/>
        <w:t xml:space="preserve">Système de surveillance de l'utilisation de la santé </w:t>
      </w:r>
    </w:p>
    <w:p w14:paraId="0D79FD1B" w14:textId="380DDDAF" w:rsidR="00105521" w:rsidRPr="007560C9" w:rsidRDefault="00105521"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health usage monitor system</w:t>
      </w:r>
    </w:p>
    <w:p w14:paraId="3ECD7FEA"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IAF </w:t>
      </w:r>
      <w:r w:rsidRPr="007560C9">
        <w:rPr>
          <w:rFonts w:cstheme="minorHAnsi"/>
          <w:sz w:val="24"/>
          <w:szCs w:val="24"/>
          <w:lang w:val="en-US"/>
        </w:rPr>
        <w:tab/>
      </w:r>
      <w:r w:rsidRPr="007560C9">
        <w:rPr>
          <w:rFonts w:cstheme="minorHAnsi"/>
          <w:sz w:val="24"/>
          <w:szCs w:val="24"/>
          <w:lang w:val="en-US"/>
        </w:rPr>
        <w:tab/>
        <w:t xml:space="preserve">Correction </w:t>
      </w:r>
      <w:proofErr w:type="spellStart"/>
      <w:r w:rsidRPr="007560C9">
        <w:rPr>
          <w:rFonts w:cstheme="minorHAnsi"/>
          <w:sz w:val="24"/>
          <w:szCs w:val="24"/>
          <w:lang w:val="en-US"/>
        </w:rPr>
        <w:t>d'approche</w:t>
      </w:r>
      <w:proofErr w:type="spellEnd"/>
      <w:r w:rsidRPr="007560C9">
        <w:rPr>
          <w:rFonts w:cstheme="minorHAnsi"/>
          <w:sz w:val="24"/>
          <w:szCs w:val="24"/>
          <w:lang w:val="en-US"/>
        </w:rPr>
        <w:t xml:space="preserve"> </w:t>
      </w:r>
      <w:proofErr w:type="spellStart"/>
      <w:r w:rsidRPr="007560C9">
        <w:rPr>
          <w:rFonts w:cstheme="minorHAnsi"/>
          <w:sz w:val="24"/>
          <w:szCs w:val="24"/>
          <w:lang w:val="en-US"/>
        </w:rPr>
        <w:t>initiale</w:t>
      </w:r>
      <w:proofErr w:type="spellEnd"/>
      <w:r w:rsidRPr="007560C9">
        <w:rPr>
          <w:rFonts w:cstheme="minorHAnsi"/>
          <w:sz w:val="24"/>
          <w:szCs w:val="24"/>
          <w:lang w:val="en-US"/>
        </w:rPr>
        <w:t xml:space="preserve"> </w:t>
      </w:r>
    </w:p>
    <w:p w14:paraId="06FE5E24" w14:textId="3D4A1392" w:rsidR="00105521" w:rsidRPr="007560C9" w:rsidRDefault="00105521"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initial approach fix</w:t>
      </w:r>
    </w:p>
    <w:p w14:paraId="6CB10CB8" w14:textId="77777777" w:rsidR="00355EDD" w:rsidRPr="00BC2D7A" w:rsidRDefault="00355EDD" w:rsidP="00D955FD">
      <w:pPr>
        <w:jc w:val="both"/>
        <w:rPr>
          <w:rFonts w:cstheme="minorHAnsi"/>
          <w:sz w:val="24"/>
          <w:szCs w:val="24"/>
        </w:rPr>
      </w:pPr>
      <w:r w:rsidRPr="00BC2D7A">
        <w:rPr>
          <w:rFonts w:cstheme="minorHAnsi"/>
          <w:sz w:val="24"/>
          <w:szCs w:val="24"/>
        </w:rPr>
        <w:t xml:space="preserve">IALS </w:t>
      </w:r>
      <w:r w:rsidRPr="00BC2D7A">
        <w:rPr>
          <w:rFonts w:cstheme="minorHAnsi"/>
          <w:sz w:val="24"/>
          <w:szCs w:val="24"/>
        </w:rPr>
        <w:tab/>
      </w:r>
      <w:r w:rsidRPr="00BC2D7A">
        <w:rPr>
          <w:rFonts w:cstheme="minorHAnsi"/>
          <w:sz w:val="24"/>
          <w:szCs w:val="24"/>
        </w:rPr>
        <w:tab/>
        <w:t xml:space="preserve">Système d'éclairage d'approche intermédiaire </w:t>
      </w:r>
    </w:p>
    <w:p w14:paraId="5DDDA6D2" w14:textId="5089AEEA"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intermediate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lighting</w:t>
      </w:r>
      <w:proofErr w:type="spellEnd"/>
      <w:r w:rsidRPr="00BC2D7A">
        <w:rPr>
          <w:rFonts w:cstheme="minorHAnsi"/>
          <w:i/>
          <w:color w:val="FF0000"/>
          <w:sz w:val="24"/>
          <w:szCs w:val="24"/>
        </w:rPr>
        <w:t xml:space="preserve"> system</w:t>
      </w:r>
    </w:p>
    <w:p w14:paraId="5F41F171" w14:textId="77777777" w:rsidR="00355EDD" w:rsidRPr="00BC2D7A" w:rsidRDefault="00355EDD" w:rsidP="00D955FD">
      <w:pPr>
        <w:jc w:val="both"/>
        <w:rPr>
          <w:rFonts w:cstheme="minorHAnsi"/>
          <w:sz w:val="24"/>
          <w:szCs w:val="24"/>
        </w:rPr>
      </w:pPr>
      <w:r w:rsidRPr="00BC2D7A">
        <w:rPr>
          <w:rFonts w:cstheme="minorHAnsi"/>
          <w:sz w:val="24"/>
          <w:szCs w:val="24"/>
        </w:rPr>
        <w:t xml:space="preserve">OACI </w:t>
      </w:r>
      <w:r w:rsidRPr="00BC2D7A">
        <w:rPr>
          <w:rFonts w:cstheme="minorHAnsi"/>
          <w:sz w:val="24"/>
          <w:szCs w:val="24"/>
        </w:rPr>
        <w:tab/>
      </w:r>
      <w:r w:rsidRPr="00BC2D7A">
        <w:rPr>
          <w:rFonts w:cstheme="minorHAnsi"/>
          <w:sz w:val="24"/>
          <w:szCs w:val="24"/>
        </w:rPr>
        <w:tab/>
        <w:t>Organisation de l'aviation civile internationale</w:t>
      </w:r>
    </w:p>
    <w:p w14:paraId="4D083587" w14:textId="2B466116"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International Civil Aviation </w:t>
      </w:r>
      <w:proofErr w:type="spellStart"/>
      <w:r w:rsidRPr="00BC2D7A">
        <w:rPr>
          <w:rFonts w:cstheme="minorHAnsi"/>
          <w:i/>
          <w:color w:val="FF0000"/>
          <w:sz w:val="24"/>
          <w:szCs w:val="24"/>
        </w:rPr>
        <w:t>Organization</w:t>
      </w:r>
      <w:proofErr w:type="spellEnd"/>
    </w:p>
    <w:p w14:paraId="7FD86CF7" w14:textId="77777777" w:rsidR="00355EDD" w:rsidRPr="00BC2D7A" w:rsidRDefault="00355EDD" w:rsidP="00D955FD">
      <w:pPr>
        <w:jc w:val="both"/>
        <w:rPr>
          <w:rFonts w:cstheme="minorHAnsi"/>
          <w:sz w:val="24"/>
          <w:szCs w:val="24"/>
        </w:rPr>
      </w:pPr>
      <w:r w:rsidRPr="00BC2D7A">
        <w:rPr>
          <w:rFonts w:cstheme="minorHAnsi"/>
          <w:sz w:val="24"/>
          <w:szCs w:val="24"/>
        </w:rPr>
        <w:t xml:space="preserve">IDE </w:t>
      </w:r>
      <w:r w:rsidRPr="00BC2D7A">
        <w:rPr>
          <w:rFonts w:cstheme="minorHAnsi"/>
          <w:sz w:val="24"/>
          <w:szCs w:val="24"/>
        </w:rPr>
        <w:tab/>
      </w:r>
      <w:r w:rsidRPr="00BC2D7A">
        <w:rPr>
          <w:rFonts w:cstheme="minorHAnsi"/>
          <w:sz w:val="24"/>
          <w:szCs w:val="24"/>
        </w:rPr>
        <w:tab/>
        <w:t xml:space="preserve">Instruments, données et équipements </w:t>
      </w:r>
    </w:p>
    <w:p w14:paraId="46076155" w14:textId="47C17551" w:rsidR="00105521" w:rsidRPr="007560C9" w:rsidRDefault="00105521"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instruments, data and equipment</w:t>
      </w:r>
    </w:p>
    <w:p w14:paraId="2CD935AB" w14:textId="1EB275E9" w:rsidR="00355EDD" w:rsidRPr="007560C9" w:rsidRDefault="00355EDD" w:rsidP="00D955FD">
      <w:pPr>
        <w:jc w:val="both"/>
        <w:rPr>
          <w:rFonts w:cstheme="minorHAnsi"/>
          <w:sz w:val="24"/>
          <w:szCs w:val="24"/>
          <w:lang w:val="en-US"/>
        </w:rPr>
      </w:pPr>
      <w:r w:rsidRPr="007560C9">
        <w:rPr>
          <w:rFonts w:cstheme="minorHAnsi"/>
          <w:sz w:val="24"/>
          <w:szCs w:val="24"/>
          <w:lang w:val="en-US"/>
        </w:rPr>
        <w:t>I</w:t>
      </w:r>
      <w:r w:rsidR="00C477CD" w:rsidRPr="007560C9">
        <w:rPr>
          <w:rFonts w:cstheme="minorHAnsi"/>
          <w:sz w:val="24"/>
          <w:szCs w:val="24"/>
          <w:lang w:val="en-US"/>
        </w:rPr>
        <w:t>F</w:t>
      </w:r>
      <w:r w:rsidRPr="007560C9">
        <w:rPr>
          <w:rFonts w:cstheme="minorHAnsi"/>
          <w:sz w:val="24"/>
          <w:szCs w:val="24"/>
          <w:lang w:val="en-US"/>
        </w:rPr>
        <w:t xml:space="preserve">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correcti</w:t>
      </w:r>
      <w:r w:rsidR="00451123" w:rsidRPr="007560C9">
        <w:rPr>
          <w:rFonts w:cstheme="minorHAnsi"/>
          <w:sz w:val="24"/>
          <w:szCs w:val="24"/>
          <w:lang w:val="en-US"/>
        </w:rPr>
        <w:t>f</w:t>
      </w:r>
      <w:proofErr w:type="spellEnd"/>
      <w:r w:rsidRPr="007560C9">
        <w:rPr>
          <w:rFonts w:cstheme="minorHAnsi"/>
          <w:sz w:val="24"/>
          <w:szCs w:val="24"/>
          <w:lang w:val="en-US"/>
        </w:rPr>
        <w:t xml:space="preserve"> </w:t>
      </w:r>
      <w:proofErr w:type="spellStart"/>
      <w:r w:rsidRPr="007560C9">
        <w:rPr>
          <w:rFonts w:cstheme="minorHAnsi"/>
          <w:sz w:val="24"/>
          <w:szCs w:val="24"/>
          <w:lang w:val="en-US"/>
        </w:rPr>
        <w:t>intermédiaire</w:t>
      </w:r>
      <w:proofErr w:type="spellEnd"/>
    </w:p>
    <w:p w14:paraId="27DBD53C" w14:textId="1FE6D3C5" w:rsidR="00F32D45" w:rsidRPr="00BC2D7A" w:rsidRDefault="00105521"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intermediate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fix</w:t>
      </w:r>
      <w:proofErr w:type="spellEnd"/>
    </w:p>
    <w:p w14:paraId="23ECB75E" w14:textId="77777777" w:rsidR="00355EDD" w:rsidRPr="00BC2D7A" w:rsidRDefault="00355EDD" w:rsidP="00D955FD">
      <w:pPr>
        <w:jc w:val="both"/>
        <w:rPr>
          <w:rFonts w:cstheme="minorHAnsi"/>
          <w:sz w:val="24"/>
          <w:szCs w:val="24"/>
        </w:rPr>
      </w:pPr>
      <w:r w:rsidRPr="00BC2D7A">
        <w:rPr>
          <w:rFonts w:cstheme="minorHAnsi"/>
          <w:sz w:val="24"/>
          <w:szCs w:val="24"/>
        </w:rPr>
        <w:t xml:space="preserve">IFR </w:t>
      </w:r>
      <w:r w:rsidRPr="00BC2D7A">
        <w:rPr>
          <w:rFonts w:cstheme="minorHAnsi"/>
          <w:sz w:val="24"/>
          <w:szCs w:val="24"/>
        </w:rPr>
        <w:tab/>
      </w:r>
      <w:r w:rsidRPr="00BC2D7A">
        <w:rPr>
          <w:rFonts w:cstheme="minorHAnsi"/>
          <w:sz w:val="24"/>
          <w:szCs w:val="24"/>
        </w:rPr>
        <w:tab/>
        <w:t>Règles de vol aux instruments</w:t>
      </w:r>
    </w:p>
    <w:p w14:paraId="7556F458" w14:textId="6B0663CE" w:rsidR="00105521" w:rsidRPr="007560C9" w:rsidRDefault="00105521"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instrument flight rules</w:t>
      </w:r>
    </w:p>
    <w:p w14:paraId="4B43473F"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IFSD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Arrêt</w:t>
      </w:r>
      <w:proofErr w:type="spellEnd"/>
      <w:r w:rsidRPr="007560C9">
        <w:rPr>
          <w:rFonts w:cstheme="minorHAnsi"/>
          <w:sz w:val="24"/>
          <w:szCs w:val="24"/>
          <w:lang w:val="en-US"/>
        </w:rPr>
        <w:t xml:space="preserve"> </w:t>
      </w:r>
      <w:proofErr w:type="spellStart"/>
      <w:r w:rsidRPr="007560C9">
        <w:rPr>
          <w:rFonts w:cstheme="minorHAnsi"/>
          <w:sz w:val="24"/>
          <w:szCs w:val="24"/>
          <w:lang w:val="en-US"/>
        </w:rPr>
        <w:t>en</w:t>
      </w:r>
      <w:proofErr w:type="spellEnd"/>
      <w:r w:rsidRPr="007560C9">
        <w:rPr>
          <w:rFonts w:cstheme="minorHAnsi"/>
          <w:sz w:val="24"/>
          <w:szCs w:val="24"/>
          <w:lang w:val="en-US"/>
        </w:rPr>
        <w:t xml:space="preserve"> </w:t>
      </w:r>
      <w:proofErr w:type="spellStart"/>
      <w:r w:rsidRPr="007560C9">
        <w:rPr>
          <w:rFonts w:cstheme="minorHAnsi"/>
          <w:sz w:val="24"/>
          <w:szCs w:val="24"/>
          <w:lang w:val="en-US"/>
        </w:rPr>
        <w:t>vol</w:t>
      </w:r>
      <w:proofErr w:type="spellEnd"/>
      <w:r w:rsidRPr="007560C9">
        <w:rPr>
          <w:rFonts w:cstheme="minorHAnsi"/>
          <w:sz w:val="24"/>
          <w:szCs w:val="24"/>
          <w:lang w:val="en-US"/>
        </w:rPr>
        <w:t xml:space="preserve"> </w:t>
      </w:r>
    </w:p>
    <w:p w14:paraId="6F2FBECF" w14:textId="4AC0BEE7" w:rsidR="00105521" w:rsidRPr="007560C9" w:rsidRDefault="00105521"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in-flight shutdown</w:t>
      </w:r>
    </w:p>
    <w:p w14:paraId="6F111B45" w14:textId="77777777" w:rsidR="00355EDD" w:rsidRPr="00BC2D7A" w:rsidRDefault="00355EDD" w:rsidP="00D955FD">
      <w:pPr>
        <w:jc w:val="both"/>
        <w:rPr>
          <w:rFonts w:cstheme="minorHAnsi"/>
          <w:sz w:val="24"/>
          <w:szCs w:val="24"/>
        </w:rPr>
      </w:pPr>
      <w:r w:rsidRPr="00BC2D7A">
        <w:rPr>
          <w:rFonts w:cstheme="minorHAnsi"/>
          <w:sz w:val="24"/>
          <w:szCs w:val="24"/>
        </w:rPr>
        <w:t xml:space="preserve">IGE </w:t>
      </w:r>
      <w:r w:rsidRPr="00BC2D7A">
        <w:rPr>
          <w:rFonts w:cstheme="minorHAnsi"/>
          <w:sz w:val="24"/>
          <w:szCs w:val="24"/>
        </w:rPr>
        <w:tab/>
      </w:r>
      <w:r w:rsidRPr="00BC2D7A">
        <w:rPr>
          <w:rFonts w:cstheme="minorHAnsi"/>
          <w:sz w:val="24"/>
          <w:szCs w:val="24"/>
        </w:rPr>
        <w:tab/>
        <w:t>en effet de sol</w:t>
      </w:r>
    </w:p>
    <w:p w14:paraId="5F687D4E" w14:textId="52F65D53"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in </w:t>
      </w:r>
      <w:proofErr w:type="spellStart"/>
      <w:r w:rsidRPr="00BC2D7A">
        <w:rPr>
          <w:rFonts w:cstheme="minorHAnsi"/>
          <w:i/>
          <w:color w:val="FF0000"/>
          <w:sz w:val="24"/>
          <w:szCs w:val="24"/>
        </w:rPr>
        <w:t>ground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effect</w:t>
      </w:r>
      <w:proofErr w:type="spellEnd"/>
    </w:p>
    <w:p w14:paraId="7E5008AB" w14:textId="77777777" w:rsidR="00355EDD" w:rsidRPr="00BC2D7A" w:rsidRDefault="00355EDD" w:rsidP="00D955FD">
      <w:pPr>
        <w:jc w:val="both"/>
        <w:rPr>
          <w:rFonts w:cstheme="minorHAnsi"/>
          <w:sz w:val="24"/>
          <w:szCs w:val="24"/>
        </w:rPr>
      </w:pPr>
      <w:r w:rsidRPr="00BC2D7A">
        <w:rPr>
          <w:rFonts w:cstheme="minorHAnsi"/>
          <w:sz w:val="24"/>
          <w:szCs w:val="24"/>
        </w:rPr>
        <w:t xml:space="preserve">ILS </w:t>
      </w:r>
      <w:r w:rsidRPr="00BC2D7A">
        <w:rPr>
          <w:rFonts w:cstheme="minorHAnsi"/>
          <w:sz w:val="24"/>
          <w:szCs w:val="24"/>
        </w:rPr>
        <w:tab/>
      </w:r>
      <w:r w:rsidRPr="00BC2D7A">
        <w:rPr>
          <w:rFonts w:cstheme="minorHAnsi"/>
          <w:sz w:val="24"/>
          <w:szCs w:val="24"/>
        </w:rPr>
        <w:tab/>
        <w:t xml:space="preserve">Système d'atterrissage aux instruments </w:t>
      </w:r>
    </w:p>
    <w:p w14:paraId="50670B20" w14:textId="5462CFB0"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instrument landing system</w:t>
      </w:r>
    </w:p>
    <w:p w14:paraId="5F6989D2" w14:textId="77777777" w:rsidR="00355EDD" w:rsidRPr="00BC2D7A" w:rsidRDefault="00355EDD" w:rsidP="00D955FD">
      <w:pPr>
        <w:jc w:val="both"/>
        <w:rPr>
          <w:rFonts w:cstheme="minorHAnsi"/>
          <w:sz w:val="24"/>
          <w:szCs w:val="24"/>
        </w:rPr>
      </w:pPr>
      <w:r w:rsidRPr="00BC2D7A">
        <w:rPr>
          <w:rFonts w:cstheme="minorHAnsi"/>
          <w:sz w:val="24"/>
          <w:szCs w:val="24"/>
        </w:rPr>
        <w:t xml:space="preserve">IMC </w:t>
      </w:r>
      <w:r w:rsidRPr="00BC2D7A">
        <w:rPr>
          <w:rFonts w:cstheme="minorHAnsi"/>
          <w:sz w:val="24"/>
          <w:szCs w:val="24"/>
        </w:rPr>
        <w:tab/>
      </w:r>
      <w:r w:rsidRPr="00BC2D7A">
        <w:rPr>
          <w:rFonts w:cstheme="minorHAnsi"/>
          <w:sz w:val="24"/>
          <w:szCs w:val="24"/>
        </w:rPr>
        <w:tab/>
        <w:t xml:space="preserve">Conditions météorologiques de l'instrument </w:t>
      </w:r>
    </w:p>
    <w:p w14:paraId="6DC66D86" w14:textId="7CA210D8"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instrument </w:t>
      </w:r>
      <w:proofErr w:type="spellStart"/>
      <w:r w:rsidRPr="00BC2D7A">
        <w:rPr>
          <w:rFonts w:cstheme="minorHAnsi"/>
          <w:i/>
          <w:color w:val="FF0000"/>
          <w:sz w:val="24"/>
          <w:szCs w:val="24"/>
        </w:rPr>
        <w:t>meteorological</w:t>
      </w:r>
      <w:proofErr w:type="spellEnd"/>
      <w:r w:rsidRPr="00BC2D7A">
        <w:rPr>
          <w:rFonts w:cstheme="minorHAnsi"/>
          <w:i/>
          <w:color w:val="FF0000"/>
          <w:sz w:val="24"/>
          <w:szCs w:val="24"/>
        </w:rPr>
        <w:t xml:space="preserve"> conditions</w:t>
      </w:r>
    </w:p>
    <w:p w14:paraId="6ED9274F" w14:textId="3F622FC1" w:rsidR="00355EDD" w:rsidRPr="00BC2D7A" w:rsidRDefault="00355EDD" w:rsidP="00D955FD">
      <w:pPr>
        <w:jc w:val="both"/>
        <w:rPr>
          <w:rFonts w:cstheme="minorHAnsi"/>
          <w:sz w:val="24"/>
          <w:szCs w:val="24"/>
        </w:rPr>
      </w:pPr>
      <w:r w:rsidRPr="00BC2D7A">
        <w:rPr>
          <w:rFonts w:cstheme="minorHAnsi"/>
          <w:sz w:val="24"/>
          <w:szCs w:val="24"/>
        </w:rPr>
        <w:t>In</w:t>
      </w:r>
      <w:r w:rsidRPr="00BC2D7A">
        <w:rPr>
          <w:rFonts w:cstheme="minorHAnsi"/>
          <w:sz w:val="24"/>
          <w:szCs w:val="24"/>
        </w:rPr>
        <w:tab/>
      </w:r>
      <w:r w:rsidRPr="00BC2D7A">
        <w:rPr>
          <w:rFonts w:cstheme="minorHAnsi"/>
          <w:sz w:val="24"/>
          <w:szCs w:val="24"/>
        </w:rPr>
        <w:tab/>
        <w:t>pouces</w:t>
      </w:r>
    </w:p>
    <w:p w14:paraId="706D1C16" w14:textId="5D74AC3F" w:rsidR="00105521" w:rsidRPr="00BC2D7A" w:rsidRDefault="00105521"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inches</w:t>
      </w:r>
      <w:proofErr w:type="spellEnd"/>
    </w:p>
    <w:p w14:paraId="1BC602BA" w14:textId="77777777" w:rsidR="00355EDD" w:rsidRPr="00BC2D7A" w:rsidRDefault="00355EDD" w:rsidP="00D955FD">
      <w:pPr>
        <w:jc w:val="both"/>
        <w:rPr>
          <w:rFonts w:cstheme="minorHAnsi"/>
          <w:sz w:val="24"/>
          <w:szCs w:val="24"/>
        </w:rPr>
      </w:pPr>
      <w:r w:rsidRPr="00BC2D7A">
        <w:rPr>
          <w:rFonts w:cstheme="minorHAnsi"/>
          <w:sz w:val="24"/>
          <w:szCs w:val="24"/>
        </w:rPr>
        <w:t>INS</w:t>
      </w:r>
      <w:r w:rsidRPr="00BC2D7A">
        <w:rPr>
          <w:rFonts w:cstheme="minorHAnsi"/>
          <w:sz w:val="24"/>
          <w:szCs w:val="24"/>
        </w:rPr>
        <w:tab/>
      </w:r>
      <w:r w:rsidRPr="00BC2D7A">
        <w:rPr>
          <w:rFonts w:cstheme="minorHAnsi"/>
          <w:sz w:val="24"/>
          <w:szCs w:val="24"/>
        </w:rPr>
        <w:tab/>
        <w:t xml:space="preserve"> Système de navigation inertielle</w:t>
      </w:r>
    </w:p>
    <w:p w14:paraId="1CB172C2" w14:textId="1B09D51D"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inertial</w:t>
      </w:r>
      <w:proofErr w:type="spellEnd"/>
      <w:r w:rsidRPr="00BC2D7A">
        <w:rPr>
          <w:rFonts w:cstheme="minorHAnsi"/>
          <w:i/>
          <w:color w:val="FF0000"/>
          <w:sz w:val="24"/>
          <w:szCs w:val="24"/>
        </w:rPr>
        <w:t xml:space="preserve"> navigation system</w:t>
      </w:r>
    </w:p>
    <w:p w14:paraId="16636B52" w14:textId="77777777" w:rsidR="00355EDD" w:rsidRPr="00BC2D7A" w:rsidRDefault="00355EDD" w:rsidP="00D955FD">
      <w:pPr>
        <w:jc w:val="both"/>
        <w:rPr>
          <w:rFonts w:cstheme="minorHAnsi"/>
          <w:sz w:val="24"/>
          <w:szCs w:val="24"/>
        </w:rPr>
      </w:pPr>
      <w:r w:rsidRPr="00BC2D7A">
        <w:rPr>
          <w:rFonts w:cstheme="minorHAnsi"/>
          <w:sz w:val="24"/>
          <w:szCs w:val="24"/>
        </w:rPr>
        <w:t xml:space="preserve">IP </w:t>
      </w:r>
      <w:r w:rsidRPr="00BC2D7A">
        <w:rPr>
          <w:rFonts w:cstheme="minorHAnsi"/>
          <w:sz w:val="24"/>
          <w:szCs w:val="24"/>
        </w:rPr>
        <w:tab/>
      </w:r>
      <w:r w:rsidRPr="00BC2D7A">
        <w:rPr>
          <w:rFonts w:cstheme="minorHAnsi"/>
          <w:sz w:val="24"/>
          <w:szCs w:val="24"/>
        </w:rPr>
        <w:tab/>
        <w:t xml:space="preserve">Point intermédiaire </w:t>
      </w:r>
    </w:p>
    <w:p w14:paraId="63416943" w14:textId="2A09ED2F"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intermediate</w:t>
      </w:r>
      <w:proofErr w:type="spellEnd"/>
      <w:r w:rsidRPr="00BC2D7A">
        <w:rPr>
          <w:rFonts w:cstheme="minorHAnsi"/>
          <w:i/>
          <w:color w:val="FF0000"/>
          <w:sz w:val="24"/>
          <w:szCs w:val="24"/>
        </w:rPr>
        <w:t xml:space="preserve"> point</w:t>
      </w:r>
    </w:p>
    <w:p w14:paraId="7F18E2C8" w14:textId="77777777" w:rsidR="00355EDD" w:rsidRPr="00BC2D7A" w:rsidRDefault="00355EDD" w:rsidP="00D955FD">
      <w:pPr>
        <w:jc w:val="both"/>
        <w:rPr>
          <w:rFonts w:cstheme="minorHAnsi"/>
          <w:sz w:val="24"/>
          <w:szCs w:val="24"/>
        </w:rPr>
      </w:pPr>
      <w:r w:rsidRPr="00BC2D7A">
        <w:rPr>
          <w:rFonts w:cstheme="minorHAnsi"/>
          <w:sz w:val="24"/>
          <w:szCs w:val="24"/>
        </w:rPr>
        <w:t xml:space="preserve">IR </w:t>
      </w:r>
      <w:r w:rsidRPr="00BC2D7A">
        <w:rPr>
          <w:rFonts w:cstheme="minorHAnsi"/>
          <w:sz w:val="24"/>
          <w:szCs w:val="24"/>
        </w:rPr>
        <w:tab/>
      </w:r>
      <w:r w:rsidRPr="00BC2D7A">
        <w:rPr>
          <w:rFonts w:cstheme="minorHAnsi"/>
          <w:sz w:val="24"/>
          <w:szCs w:val="24"/>
        </w:rPr>
        <w:tab/>
        <w:t xml:space="preserve">Règle d'implémentation </w:t>
      </w:r>
    </w:p>
    <w:p w14:paraId="59DCF811" w14:textId="62CC5008"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Implementing</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Rule</w:t>
      </w:r>
      <w:proofErr w:type="spellEnd"/>
    </w:p>
    <w:p w14:paraId="78C1031F" w14:textId="77777777" w:rsidR="00355EDD" w:rsidRPr="00BC2D7A" w:rsidRDefault="00355EDD" w:rsidP="00D955FD">
      <w:pPr>
        <w:jc w:val="both"/>
        <w:rPr>
          <w:rFonts w:cstheme="minorHAnsi"/>
          <w:sz w:val="24"/>
          <w:szCs w:val="24"/>
        </w:rPr>
      </w:pPr>
      <w:r w:rsidRPr="00BC2D7A">
        <w:rPr>
          <w:rFonts w:cstheme="minorHAnsi"/>
          <w:sz w:val="24"/>
          <w:szCs w:val="24"/>
        </w:rPr>
        <w:t xml:space="preserve">IR </w:t>
      </w:r>
      <w:r w:rsidRPr="00BC2D7A">
        <w:rPr>
          <w:rFonts w:cstheme="minorHAnsi"/>
          <w:sz w:val="24"/>
          <w:szCs w:val="24"/>
        </w:rPr>
        <w:tab/>
      </w:r>
      <w:r w:rsidRPr="00BC2D7A">
        <w:rPr>
          <w:rFonts w:cstheme="minorHAnsi"/>
          <w:sz w:val="24"/>
          <w:szCs w:val="24"/>
        </w:rPr>
        <w:tab/>
        <w:t xml:space="preserve">Évaluation des instruments </w:t>
      </w:r>
    </w:p>
    <w:p w14:paraId="5327328C" w14:textId="16973449"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instrument rating</w:t>
      </w:r>
    </w:p>
    <w:p w14:paraId="1FA1AED4" w14:textId="77777777" w:rsidR="00355EDD" w:rsidRPr="00BC2D7A" w:rsidRDefault="00355EDD" w:rsidP="00D955FD">
      <w:pPr>
        <w:jc w:val="both"/>
        <w:rPr>
          <w:rFonts w:cstheme="minorHAnsi"/>
          <w:sz w:val="24"/>
          <w:szCs w:val="24"/>
        </w:rPr>
      </w:pPr>
      <w:r w:rsidRPr="00BC2D7A">
        <w:rPr>
          <w:rFonts w:cstheme="minorHAnsi"/>
          <w:sz w:val="24"/>
          <w:szCs w:val="24"/>
        </w:rPr>
        <w:t xml:space="preserve">IRS </w:t>
      </w:r>
      <w:r w:rsidRPr="00BC2D7A">
        <w:rPr>
          <w:rFonts w:cstheme="minorHAnsi"/>
          <w:sz w:val="24"/>
          <w:szCs w:val="24"/>
        </w:rPr>
        <w:tab/>
      </w:r>
      <w:r w:rsidRPr="00BC2D7A">
        <w:rPr>
          <w:rFonts w:cstheme="minorHAnsi"/>
          <w:sz w:val="24"/>
          <w:szCs w:val="24"/>
        </w:rPr>
        <w:tab/>
        <w:t xml:space="preserve">Système de référence inertiel </w:t>
      </w:r>
    </w:p>
    <w:p w14:paraId="41BD8EF7" w14:textId="742C492B"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inertial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reference</w:t>
      </w:r>
      <w:proofErr w:type="spellEnd"/>
      <w:r w:rsidRPr="00BC2D7A">
        <w:rPr>
          <w:rFonts w:cstheme="minorHAnsi"/>
          <w:i/>
          <w:color w:val="FF0000"/>
          <w:sz w:val="24"/>
          <w:szCs w:val="24"/>
        </w:rPr>
        <w:t xml:space="preserve"> system</w:t>
      </w:r>
    </w:p>
    <w:p w14:paraId="18BCCA84" w14:textId="10F0D0C3" w:rsidR="00355EDD" w:rsidRPr="00BC2D7A" w:rsidRDefault="00355EDD" w:rsidP="00D955FD">
      <w:pPr>
        <w:jc w:val="both"/>
        <w:rPr>
          <w:rFonts w:cstheme="minorHAnsi"/>
          <w:sz w:val="24"/>
          <w:szCs w:val="24"/>
        </w:rPr>
      </w:pPr>
      <w:r w:rsidRPr="00BC2D7A">
        <w:rPr>
          <w:rFonts w:cstheme="minorHAnsi"/>
          <w:sz w:val="24"/>
          <w:szCs w:val="24"/>
        </w:rPr>
        <w:t xml:space="preserve">ISA </w:t>
      </w:r>
      <w:r w:rsidRPr="00BC2D7A">
        <w:rPr>
          <w:rFonts w:cstheme="minorHAnsi"/>
          <w:sz w:val="24"/>
          <w:szCs w:val="24"/>
        </w:rPr>
        <w:tab/>
      </w:r>
      <w:r w:rsidRPr="00BC2D7A">
        <w:rPr>
          <w:rFonts w:cstheme="minorHAnsi"/>
          <w:sz w:val="24"/>
          <w:szCs w:val="24"/>
        </w:rPr>
        <w:tab/>
        <w:t xml:space="preserve">Atmosphère standard internationale </w:t>
      </w:r>
    </w:p>
    <w:p w14:paraId="01867500" w14:textId="6DC810AC"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international standard </w:t>
      </w:r>
      <w:proofErr w:type="spellStart"/>
      <w:r w:rsidRPr="00BC2D7A">
        <w:rPr>
          <w:rFonts w:cstheme="minorHAnsi"/>
          <w:i/>
          <w:color w:val="FF0000"/>
          <w:sz w:val="24"/>
          <w:szCs w:val="24"/>
        </w:rPr>
        <w:t>atmosphere</w:t>
      </w:r>
      <w:proofErr w:type="spellEnd"/>
    </w:p>
    <w:p w14:paraId="018586CF" w14:textId="5671CF8B" w:rsidR="009C08AA" w:rsidRPr="00BC2D7A" w:rsidRDefault="009C08AA" w:rsidP="00D955FD">
      <w:pPr>
        <w:jc w:val="both"/>
        <w:rPr>
          <w:rFonts w:cstheme="minorHAnsi"/>
          <w:sz w:val="24"/>
          <w:szCs w:val="24"/>
        </w:rPr>
      </w:pPr>
      <w:r w:rsidRPr="00BC2D7A">
        <w:rPr>
          <w:rFonts w:cstheme="minorHAnsi"/>
          <w:sz w:val="24"/>
          <w:szCs w:val="24"/>
        </w:rPr>
        <w:t>ISI</w:t>
      </w:r>
      <w:r w:rsidRPr="00BC2D7A">
        <w:rPr>
          <w:rFonts w:cstheme="minorHAnsi"/>
          <w:sz w:val="24"/>
          <w:szCs w:val="24"/>
        </w:rPr>
        <w:tab/>
      </w:r>
      <w:r w:rsidRPr="00BC2D7A">
        <w:rPr>
          <w:rFonts w:cstheme="minorHAnsi"/>
          <w:sz w:val="24"/>
          <w:szCs w:val="24"/>
        </w:rPr>
        <w:tab/>
      </w:r>
      <w:r w:rsidR="00D12B7F" w:rsidRPr="00BC2D7A">
        <w:rPr>
          <w:rFonts w:cstheme="minorHAnsi"/>
          <w:sz w:val="24"/>
          <w:szCs w:val="24"/>
        </w:rPr>
        <w:t>instruction à bord</w:t>
      </w:r>
    </w:p>
    <w:p w14:paraId="2F348A1A" w14:textId="31F31E8B" w:rsidR="00105521" w:rsidRPr="00BC2D7A" w:rsidRDefault="0010552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in-</w:t>
      </w:r>
      <w:proofErr w:type="spellStart"/>
      <w:r w:rsidRPr="00BC2D7A">
        <w:rPr>
          <w:rFonts w:cstheme="minorHAnsi"/>
          <w:i/>
          <w:color w:val="FF0000"/>
          <w:sz w:val="24"/>
          <w:szCs w:val="24"/>
        </w:rPr>
        <w:t>seat</w:t>
      </w:r>
      <w:proofErr w:type="spellEnd"/>
      <w:r w:rsidRPr="00BC2D7A">
        <w:rPr>
          <w:rFonts w:cstheme="minorHAnsi"/>
          <w:i/>
          <w:color w:val="FF0000"/>
          <w:sz w:val="24"/>
          <w:szCs w:val="24"/>
        </w:rPr>
        <w:t xml:space="preserve"> instruction</w:t>
      </w:r>
    </w:p>
    <w:p w14:paraId="1DB1F914" w14:textId="1C11BFBC" w:rsidR="00355EDD" w:rsidRPr="00BC2D7A" w:rsidRDefault="00355EDD" w:rsidP="00D955FD">
      <w:pPr>
        <w:jc w:val="both"/>
        <w:rPr>
          <w:rFonts w:cstheme="minorHAnsi"/>
          <w:sz w:val="24"/>
          <w:szCs w:val="24"/>
        </w:rPr>
      </w:pPr>
      <w:r w:rsidRPr="00BC2D7A">
        <w:rPr>
          <w:rFonts w:cstheme="minorHAnsi"/>
          <w:sz w:val="24"/>
          <w:szCs w:val="24"/>
        </w:rPr>
        <w:t xml:space="preserve">ISO </w:t>
      </w:r>
      <w:r w:rsidRPr="00BC2D7A">
        <w:rPr>
          <w:rFonts w:cstheme="minorHAnsi"/>
          <w:sz w:val="24"/>
          <w:szCs w:val="24"/>
        </w:rPr>
        <w:tab/>
      </w:r>
      <w:r w:rsidRPr="00BC2D7A">
        <w:rPr>
          <w:rFonts w:cstheme="minorHAnsi"/>
          <w:sz w:val="24"/>
          <w:szCs w:val="24"/>
        </w:rPr>
        <w:tab/>
        <w:t>Organisation internationale de normalisation par voie intraveineuse</w:t>
      </w:r>
    </w:p>
    <w:p w14:paraId="56E78C8B" w14:textId="7C09A2FE" w:rsidR="00105521" w:rsidRPr="007560C9" w:rsidRDefault="00105521"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A17724" w:rsidRPr="007560C9">
        <w:rPr>
          <w:rFonts w:cstheme="minorHAnsi"/>
          <w:i/>
          <w:color w:val="FF0000"/>
          <w:sz w:val="24"/>
          <w:szCs w:val="24"/>
          <w:lang w:val="en-US"/>
        </w:rPr>
        <w:t>International Organization for Standardization</w:t>
      </w:r>
    </w:p>
    <w:p w14:paraId="6FF5476A" w14:textId="544D2448" w:rsidR="006F2A8D" w:rsidRPr="007560C9" w:rsidRDefault="006F2A8D" w:rsidP="00D955FD">
      <w:pPr>
        <w:jc w:val="both"/>
        <w:rPr>
          <w:rFonts w:cstheme="minorHAnsi"/>
          <w:sz w:val="24"/>
          <w:szCs w:val="24"/>
          <w:lang w:val="en-US"/>
        </w:rPr>
      </w:pPr>
      <w:r w:rsidRPr="007560C9">
        <w:rPr>
          <w:rFonts w:cstheme="minorHAnsi"/>
          <w:sz w:val="24"/>
          <w:szCs w:val="24"/>
          <w:lang w:val="en-US"/>
        </w:rPr>
        <w:t>IV</w:t>
      </w:r>
      <w:r w:rsidRPr="007560C9">
        <w:rPr>
          <w:rFonts w:cstheme="minorHAnsi"/>
          <w:sz w:val="24"/>
          <w:szCs w:val="24"/>
          <w:lang w:val="en-US"/>
        </w:rPr>
        <w:tab/>
      </w:r>
      <w:r w:rsidRPr="007560C9">
        <w:rPr>
          <w:rFonts w:cstheme="minorHAnsi"/>
          <w:sz w:val="24"/>
          <w:szCs w:val="24"/>
          <w:lang w:val="en-US"/>
        </w:rPr>
        <w:tab/>
      </w:r>
      <w:proofErr w:type="spellStart"/>
      <w:r w:rsidR="00E96480" w:rsidRPr="007560C9">
        <w:rPr>
          <w:rFonts w:cstheme="minorHAnsi"/>
          <w:sz w:val="24"/>
          <w:szCs w:val="24"/>
          <w:lang w:val="en-US"/>
        </w:rPr>
        <w:t>intraveineux</w:t>
      </w:r>
      <w:proofErr w:type="spellEnd"/>
    </w:p>
    <w:p w14:paraId="18BEE04A" w14:textId="01754A9C" w:rsidR="00A17724" w:rsidRPr="00BC2D7A" w:rsidRDefault="00A17724"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intravenous</w:t>
      </w:r>
      <w:proofErr w:type="spellEnd"/>
    </w:p>
    <w:p w14:paraId="4FAD46E9" w14:textId="77777777" w:rsidR="00355EDD" w:rsidRPr="00BC2D7A" w:rsidRDefault="00355EDD" w:rsidP="00D955FD">
      <w:pPr>
        <w:jc w:val="both"/>
        <w:rPr>
          <w:rFonts w:cstheme="minorHAnsi"/>
          <w:sz w:val="24"/>
          <w:szCs w:val="24"/>
        </w:rPr>
      </w:pPr>
      <w:r w:rsidRPr="00BC2D7A">
        <w:rPr>
          <w:rFonts w:cstheme="minorHAnsi"/>
          <w:sz w:val="24"/>
          <w:szCs w:val="24"/>
        </w:rPr>
        <w:t xml:space="preserve">JAA </w:t>
      </w:r>
      <w:r w:rsidRPr="00BC2D7A">
        <w:rPr>
          <w:rFonts w:cstheme="minorHAnsi"/>
          <w:sz w:val="24"/>
          <w:szCs w:val="24"/>
        </w:rPr>
        <w:tab/>
      </w:r>
      <w:r w:rsidRPr="00BC2D7A">
        <w:rPr>
          <w:rFonts w:cstheme="minorHAnsi"/>
          <w:sz w:val="24"/>
          <w:szCs w:val="24"/>
        </w:rPr>
        <w:tab/>
        <w:t xml:space="preserve">Autorités conjointes de l'aviation </w:t>
      </w:r>
    </w:p>
    <w:p w14:paraId="0BBBE285" w14:textId="75B1202F"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Joint Aviation </w:t>
      </w:r>
      <w:proofErr w:type="spellStart"/>
      <w:r w:rsidRPr="00BC2D7A">
        <w:rPr>
          <w:rFonts w:cstheme="minorHAnsi"/>
          <w:i/>
          <w:color w:val="FF0000"/>
          <w:sz w:val="24"/>
          <w:szCs w:val="24"/>
        </w:rPr>
        <w:t>Authorities</w:t>
      </w:r>
      <w:proofErr w:type="spellEnd"/>
    </w:p>
    <w:p w14:paraId="45863FE5" w14:textId="77777777" w:rsidR="00355EDD" w:rsidRPr="00BC2D7A" w:rsidRDefault="00355EDD" w:rsidP="00D955FD">
      <w:pPr>
        <w:jc w:val="both"/>
        <w:rPr>
          <w:rFonts w:cstheme="minorHAnsi"/>
          <w:sz w:val="24"/>
          <w:szCs w:val="24"/>
        </w:rPr>
      </w:pPr>
      <w:r w:rsidRPr="00BC2D7A">
        <w:rPr>
          <w:rFonts w:cstheme="minorHAnsi"/>
          <w:sz w:val="24"/>
          <w:szCs w:val="24"/>
        </w:rPr>
        <w:t xml:space="preserve">JAR </w:t>
      </w:r>
      <w:r w:rsidRPr="00BC2D7A">
        <w:rPr>
          <w:rFonts w:cstheme="minorHAnsi"/>
          <w:sz w:val="24"/>
          <w:szCs w:val="24"/>
        </w:rPr>
        <w:tab/>
      </w:r>
      <w:r w:rsidRPr="00BC2D7A">
        <w:rPr>
          <w:rFonts w:cstheme="minorHAnsi"/>
          <w:sz w:val="24"/>
          <w:szCs w:val="24"/>
        </w:rPr>
        <w:tab/>
        <w:t xml:space="preserve">Exigences conjointes de l’Aviation </w:t>
      </w:r>
    </w:p>
    <w:p w14:paraId="272CAF06" w14:textId="0E37F3EB" w:rsidR="00A17724" w:rsidRPr="007560C9" w:rsidRDefault="00A17724"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Joint Aviation Requirements</w:t>
      </w:r>
    </w:p>
    <w:p w14:paraId="4A4E1992"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kg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kilogrammes</w:t>
      </w:r>
      <w:proofErr w:type="spellEnd"/>
    </w:p>
    <w:p w14:paraId="13952C74" w14:textId="4652759B" w:rsidR="00A17724" w:rsidRPr="007560C9" w:rsidRDefault="00A17724" w:rsidP="00D955FD">
      <w:pPr>
        <w:jc w:val="both"/>
        <w:rPr>
          <w:rFonts w:cstheme="minorHAnsi"/>
          <w:i/>
          <w:color w:val="FF0000"/>
          <w:sz w:val="24"/>
          <w:szCs w:val="24"/>
          <w:lang w:val="en-US"/>
        </w:rPr>
      </w:pPr>
      <w:r w:rsidRPr="007560C9">
        <w:rPr>
          <w:rFonts w:cstheme="minorHAnsi"/>
          <w:i/>
          <w:color w:val="FF0000"/>
          <w:sz w:val="24"/>
          <w:szCs w:val="24"/>
          <w:lang w:val="en-US"/>
        </w:rPr>
        <w:lastRenderedPageBreak/>
        <w:tab/>
      </w:r>
      <w:r w:rsidRPr="007560C9">
        <w:rPr>
          <w:rFonts w:cstheme="minorHAnsi"/>
          <w:i/>
          <w:color w:val="FF0000"/>
          <w:sz w:val="24"/>
          <w:szCs w:val="24"/>
          <w:lang w:val="en-US"/>
        </w:rPr>
        <w:tab/>
        <w:t>kilograms</w:t>
      </w:r>
    </w:p>
    <w:p w14:paraId="3137C6AA" w14:textId="44CF6C63"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km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kilomètres</w:t>
      </w:r>
      <w:proofErr w:type="spellEnd"/>
    </w:p>
    <w:p w14:paraId="647689E8" w14:textId="5CF1A8A9" w:rsidR="00A17724" w:rsidRPr="007560C9" w:rsidRDefault="00A17724"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7560C9">
        <w:rPr>
          <w:rFonts w:cstheme="minorHAnsi"/>
          <w:i/>
          <w:color w:val="FF0000"/>
          <w:sz w:val="24"/>
          <w:szCs w:val="24"/>
          <w:lang w:val="en-US"/>
        </w:rPr>
        <w:t>kilometres</w:t>
      </w:r>
      <w:proofErr w:type="spellEnd"/>
    </w:p>
    <w:p w14:paraId="647DDC5E" w14:textId="2BDFE0FE" w:rsidR="00184DE0" w:rsidRPr="00BC2D7A" w:rsidRDefault="00184DE0" w:rsidP="00D955FD">
      <w:pPr>
        <w:jc w:val="both"/>
        <w:rPr>
          <w:rFonts w:cstheme="minorHAnsi"/>
          <w:sz w:val="24"/>
          <w:szCs w:val="24"/>
        </w:rPr>
      </w:pPr>
      <w:r w:rsidRPr="00BC2D7A">
        <w:rPr>
          <w:rFonts w:cstheme="minorHAnsi"/>
          <w:sz w:val="24"/>
          <w:szCs w:val="24"/>
        </w:rPr>
        <w:t>KNO</w:t>
      </w:r>
      <w:r w:rsidRPr="00BC2D7A">
        <w:rPr>
          <w:rFonts w:cstheme="minorHAnsi"/>
          <w:sz w:val="24"/>
          <w:szCs w:val="24"/>
        </w:rPr>
        <w:tab/>
      </w:r>
      <w:r w:rsidRPr="00BC2D7A">
        <w:rPr>
          <w:rFonts w:cstheme="minorHAnsi"/>
          <w:sz w:val="24"/>
          <w:szCs w:val="24"/>
        </w:rPr>
        <w:tab/>
      </w:r>
      <w:r w:rsidR="00991748" w:rsidRPr="00BC2D7A">
        <w:rPr>
          <w:rFonts w:cstheme="minorHAnsi"/>
          <w:sz w:val="24"/>
          <w:szCs w:val="24"/>
        </w:rPr>
        <w:t>a</w:t>
      </w:r>
      <w:r w:rsidR="00926050" w:rsidRPr="00BC2D7A">
        <w:rPr>
          <w:rFonts w:cstheme="minorHAnsi"/>
          <w:sz w:val="24"/>
          <w:szCs w:val="24"/>
        </w:rPr>
        <w:t>pplication des connaissances (compétence EBT)</w:t>
      </w:r>
    </w:p>
    <w:p w14:paraId="3DE03648" w14:textId="0CCD21B5" w:rsidR="00A17724" w:rsidRPr="007560C9" w:rsidRDefault="00A17724"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application of knowledge (EBT competency)</w:t>
      </w:r>
    </w:p>
    <w:p w14:paraId="43CD2C51" w14:textId="77777777" w:rsidR="00355EDD" w:rsidRPr="00BC2D7A" w:rsidRDefault="00355EDD" w:rsidP="00D955FD">
      <w:pPr>
        <w:jc w:val="both"/>
        <w:rPr>
          <w:rFonts w:cstheme="minorHAnsi"/>
          <w:sz w:val="24"/>
          <w:szCs w:val="24"/>
        </w:rPr>
      </w:pPr>
      <w:proofErr w:type="spellStart"/>
      <w:r w:rsidRPr="00BC2D7A">
        <w:rPr>
          <w:rFonts w:cstheme="minorHAnsi"/>
          <w:sz w:val="24"/>
          <w:szCs w:val="24"/>
        </w:rPr>
        <w:t>kt</w:t>
      </w:r>
      <w:proofErr w:type="spellEnd"/>
      <w:r w:rsidRPr="00BC2D7A">
        <w:rPr>
          <w:rFonts w:cstheme="minorHAnsi"/>
          <w:sz w:val="24"/>
          <w:szCs w:val="24"/>
        </w:rPr>
        <w:t xml:space="preserve"> </w:t>
      </w:r>
      <w:r w:rsidRPr="00BC2D7A">
        <w:rPr>
          <w:rFonts w:cstheme="minorHAnsi"/>
          <w:sz w:val="24"/>
          <w:szCs w:val="24"/>
        </w:rPr>
        <w:tab/>
      </w:r>
      <w:r w:rsidRPr="00BC2D7A">
        <w:rPr>
          <w:rFonts w:cstheme="minorHAnsi"/>
          <w:sz w:val="24"/>
          <w:szCs w:val="24"/>
        </w:rPr>
        <w:tab/>
      </w:r>
      <w:proofErr w:type="spellStart"/>
      <w:r w:rsidRPr="00BC2D7A">
        <w:rPr>
          <w:rFonts w:cstheme="minorHAnsi"/>
          <w:sz w:val="24"/>
          <w:szCs w:val="24"/>
        </w:rPr>
        <w:t>noeuds</w:t>
      </w:r>
      <w:proofErr w:type="spellEnd"/>
      <w:r w:rsidRPr="00BC2D7A">
        <w:rPr>
          <w:rFonts w:cstheme="minorHAnsi"/>
          <w:sz w:val="24"/>
          <w:szCs w:val="24"/>
        </w:rPr>
        <w:t xml:space="preserve"> </w:t>
      </w:r>
    </w:p>
    <w:p w14:paraId="3492D267" w14:textId="2E7263C1"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knots</w:t>
      </w:r>
      <w:proofErr w:type="spellEnd"/>
    </w:p>
    <w:p w14:paraId="312A00FC" w14:textId="0F4A4E7D" w:rsidR="00355EDD" w:rsidRPr="00BC2D7A" w:rsidRDefault="00355EDD" w:rsidP="00D955FD">
      <w:pPr>
        <w:jc w:val="both"/>
        <w:rPr>
          <w:rFonts w:cstheme="minorHAnsi"/>
          <w:sz w:val="24"/>
          <w:szCs w:val="24"/>
        </w:rPr>
      </w:pPr>
      <w:r w:rsidRPr="00BC2D7A">
        <w:rPr>
          <w:rFonts w:cstheme="minorHAnsi"/>
          <w:sz w:val="24"/>
          <w:szCs w:val="24"/>
        </w:rPr>
        <w:t xml:space="preserve">LDA </w:t>
      </w:r>
      <w:r w:rsidRPr="00BC2D7A">
        <w:rPr>
          <w:rFonts w:cstheme="minorHAnsi"/>
          <w:sz w:val="24"/>
          <w:szCs w:val="24"/>
        </w:rPr>
        <w:tab/>
      </w:r>
      <w:r w:rsidRPr="00BC2D7A">
        <w:rPr>
          <w:rFonts w:cstheme="minorHAnsi"/>
          <w:sz w:val="24"/>
          <w:szCs w:val="24"/>
        </w:rPr>
        <w:tab/>
        <w:t>Distance d'atterrissage disponible</w:t>
      </w:r>
    </w:p>
    <w:p w14:paraId="7569AF8A" w14:textId="27E0EBF2"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landing distance </w:t>
      </w:r>
      <w:proofErr w:type="spellStart"/>
      <w:r w:rsidRPr="00BC2D7A">
        <w:rPr>
          <w:rFonts w:cstheme="minorHAnsi"/>
          <w:i/>
          <w:color w:val="FF0000"/>
          <w:sz w:val="24"/>
          <w:szCs w:val="24"/>
        </w:rPr>
        <w:t>available</w:t>
      </w:r>
      <w:proofErr w:type="spellEnd"/>
    </w:p>
    <w:p w14:paraId="6EB58BA4" w14:textId="77777777" w:rsidR="00600053" w:rsidRPr="00BC2D7A" w:rsidRDefault="006C33F6" w:rsidP="00D955FD">
      <w:pPr>
        <w:jc w:val="both"/>
        <w:rPr>
          <w:rFonts w:cstheme="minorHAnsi"/>
          <w:sz w:val="24"/>
          <w:szCs w:val="24"/>
        </w:rPr>
      </w:pPr>
      <w:r w:rsidRPr="00BC2D7A">
        <w:rPr>
          <w:rFonts w:cstheme="minorHAnsi"/>
          <w:sz w:val="24"/>
          <w:szCs w:val="24"/>
        </w:rPr>
        <w:t>LDF</w:t>
      </w:r>
      <w:r w:rsidR="00817898" w:rsidRPr="00BC2D7A">
        <w:rPr>
          <w:rFonts w:cstheme="minorHAnsi"/>
          <w:sz w:val="24"/>
          <w:szCs w:val="24"/>
        </w:rPr>
        <w:tab/>
      </w:r>
      <w:r w:rsidR="00817898" w:rsidRPr="00BC2D7A">
        <w:rPr>
          <w:rFonts w:cstheme="minorHAnsi"/>
          <w:sz w:val="24"/>
          <w:szCs w:val="24"/>
        </w:rPr>
        <w:tab/>
      </w:r>
      <w:r w:rsidR="00600053" w:rsidRPr="00BC2D7A">
        <w:rPr>
          <w:rFonts w:cstheme="minorHAnsi"/>
          <w:sz w:val="24"/>
          <w:szCs w:val="24"/>
        </w:rPr>
        <w:t>facteur de distance d'atterrissage</w:t>
      </w:r>
    </w:p>
    <w:p w14:paraId="7AC87D59" w14:textId="423354B8" w:rsidR="00A17724" w:rsidRPr="007560C9" w:rsidRDefault="00A17724"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landing distance factor</w:t>
      </w:r>
    </w:p>
    <w:p w14:paraId="3C502C33" w14:textId="77777777" w:rsidR="00CD64CD" w:rsidRPr="007560C9" w:rsidRDefault="00600053" w:rsidP="00D955FD">
      <w:pPr>
        <w:jc w:val="both"/>
        <w:rPr>
          <w:rFonts w:cstheme="minorHAnsi"/>
          <w:sz w:val="24"/>
          <w:szCs w:val="24"/>
          <w:lang w:val="en-US"/>
        </w:rPr>
      </w:pPr>
      <w:r w:rsidRPr="007560C9">
        <w:rPr>
          <w:rFonts w:cstheme="minorHAnsi"/>
          <w:sz w:val="24"/>
          <w:szCs w:val="24"/>
          <w:lang w:val="en-US"/>
        </w:rPr>
        <w:t>LDG</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Atterissage</w:t>
      </w:r>
      <w:proofErr w:type="spellEnd"/>
      <w:r w:rsidR="00A17724" w:rsidRPr="007560C9">
        <w:rPr>
          <w:rFonts w:cstheme="minorHAnsi"/>
          <w:sz w:val="24"/>
          <w:szCs w:val="24"/>
          <w:lang w:val="en-US"/>
        </w:rPr>
        <w:tab/>
      </w:r>
      <w:r w:rsidR="00A17724" w:rsidRPr="007560C9">
        <w:rPr>
          <w:rFonts w:cstheme="minorHAnsi"/>
          <w:sz w:val="24"/>
          <w:szCs w:val="24"/>
          <w:lang w:val="en-US"/>
        </w:rPr>
        <w:tab/>
      </w:r>
    </w:p>
    <w:p w14:paraId="4645E991" w14:textId="6ABC64EF" w:rsidR="00A17724" w:rsidRPr="00BC2D7A" w:rsidRDefault="00A17724" w:rsidP="00D955FD">
      <w:pPr>
        <w:ind w:left="708" w:firstLine="708"/>
        <w:jc w:val="both"/>
        <w:rPr>
          <w:rFonts w:cstheme="minorHAnsi"/>
          <w:i/>
          <w:color w:val="FF0000"/>
          <w:sz w:val="24"/>
          <w:szCs w:val="24"/>
        </w:rPr>
      </w:pPr>
      <w:r w:rsidRPr="00BC2D7A">
        <w:rPr>
          <w:rFonts w:cstheme="minorHAnsi"/>
          <w:i/>
          <w:color w:val="FF0000"/>
          <w:sz w:val="24"/>
          <w:szCs w:val="24"/>
        </w:rPr>
        <w:t>landing</w:t>
      </w:r>
    </w:p>
    <w:p w14:paraId="33748A0E" w14:textId="09BCF62E" w:rsidR="00355EDD" w:rsidRPr="00BC2D7A" w:rsidRDefault="00355EDD" w:rsidP="00D955FD">
      <w:pPr>
        <w:jc w:val="both"/>
        <w:rPr>
          <w:rFonts w:cstheme="minorHAnsi"/>
          <w:sz w:val="24"/>
          <w:szCs w:val="24"/>
        </w:rPr>
      </w:pPr>
      <w:r w:rsidRPr="00BC2D7A">
        <w:rPr>
          <w:rFonts w:cstheme="minorHAnsi"/>
          <w:sz w:val="24"/>
          <w:szCs w:val="24"/>
        </w:rPr>
        <w:t xml:space="preserve">LDP </w:t>
      </w:r>
      <w:r w:rsidRPr="00BC2D7A">
        <w:rPr>
          <w:rFonts w:cstheme="minorHAnsi"/>
          <w:sz w:val="24"/>
          <w:szCs w:val="24"/>
        </w:rPr>
        <w:tab/>
      </w:r>
      <w:r w:rsidRPr="00BC2D7A">
        <w:rPr>
          <w:rFonts w:cstheme="minorHAnsi"/>
          <w:sz w:val="24"/>
          <w:szCs w:val="24"/>
        </w:rPr>
        <w:tab/>
        <w:t xml:space="preserve">Point de décision d'atterrissage </w:t>
      </w:r>
    </w:p>
    <w:p w14:paraId="04501FBE" w14:textId="3E7CB8BD"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landing </w:t>
      </w:r>
      <w:proofErr w:type="spellStart"/>
      <w:r w:rsidRPr="00BC2D7A">
        <w:rPr>
          <w:rFonts w:cstheme="minorHAnsi"/>
          <w:i/>
          <w:color w:val="FF0000"/>
          <w:sz w:val="24"/>
          <w:szCs w:val="24"/>
        </w:rPr>
        <w:t>decision</w:t>
      </w:r>
      <w:proofErr w:type="spellEnd"/>
      <w:r w:rsidRPr="00BC2D7A">
        <w:rPr>
          <w:rFonts w:cstheme="minorHAnsi"/>
          <w:i/>
          <w:color w:val="FF0000"/>
          <w:sz w:val="24"/>
          <w:szCs w:val="24"/>
        </w:rPr>
        <w:t xml:space="preserve"> point</w:t>
      </w:r>
    </w:p>
    <w:p w14:paraId="313D083F" w14:textId="034B0399" w:rsidR="00600053" w:rsidRPr="00BC2D7A" w:rsidRDefault="00600053" w:rsidP="00D955FD">
      <w:pPr>
        <w:jc w:val="both"/>
        <w:rPr>
          <w:rFonts w:cstheme="minorHAnsi"/>
          <w:sz w:val="24"/>
          <w:szCs w:val="24"/>
        </w:rPr>
      </w:pPr>
      <w:r w:rsidRPr="00BC2D7A">
        <w:rPr>
          <w:rFonts w:cstheme="minorHAnsi"/>
          <w:sz w:val="24"/>
          <w:szCs w:val="24"/>
        </w:rPr>
        <w:t>LDTA</w:t>
      </w:r>
      <w:r w:rsidRPr="00BC2D7A">
        <w:rPr>
          <w:rFonts w:cstheme="minorHAnsi"/>
          <w:sz w:val="24"/>
          <w:szCs w:val="24"/>
        </w:rPr>
        <w:tab/>
      </w:r>
      <w:r w:rsidRPr="00BC2D7A">
        <w:rPr>
          <w:rFonts w:cstheme="minorHAnsi"/>
          <w:sz w:val="24"/>
          <w:szCs w:val="24"/>
        </w:rPr>
        <w:tab/>
      </w:r>
      <w:r w:rsidR="00406830" w:rsidRPr="00BC2D7A">
        <w:rPr>
          <w:rFonts w:cstheme="minorHAnsi"/>
          <w:sz w:val="24"/>
          <w:szCs w:val="24"/>
        </w:rPr>
        <w:t>Distance d'atterrissage à l'heure d'arrivée</w:t>
      </w:r>
    </w:p>
    <w:p w14:paraId="51C80B04" w14:textId="1DF252AE" w:rsidR="00A17724" w:rsidRPr="007560C9" w:rsidRDefault="00A17724"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landing distance at time of arrival</w:t>
      </w:r>
    </w:p>
    <w:p w14:paraId="18E11201"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LED </w:t>
      </w:r>
      <w:r w:rsidRPr="007560C9">
        <w:rPr>
          <w:rFonts w:cstheme="minorHAnsi"/>
          <w:sz w:val="24"/>
          <w:szCs w:val="24"/>
          <w:lang w:val="en-US"/>
        </w:rPr>
        <w:tab/>
      </w:r>
      <w:r w:rsidRPr="007560C9">
        <w:rPr>
          <w:rFonts w:cstheme="minorHAnsi"/>
          <w:sz w:val="24"/>
          <w:szCs w:val="24"/>
          <w:lang w:val="en-US"/>
        </w:rPr>
        <w:tab/>
        <w:t xml:space="preserve">Diode </w:t>
      </w:r>
      <w:proofErr w:type="spellStart"/>
      <w:r w:rsidRPr="007560C9">
        <w:rPr>
          <w:rFonts w:cstheme="minorHAnsi"/>
          <w:sz w:val="24"/>
          <w:szCs w:val="24"/>
          <w:lang w:val="en-US"/>
        </w:rPr>
        <w:t>électroluminescente</w:t>
      </w:r>
      <w:proofErr w:type="spellEnd"/>
      <w:r w:rsidRPr="007560C9">
        <w:rPr>
          <w:rFonts w:cstheme="minorHAnsi"/>
          <w:sz w:val="24"/>
          <w:szCs w:val="24"/>
          <w:lang w:val="en-US"/>
        </w:rPr>
        <w:t xml:space="preserve"> </w:t>
      </w:r>
    </w:p>
    <w:p w14:paraId="745AAC8F" w14:textId="6159B50D" w:rsidR="00A17724" w:rsidRPr="007560C9" w:rsidRDefault="00A17724"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light-emitting diode</w:t>
      </w:r>
    </w:p>
    <w:p w14:paraId="0D7C7ED1" w14:textId="77777777" w:rsidR="00355EDD" w:rsidRPr="00BC2D7A" w:rsidRDefault="00355EDD" w:rsidP="00D955FD">
      <w:pPr>
        <w:jc w:val="both"/>
        <w:rPr>
          <w:rFonts w:cstheme="minorHAnsi"/>
          <w:sz w:val="24"/>
          <w:szCs w:val="24"/>
        </w:rPr>
      </w:pPr>
      <w:r w:rsidRPr="00BC2D7A">
        <w:rPr>
          <w:rFonts w:cstheme="minorHAnsi"/>
          <w:sz w:val="24"/>
          <w:szCs w:val="24"/>
        </w:rPr>
        <w:t xml:space="preserve">LHS </w:t>
      </w:r>
      <w:r w:rsidRPr="00BC2D7A">
        <w:rPr>
          <w:rFonts w:cstheme="minorHAnsi"/>
          <w:sz w:val="24"/>
          <w:szCs w:val="24"/>
        </w:rPr>
        <w:tab/>
      </w:r>
      <w:r w:rsidRPr="00BC2D7A">
        <w:rPr>
          <w:rFonts w:cstheme="minorHAnsi"/>
          <w:sz w:val="24"/>
          <w:szCs w:val="24"/>
        </w:rPr>
        <w:tab/>
        <w:t xml:space="preserve">Siège gauche </w:t>
      </w:r>
      <w:proofErr w:type="spellStart"/>
      <w:r w:rsidRPr="00BC2D7A">
        <w:rPr>
          <w:rFonts w:cstheme="minorHAnsi"/>
          <w:sz w:val="24"/>
          <w:szCs w:val="24"/>
        </w:rPr>
        <w:t>gauche</w:t>
      </w:r>
      <w:proofErr w:type="spellEnd"/>
      <w:r w:rsidRPr="00BC2D7A">
        <w:rPr>
          <w:rFonts w:cstheme="minorHAnsi"/>
          <w:sz w:val="24"/>
          <w:szCs w:val="24"/>
        </w:rPr>
        <w:t xml:space="preserve"> </w:t>
      </w:r>
    </w:p>
    <w:p w14:paraId="4983A8D6" w14:textId="03B75172"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left</w:t>
      </w:r>
      <w:proofErr w:type="spellEnd"/>
      <w:r w:rsidRPr="00BC2D7A">
        <w:rPr>
          <w:rFonts w:cstheme="minorHAnsi"/>
          <w:i/>
          <w:color w:val="FF0000"/>
          <w:sz w:val="24"/>
          <w:szCs w:val="24"/>
        </w:rPr>
        <w:t xml:space="preserve"> hand </w:t>
      </w:r>
      <w:proofErr w:type="spellStart"/>
      <w:r w:rsidRPr="00BC2D7A">
        <w:rPr>
          <w:rFonts w:cstheme="minorHAnsi"/>
          <w:i/>
          <w:color w:val="FF0000"/>
          <w:sz w:val="24"/>
          <w:szCs w:val="24"/>
        </w:rPr>
        <w:t>seat</w:t>
      </w:r>
      <w:proofErr w:type="spellEnd"/>
    </w:p>
    <w:p w14:paraId="7C19D237" w14:textId="77777777" w:rsidR="00355EDD" w:rsidRPr="00BC2D7A" w:rsidRDefault="00355EDD" w:rsidP="00D955FD">
      <w:pPr>
        <w:jc w:val="both"/>
        <w:rPr>
          <w:rFonts w:cstheme="minorHAnsi"/>
          <w:sz w:val="24"/>
          <w:szCs w:val="24"/>
        </w:rPr>
      </w:pPr>
      <w:r w:rsidRPr="00BC2D7A">
        <w:rPr>
          <w:rFonts w:cstheme="minorHAnsi"/>
          <w:sz w:val="24"/>
          <w:szCs w:val="24"/>
        </w:rPr>
        <w:t xml:space="preserve">LIFUS </w:t>
      </w:r>
      <w:r w:rsidRPr="00BC2D7A">
        <w:rPr>
          <w:rFonts w:cstheme="minorHAnsi"/>
          <w:sz w:val="24"/>
          <w:szCs w:val="24"/>
        </w:rPr>
        <w:tab/>
      </w:r>
      <w:r w:rsidRPr="00BC2D7A">
        <w:rPr>
          <w:rFonts w:cstheme="minorHAnsi"/>
          <w:sz w:val="24"/>
          <w:szCs w:val="24"/>
        </w:rPr>
        <w:tab/>
        <w:t>Ligne volant sous supervision</w:t>
      </w:r>
    </w:p>
    <w:p w14:paraId="2ABC47E0" w14:textId="1A86D25A" w:rsidR="00A17724" w:rsidRPr="007560C9" w:rsidRDefault="00A17724"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line flying under supervision</w:t>
      </w:r>
    </w:p>
    <w:p w14:paraId="05A29453"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LNAV </w:t>
      </w:r>
      <w:r w:rsidRPr="007560C9">
        <w:rPr>
          <w:rFonts w:cstheme="minorHAnsi"/>
          <w:sz w:val="24"/>
          <w:szCs w:val="24"/>
          <w:lang w:val="en-US"/>
        </w:rPr>
        <w:tab/>
      </w:r>
      <w:r w:rsidRPr="007560C9">
        <w:rPr>
          <w:rFonts w:cstheme="minorHAnsi"/>
          <w:sz w:val="24"/>
          <w:szCs w:val="24"/>
          <w:lang w:val="en-US"/>
        </w:rPr>
        <w:tab/>
        <w:t xml:space="preserve">Navigation </w:t>
      </w:r>
      <w:proofErr w:type="spellStart"/>
      <w:r w:rsidRPr="007560C9">
        <w:rPr>
          <w:rFonts w:cstheme="minorHAnsi"/>
          <w:sz w:val="24"/>
          <w:szCs w:val="24"/>
          <w:lang w:val="en-US"/>
        </w:rPr>
        <w:t>latérale</w:t>
      </w:r>
      <w:proofErr w:type="spellEnd"/>
    </w:p>
    <w:p w14:paraId="41407F57" w14:textId="2A4638F7" w:rsidR="00A17724" w:rsidRPr="00BC2D7A" w:rsidRDefault="00A17724" w:rsidP="00D955FD">
      <w:pPr>
        <w:jc w:val="both"/>
        <w:rPr>
          <w:rFonts w:cstheme="minorHAnsi"/>
          <w:i/>
          <w:color w:val="FF0000"/>
          <w:sz w:val="24"/>
          <w:szCs w:val="24"/>
        </w:rPr>
      </w:pPr>
      <w:r w:rsidRPr="007560C9">
        <w:rPr>
          <w:rFonts w:cstheme="minorHAnsi"/>
          <w:i/>
          <w:color w:val="FF0000"/>
          <w:sz w:val="24"/>
          <w:szCs w:val="24"/>
          <w:lang w:val="en-US"/>
        </w:rPr>
        <w:lastRenderedPageBreak/>
        <w:tab/>
      </w:r>
      <w:r w:rsidRPr="007560C9">
        <w:rPr>
          <w:rFonts w:cstheme="minorHAnsi"/>
          <w:i/>
          <w:color w:val="FF0000"/>
          <w:sz w:val="24"/>
          <w:szCs w:val="24"/>
          <w:lang w:val="en-US"/>
        </w:rPr>
        <w:tab/>
      </w:r>
      <w:proofErr w:type="spellStart"/>
      <w:r w:rsidRPr="00BC2D7A">
        <w:rPr>
          <w:rFonts w:cstheme="minorHAnsi"/>
          <w:i/>
          <w:color w:val="FF0000"/>
          <w:sz w:val="24"/>
          <w:szCs w:val="24"/>
        </w:rPr>
        <w:t>lateral</w:t>
      </w:r>
      <w:proofErr w:type="spellEnd"/>
      <w:r w:rsidRPr="00BC2D7A">
        <w:rPr>
          <w:rFonts w:cstheme="minorHAnsi"/>
          <w:i/>
          <w:color w:val="FF0000"/>
          <w:sz w:val="24"/>
          <w:szCs w:val="24"/>
        </w:rPr>
        <w:t xml:space="preserve"> navigation</w:t>
      </w:r>
    </w:p>
    <w:p w14:paraId="4920EFDF" w14:textId="77777777" w:rsidR="00355EDD" w:rsidRPr="00BC2D7A" w:rsidRDefault="00355EDD" w:rsidP="00D955FD">
      <w:pPr>
        <w:jc w:val="both"/>
        <w:rPr>
          <w:rFonts w:cstheme="minorHAnsi"/>
          <w:sz w:val="24"/>
          <w:szCs w:val="24"/>
        </w:rPr>
      </w:pPr>
      <w:proofErr w:type="spellStart"/>
      <w:r w:rsidRPr="00BC2D7A">
        <w:rPr>
          <w:rFonts w:cstheme="minorHAnsi"/>
          <w:sz w:val="24"/>
          <w:szCs w:val="24"/>
        </w:rPr>
        <w:t>LoA</w:t>
      </w:r>
      <w:proofErr w:type="spellEnd"/>
      <w:r w:rsidRPr="00BC2D7A">
        <w:rPr>
          <w:rFonts w:cstheme="minorHAnsi"/>
          <w:sz w:val="24"/>
          <w:szCs w:val="24"/>
        </w:rPr>
        <w:tab/>
        <w:t xml:space="preserve"> </w:t>
      </w:r>
      <w:r w:rsidRPr="00BC2D7A">
        <w:rPr>
          <w:rFonts w:cstheme="minorHAnsi"/>
          <w:sz w:val="24"/>
          <w:szCs w:val="24"/>
        </w:rPr>
        <w:tab/>
        <w:t xml:space="preserve">Lettre d'acceptation </w:t>
      </w:r>
    </w:p>
    <w:p w14:paraId="6304284E" w14:textId="38C8CCD1"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letter</w:t>
      </w:r>
      <w:proofErr w:type="spellEnd"/>
      <w:r w:rsidRPr="00BC2D7A">
        <w:rPr>
          <w:rFonts w:cstheme="minorHAnsi"/>
          <w:i/>
          <w:color w:val="FF0000"/>
          <w:sz w:val="24"/>
          <w:szCs w:val="24"/>
        </w:rPr>
        <w:t xml:space="preserve"> of </w:t>
      </w:r>
      <w:proofErr w:type="spellStart"/>
      <w:r w:rsidRPr="00BC2D7A">
        <w:rPr>
          <w:rFonts w:cstheme="minorHAnsi"/>
          <w:i/>
          <w:color w:val="FF0000"/>
          <w:sz w:val="24"/>
          <w:szCs w:val="24"/>
        </w:rPr>
        <w:t>acceptance</w:t>
      </w:r>
      <w:proofErr w:type="spellEnd"/>
    </w:p>
    <w:p w14:paraId="4CEC4141" w14:textId="77777777" w:rsidR="0073408F" w:rsidRPr="00BC2D7A" w:rsidRDefault="00355EDD" w:rsidP="00D955FD">
      <w:pPr>
        <w:jc w:val="both"/>
        <w:rPr>
          <w:rFonts w:cstheme="minorHAnsi"/>
          <w:sz w:val="24"/>
          <w:szCs w:val="24"/>
        </w:rPr>
      </w:pPr>
      <w:r w:rsidRPr="00BC2D7A">
        <w:rPr>
          <w:rFonts w:cstheme="minorHAnsi"/>
          <w:sz w:val="24"/>
          <w:szCs w:val="24"/>
        </w:rPr>
        <w:t>LOC</w:t>
      </w:r>
      <w:r w:rsidRPr="00BC2D7A">
        <w:rPr>
          <w:rFonts w:cstheme="minorHAnsi"/>
          <w:sz w:val="24"/>
          <w:szCs w:val="24"/>
        </w:rPr>
        <w:tab/>
      </w:r>
      <w:r w:rsidRPr="00BC2D7A">
        <w:rPr>
          <w:rFonts w:cstheme="minorHAnsi"/>
          <w:sz w:val="24"/>
          <w:szCs w:val="24"/>
        </w:rPr>
        <w:tab/>
        <w:t xml:space="preserve">Localisateur </w:t>
      </w:r>
    </w:p>
    <w:p w14:paraId="0A664FA3" w14:textId="3E3E9D4C"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localiser</w:t>
      </w:r>
    </w:p>
    <w:p w14:paraId="0F9F0EF0" w14:textId="00549E07" w:rsidR="00355EDD" w:rsidRPr="00BC2D7A" w:rsidRDefault="0073408F" w:rsidP="00D955FD">
      <w:pPr>
        <w:jc w:val="both"/>
        <w:rPr>
          <w:rFonts w:cstheme="minorHAnsi"/>
          <w:sz w:val="24"/>
          <w:szCs w:val="24"/>
        </w:rPr>
      </w:pPr>
      <w:r w:rsidRPr="00BC2D7A">
        <w:rPr>
          <w:rFonts w:cstheme="minorHAnsi"/>
          <w:sz w:val="24"/>
          <w:szCs w:val="24"/>
        </w:rPr>
        <w:t>LOC</w:t>
      </w:r>
      <w:r w:rsidR="00C54D0B" w:rsidRPr="00BC2D7A">
        <w:rPr>
          <w:rFonts w:cstheme="minorHAnsi"/>
          <w:sz w:val="24"/>
          <w:szCs w:val="24"/>
        </w:rPr>
        <w:t>-I</w:t>
      </w:r>
      <w:r w:rsidR="00355EDD" w:rsidRPr="00BC2D7A">
        <w:rPr>
          <w:rFonts w:cstheme="minorHAnsi"/>
          <w:sz w:val="24"/>
          <w:szCs w:val="24"/>
        </w:rPr>
        <w:tab/>
      </w:r>
      <w:r w:rsidR="00C54D0B" w:rsidRPr="00BC2D7A">
        <w:rPr>
          <w:rFonts w:cstheme="minorHAnsi"/>
          <w:sz w:val="24"/>
          <w:szCs w:val="24"/>
        </w:rPr>
        <w:tab/>
      </w:r>
      <w:r w:rsidR="00DF6B6B" w:rsidRPr="00BC2D7A">
        <w:rPr>
          <w:rFonts w:cstheme="minorHAnsi"/>
          <w:sz w:val="24"/>
          <w:szCs w:val="24"/>
        </w:rPr>
        <w:t>perte de contrôle en vol</w:t>
      </w:r>
    </w:p>
    <w:p w14:paraId="032547F3" w14:textId="38656BC1" w:rsidR="00A17724" w:rsidRPr="007560C9" w:rsidRDefault="00A17724"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loss of control in-flight</w:t>
      </w:r>
    </w:p>
    <w:p w14:paraId="640CC741"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LOE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Évaluation</w:t>
      </w:r>
      <w:proofErr w:type="spellEnd"/>
      <w:r w:rsidRPr="007560C9">
        <w:rPr>
          <w:rFonts w:cstheme="minorHAnsi"/>
          <w:sz w:val="24"/>
          <w:szCs w:val="24"/>
          <w:lang w:val="en-US"/>
        </w:rPr>
        <w:t xml:space="preserve"> </w:t>
      </w:r>
      <w:proofErr w:type="spellStart"/>
      <w:r w:rsidRPr="007560C9">
        <w:rPr>
          <w:rFonts w:cstheme="minorHAnsi"/>
          <w:sz w:val="24"/>
          <w:szCs w:val="24"/>
          <w:lang w:val="en-US"/>
        </w:rPr>
        <w:t>orientée</w:t>
      </w:r>
      <w:proofErr w:type="spellEnd"/>
      <w:r w:rsidRPr="007560C9">
        <w:rPr>
          <w:rFonts w:cstheme="minorHAnsi"/>
          <w:sz w:val="24"/>
          <w:szCs w:val="24"/>
          <w:lang w:val="en-US"/>
        </w:rPr>
        <w:t xml:space="preserve"> </w:t>
      </w:r>
      <w:proofErr w:type="spellStart"/>
      <w:r w:rsidRPr="007560C9">
        <w:rPr>
          <w:rFonts w:cstheme="minorHAnsi"/>
          <w:sz w:val="24"/>
          <w:szCs w:val="24"/>
          <w:lang w:val="en-US"/>
        </w:rPr>
        <w:t>ligne</w:t>
      </w:r>
      <w:proofErr w:type="spellEnd"/>
      <w:r w:rsidRPr="007560C9">
        <w:rPr>
          <w:rFonts w:cstheme="minorHAnsi"/>
          <w:sz w:val="24"/>
          <w:szCs w:val="24"/>
          <w:lang w:val="en-US"/>
        </w:rPr>
        <w:t xml:space="preserve"> </w:t>
      </w:r>
    </w:p>
    <w:p w14:paraId="25E3AC86" w14:textId="3FBC48CA" w:rsidR="00A17724" w:rsidRPr="00BC2D7A" w:rsidRDefault="00A17724"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line-</w:t>
      </w:r>
      <w:proofErr w:type="spellStart"/>
      <w:r w:rsidRPr="00BC2D7A">
        <w:rPr>
          <w:rFonts w:cstheme="minorHAnsi"/>
          <w:i/>
          <w:color w:val="FF0000"/>
          <w:sz w:val="24"/>
          <w:szCs w:val="24"/>
        </w:rPr>
        <w:t>oriented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evaluation</w:t>
      </w:r>
      <w:proofErr w:type="spellEnd"/>
    </w:p>
    <w:p w14:paraId="5945000C" w14:textId="77777777" w:rsidR="00355EDD" w:rsidRPr="00BC2D7A" w:rsidRDefault="00355EDD" w:rsidP="00D955FD">
      <w:pPr>
        <w:jc w:val="both"/>
        <w:rPr>
          <w:rFonts w:cstheme="minorHAnsi"/>
          <w:sz w:val="24"/>
          <w:szCs w:val="24"/>
        </w:rPr>
      </w:pPr>
      <w:r w:rsidRPr="00BC2D7A">
        <w:rPr>
          <w:rFonts w:cstheme="minorHAnsi"/>
          <w:sz w:val="24"/>
          <w:szCs w:val="24"/>
        </w:rPr>
        <w:t xml:space="preserve">LOFT </w:t>
      </w:r>
      <w:r w:rsidRPr="00BC2D7A">
        <w:rPr>
          <w:rFonts w:cstheme="minorHAnsi"/>
          <w:sz w:val="24"/>
          <w:szCs w:val="24"/>
        </w:rPr>
        <w:tab/>
      </w:r>
      <w:r w:rsidRPr="00BC2D7A">
        <w:rPr>
          <w:rFonts w:cstheme="minorHAnsi"/>
          <w:sz w:val="24"/>
          <w:szCs w:val="24"/>
        </w:rPr>
        <w:tab/>
        <w:t>Formation en vol orientée ligne</w:t>
      </w:r>
    </w:p>
    <w:p w14:paraId="35414174" w14:textId="1BC4B5CF"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line-</w:t>
      </w:r>
      <w:proofErr w:type="spellStart"/>
      <w:r w:rsidRPr="00BC2D7A">
        <w:rPr>
          <w:rFonts w:cstheme="minorHAnsi"/>
          <w:i/>
          <w:color w:val="FF0000"/>
          <w:sz w:val="24"/>
          <w:szCs w:val="24"/>
        </w:rPr>
        <w:t>oriented</w:t>
      </w:r>
      <w:proofErr w:type="spellEnd"/>
      <w:r w:rsidRPr="00BC2D7A">
        <w:rPr>
          <w:rFonts w:cstheme="minorHAnsi"/>
          <w:i/>
          <w:color w:val="FF0000"/>
          <w:sz w:val="24"/>
          <w:szCs w:val="24"/>
        </w:rPr>
        <w:t xml:space="preserve"> flight training</w:t>
      </w:r>
    </w:p>
    <w:p w14:paraId="471FBABB" w14:textId="77777777" w:rsidR="00355EDD" w:rsidRPr="00BC2D7A" w:rsidRDefault="00355EDD" w:rsidP="00D955FD">
      <w:pPr>
        <w:jc w:val="both"/>
        <w:rPr>
          <w:rFonts w:cstheme="minorHAnsi"/>
          <w:sz w:val="24"/>
          <w:szCs w:val="24"/>
        </w:rPr>
      </w:pPr>
      <w:r w:rsidRPr="00BC2D7A">
        <w:rPr>
          <w:rFonts w:cstheme="minorHAnsi"/>
          <w:sz w:val="24"/>
          <w:szCs w:val="24"/>
        </w:rPr>
        <w:t xml:space="preserve">LOQE </w:t>
      </w:r>
      <w:r w:rsidRPr="00BC2D7A">
        <w:rPr>
          <w:rFonts w:cstheme="minorHAnsi"/>
          <w:sz w:val="24"/>
          <w:szCs w:val="24"/>
        </w:rPr>
        <w:tab/>
      </w:r>
      <w:r w:rsidRPr="00BC2D7A">
        <w:rPr>
          <w:rFonts w:cstheme="minorHAnsi"/>
          <w:sz w:val="24"/>
          <w:szCs w:val="24"/>
        </w:rPr>
        <w:tab/>
        <w:t xml:space="preserve">Évaluation de la qualité orientée ligne </w:t>
      </w:r>
    </w:p>
    <w:p w14:paraId="647F96E5" w14:textId="6213119F"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line-</w:t>
      </w:r>
      <w:proofErr w:type="spellStart"/>
      <w:r w:rsidRPr="00BC2D7A">
        <w:rPr>
          <w:rFonts w:cstheme="minorHAnsi"/>
          <w:i/>
          <w:color w:val="FF0000"/>
          <w:sz w:val="24"/>
          <w:szCs w:val="24"/>
        </w:rPr>
        <w:t>oriented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quality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evaluation</w:t>
      </w:r>
      <w:proofErr w:type="spellEnd"/>
    </w:p>
    <w:p w14:paraId="274B60C4" w14:textId="77777777" w:rsidR="00355EDD" w:rsidRPr="00BC2D7A" w:rsidRDefault="00355EDD" w:rsidP="00D955FD">
      <w:pPr>
        <w:jc w:val="both"/>
        <w:rPr>
          <w:rFonts w:cstheme="minorHAnsi"/>
          <w:sz w:val="24"/>
          <w:szCs w:val="24"/>
        </w:rPr>
      </w:pPr>
      <w:r w:rsidRPr="00BC2D7A">
        <w:rPr>
          <w:rFonts w:cstheme="minorHAnsi"/>
          <w:sz w:val="24"/>
          <w:szCs w:val="24"/>
        </w:rPr>
        <w:t xml:space="preserve">LOS </w:t>
      </w:r>
      <w:r w:rsidRPr="00BC2D7A">
        <w:rPr>
          <w:rFonts w:cstheme="minorHAnsi"/>
          <w:sz w:val="24"/>
          <w:szCs w:val="24"/>
        </w:rPr>
        <w:tab/>
      </w:r>
      <w:r w:rsidRPr="00BC2D7A">
        <w:rPr>
          <w:rFonts w:cstheme="minorHAnsi"/>
          <w:sz w:val="24"/>
          <w:szCs w:val="24"/>
        </w:rPr>
        <w:tab/>
        <w:t xml:space="preserve">Surface d'obstacle limitée </w:t>
      </w:r>
    </w:p>
    <w:p w14:paraId="1097DEE1" w14:textId="35CC06CB"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limited</w:t>
      </w:r>
      <w:proofErr w:type="spellEnd"/>
      <w:r w:rsidRPr="00BC2D7A">
        <w:rPr>
          <w:rFonts w:cstheme="minorHAnsi"/>
          <w:i/>
          <w:color w:val="FF0000"/>
          <w:sz w:val="24"/>
          <w:szCs w:val="24"/>
        </w:rPr>
        <w:t xml:space="preserve"> obstacle surface</w:t>
      </w:r>
    </w:p>
    <w:p w14:paraId="11CC07F6" w14:textId="77777777" w:rsidR="00355EDD" w:rsidRPr="00BC2D7A" w:rsidRDefault="00355EDD" w:rsidP="00D955FD">
      <w:pPr>
        <w:jc w:val="both"/>
        <w:rPr>
          <w:rFonts w:cstheme="minorHAnsi"/>
          <w:sz w:val="24"/>
          <w:szCs w:val="24"/>
        </w:rPr>
      </w:pPr>
      <w:r w:rsidRPr="00BC2D7A">
        <w:rPr>
          <w:rFonts w:cstheme="minorHAnsi"/>
          <w:sz w:val="24"/>
          <w:szCs w:val="24"/>
        </w:rPr>
        <w:t xml:space="preserve">LP </w:t>
      </w:r>
      <w:r w:rsidRPr="00BC2D7A">
        <w:rPr>
          <w:rFonts w:cstheme="minorHAnsi"/>
          <w:sz w:val="24"/>
          <w:szCs w:val="24"/>
        </w:rPr>
        <w:tab/>
      </w:r>
      <w:r w:rsidRPr="00BC2D7A">
        <w:rPr>
          <w:rFonts w:cstheme="minorHAnsi"/>
          <w:sz w:val="24"/>
          <w:szCs w:val="24"/>
        </w:rPr>
        <w:tab/>
        <w:t xml:space="preserve">Performances du localisateur </w:t>
      </w:r>
    </w:p>
    <w:p w14:paraId="6F2D7980" w14:textId="645F3BCD"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Localiser performance</w:t>
      </w:r>
    </w:p>
    <w:p w14:paraId="5B5A2A27" w14:textId="77777777" w:rsidR="00355EDD" w:rsidRPr="00BC2D7A" w:rsidRDefault="00355EDD" w:rsidP="00D955FD">
      <w:pPr>
        <w:jc w:val="both"/>
        <w:rPr>
          <w:rFonts w:cstheme="minorHAnsi"/>
          <w:sz w:val="24"/>
          <w:szCs w:val="24"/>
        </w:rPr>
      </w:pPr>
      <w:r w:rsidRPr="00BC2D7A">
        <w:rPr>
          <w:rFonts w:cstheme="minorHAnsi"/>
          <w:sz w:val="24"/>
          <w:szCs w:val="24"/>
        </w:rPr>
        <w:t xml:space="preserve">LPV </w:t>
      </w:r>
      <w:r w:rsidRPr="00BC2D7A">
        <w:rPr>
          <w:rFonts w:cstheme="minorHAnsi"/>
          <w:sz w:val="24"/>
          <w:szCs w:val="24"/>
        </w:rPr>
        <w:tab/>
      </w:r>
      <w:r w:rsidRPr="00BC2D7A">
        <w:rPr>
          <w:rFonts w:cstheme="minorHAnsi"/>
          <w:sz w:val="24"/>
          <w:szCs w:val="24"/>
        </w:rPr>
        <w:tab/>
        <w:t>Performances du localisateur avec guidage vertical</w:t>
      </w:r>
    </w:p>
    <w:p w14:paraId="34862162" w14:textId="323E544A"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localiser performance </w:t>
      </w:r>
      <w:proofErr w:type="spellStart"/>
      <w:r w:rsidRPr="00BC2D7A">
        <w:rPr>
          <w:rFonts w:cstheme="minorHAnsi"/>
          <w:i/>
          <w:color w:val="FF0000"/>
          <w:sz w:val="24"/>
          <w:szCs w:val="24"/>
        </w:rPr>
        <w:t>with</w:t>
      </w:r>
      <w:proofErr w:type="spellEnd"/>
      <w:r w:rsidRPr="00BC2D7A">
        <w:rPr>
          <w:rFonts w:cstheme="minorHAnsi"/>
          <w:i/>
          <w:color w:val="FF0000"/>
          <w:sz w:val="24"/>
          <w:szCs w:val="24"/>
        </w:rPr>
        <w:t xml:space="preserve"> vertical guidance</w:t>
      </w:r>
    </w:p>
    <w:p w14:paraId="2D100671" w14:textId="77777777" w:rsidR="00355EDD" w:rsidRPr="00BC2D7A" w:rsidRDefault="00355EDD" w:rsidP="00D955FD">
      <w:pPr>
        <w:jc w:val="both"/>
        <w:rPr>
          <w:rFonts w:cstheme="minorHAnsi"/>
          <w:sz w:val="24"/>
          <w:szCs w:val="24"/>
        </w:rPr>
      </w:pPr>
      <w:r w:rsidRPr="00BC2D7A">
        <w:rPr>
          <w:rFonts w:cstheme="minorHAnsi"/>
          <w:sz w:val="24"/>
          <w:szCs w:val="24"/>
        </w:rPr>
        <w:t xml:space="preserve">LRCS </w:t>
      </w:r>
      <w:r w:rsidRPr="00BC2D7A">
        <w:rPr>
          <w:rFonts w:cstheme="minorHAnsi"/>
          <w:sz w:val="24"/>
          <w:szCs w:val="24"/>
        </w:rPr>
        <w:tab/>
      </w:r>
      <w:r w:rsidRPr="00BC2D7A">
        <w:rPr>
          <w:rFonts w:cstheme="minorHAnsi"/>
          <w:sz w:val="24"/>
          <w:szCs w:val="24"/>
        </w:rPr>
        <w:tab/>
        <w:t xml:space="preserve">Système de communication longue portée </w:t>
      </w:r>
    </w:p>
    <w:p w14:paraId="1C347327" w14:textId="33672731" w:rsidR="00A17724" w:rsidRPr="00BC2D7A" w:rsidRDefault="00A1772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long range communication system</w:t>
      </w:r>
    </w:p>
    <w:p w14:paraId="5AD3E295" w14:textId="344AD27B" w:rsidR="00355EDD" w:rsidRPr="00BC2D7A" w:rsidRDefault="00355EDD" w:rsidP="00D955FD">
      <w:pPr>
        <w:jc w:val="both"/>
        <w:rPr>
          <w:rFonts w:cstheme="minorHAnsi"/>
          <w:sz w:val="24"/>
          <w:szCs w:val="24"/>
        </w:rPr>
      </w:pPr>
      <w:r w:rsidRPr="00BC2D7A">
        <w:rPr>
          <w:rFonts w:cstheme="minorHAnsi"/>
          <w:sz w:val="24"/>
          <w:szCs w:val="24"/>
        </w:rPr>
        <w:t xml:space="preserve">LRNS </w:t>
      </w:r>
      <w:r w:rsidRPr="00BC2D7A">
        <w:rPr>
          <w:rFonts w:cstheme="minorHAnsi"/>
          <w:sz w:val="24"/>
          <w:szCs w:val="24"/>
        </w:rPr>
        <w:tab/>
      </w:r>
      <w:r w:rsidRPr="00BC2D7A">
        <w:rPr>
          <w:rFonts w:cstheme="minorHAnsi"/>
          <w:sz w:val="24"/>
          <w:szCs w:val="24"/>
        </w:rPr>
        <w:tab/>
        <w:t xml:space="preserve">Système de navigation longue portée </w:t>
      </w:r>
    </w:p>
    <w:p w14:paraId="6361E2F9" w14:textId="2415BB16"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long range navigation system</w:t>
      </w:r>
    </w:p>
    <w:p w14:paraId="35798809" w14:textId="3A4D13CC" w:rsidR="001676D9" w:rsidRPr="00BC2D7A" w:rsidRDefault="00D82AE5" w:rsidP="00D955FD">
      <w:pPr>
        <w:jc w:val="both"/>
        <w:rPr>
          <w:rFonts w:cstheme="minorHAnsi"/>
          <w:sz w:val="24"/>
          <w:szCs w:val="24"/>
        </w:rPr>
      </w:pPr>
      <w:r w:rsidRPr="00BC2D7A">
        <w:rPr>
          <w:rFonts w:cstheme="minorHAnsi"/>
          <w:sz w:val="24"/>
          <w:szCs w:val="24"/>
        </w:rPr>
        <w:t>LTW</w:t>
      </w:r>
      <w:r w:rsidRPr="00BC2D7A">
        <w:rPr>
          <w:rFonts w:cstheme="minorHAnsi"/>
          <w:sz w:val="24"/>
          <w:szCs w:val="24"/>
        </w:rPr>
        <w:tab/>
      </w:r>
      <w:r w:rsidRPr="00BC2D7A">
        <w:rPr>
          <w:rFonts w:cstheme="minorHAnsi"/>
          <w:sz w:val="24"/>
          <w:szCs w:val="24"/>
        </w:rPr>
        <w:tab/>
      </w:r>
      <w:r w:rsidR="00BF4BE8" w:rsidRPr="00BC2D7A">
        <w:rPr>
          <w:rFonts w:cstheme="minorHAnsi"/>
          <w:sz w:val="24"/>
          <w:szCs w:val="24"/>
        </w:rPr>
        <w:t>Leadership et travail en équipe (compétence EBT)</w:t>
      </w:r>
    </w:p>
    <w:p w14:paraId="70B70EAF" w14:textId="616179B2" w:rsidR="00435B9D" w:rsidRPr="007560C9" w:rsidRDefault="00435B9D" w:rsidP="00D955FD">
      <w:pPr>
        <w:jc w:val="both"/>
        <w:rPr>
          <w:rFonts w:cstheme="minorHAnsi"/>
          <w:i/>
          <w:color w:val="FF0000"/>
          <w:sz w:val="24"/>
          <w:szCs w:val="24"/>
          <w:lang w:val="en-US"/>
        </w:rPr>
      </w:pPr>
      <w:r w:rsidRPr="00BC2D7A">
        <w:rPr>
          <w:rFonts w:cstheme="minorHAnsi"/>
          <w:i/>
          <w:color w:val="FF0000"/>
          <w:sz w:val="24"/>
          <w:szCs w:val="24"/>
        </w:rPr>
        <w:lastRenderedPageBreak/>
        <w:tab/>
      </w:r>
      <w:r w:rsidRPr="00BC2D7A">
        <w:rPr>
          <w:rFonts w:cstheme="minorHAnsi"/>
          <w:i/>
          <w:color w:val="FF0000"/>
          <w:sz w:val="24"/>
          <w:szCs w:val="24"/>
        </w:rPr>
        <w:tab/>
      </w:r>
      <w:r w:rsidRPr="007560C9">
        <w:rPr>
          <w:rFonts w:cstheme="minorHAnsi"/>
          <w:i/>
          <w:color w:val="FF0000"/>
          <w:sz w:val="24"/>
          <w:szCs w:val="24"/>
          <w:lang w:val="en-US"/>
        </w:rPr>
        <w:t>Leadership and teamwork (EBT competency)</w:t>
      </w:r>
    </w:p>
    <w:p w14:paraId="0DA85D8D" w14:textId="77777777" w:rsidR="00355EDD" w:rsidRPr="00BC2D7A" w:rsidRDefault="00355EDD" w:rsidP="00D955FD">
      <w:pPr>
        <w:jc w:val="both"/>
        <w:rPr>
          <w:rFonts w:cstheme="minorHAnsi"/>
          <w:sz w:val="24"/>
          <w:szCs w:val="24"/>
        </w:rPr>
      </w:pPr>
      <w:r w:rsidRPr="00BC2D7A">
        <w:rPr>
          <w:rFonts w:cstheme="minorHAnsi"/>
          <w:sz w:val="24"/>
          <w:szCs w:val="24"/>
        </w:rPr>
        <w:t xml:space="preserve">LVO </w:t>
      </w:r>
      <w:r w:rsidRPr="00BC2D7A">
        <w:rPr>
          <w:rFonts w:cstheme="minorHAnsi"/>
          <w:sz w:val="24"/>
          <w:szCs w:val="24"/>
        </w:rPr>
        <w:tab/>
      </w:r>
      <w:r w:rsidRPr="00BC2D7A">
        <w:rPr>
          <w:rFonts w:cstheme="minorHAnsi"/>
          <w:sz w:val="24"/>
          <w:szCs w:val="24"/>
        </w:rPr>
        <w:tab/>
        <w:t>Opération par faible visibilité</w:t>
      </w:r>
    </w:p>
    <w:p w14:paraId="738682B2" w14:textId="0F3AAC32"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low</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visibility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operation</w:t>
      </w:r>
      <w:proofErr w:type="spellEnd"/>
    </w:p>
    <w:p w14:paraId="0F19A186" w14:textId="77777777" w:rsidR="00355EDD" w:rsidRPr="00BC2D7A" w:rsidRDefault="00355EDD" w:rsidP="00D955FD">
      <w:pPr>
        <w:jc w:val="both"/>
        <w:rPr>
          <w:rFonts w:cstheme="minorHAnsi"/>
          <w:sz w:val="24"/>
          <w:szCs w:val="24"/>
        </w:rPr>
      </w:pPr>
      <w:r w:rsidRPr="00BC2D7A">
        <w:rPr>
          <w:rFonts w:cstheme="minorHAnsi"/>
          <w:sz w:val="24"/>
          <w:szCs w:val="24"/>
        </w:rPr>
        <w:t>LVP</w:t>
      </w:r>
      <w:r w:rsidRPr="00BC2D7A">
        <w:rPr>
          <w:rFonts w:cstheme="minorHAnsi"/>
          <w:sz w:val="24"/>
          <w:szCs w:val="24"/>
        </w:rPr>
        <w:tab/>
      </w:r>
      <w:r w:rsidRPr="00BC2D7A">
        <w:rPr>
          <w:rFonts w:cstheme="minorHAnsi"/>
          <w:sz w:val="24"/>
          <w:szCs w:val="24"/>
        </w:rPr>
        <w:tab/>
        <w:t>Procédures par faible visibilité</w:t>
      </w:r>
    </w:p>
    <w:p w14:paraId="58ECA1E0" w14:textId="5808171D"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low</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visibility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procedures</w:t>
      </w:r>
      <w:proofErr w:type="spellEnd"/>
    </w:p>
    <w:p w14:paraId="6556471A" w14:textId="77777777" w:rsidR="00355EDD" w:rsidRPr="00BC2D7A" w:rsidRDefault="00355EDD" w:rsidP="00D955FD">
      <w:pPr>
        <w:jc w:val="both"/>
        <w:rPr>
          <w:rFonts w:cstheme="minorHAnsi"/>
          <w:sz w:val="24"/>
          <w:szCs w:val="24"/>
        </w:rPr>
      </w:pPr>
      <w:r w:rsidRPr="00BC2D7A">
        <w:rPr>
          <w:rFonts w:cstheme="minorHAnsi"/>
          <w:sz w:val="24"/>
          <w:szCs w:val="24"/>
        </w:rPr>
        <w:t xml:space="preserve">LVTO </w:t>
      </w:r>
      <w:r w:rsidRPr="00BC2D7A">
        <w:rPr>
          <w:rFonts w:cstheme="minorHAnsi"/>
          <w:sz w:val="24"/>
          <w:szCs w:val="24"/>
        </w:rPr>
        <w:tab/>
      </w:r>
      <w:r w:rsidRPr="00BC2D7A">
        <w:rPr>
          <w:rFonts w:cstheme="minorHAnsi"/>
          <w:sz w:val="24"/>
          <w:szCs w:val="24"/>
        </w:rPr>
        <w:tab/>
        <w:t xml:space="preserve">Décollage par faible visibilité </w:t>
      </w:r>
    </w:p>
    <w:p w14:paraId="496B9923" w14:textId="5C7FC330" w:rsidR="00435B9D" w:rsidRPr="007560C9" w:rsidRDefault="00435B9D"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low visibility take-off</w:t>
      </w:r>
    </w:p>
    <w:p w14:paraId="39F29DD7"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m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mètres</w:t>
      </w:r>
      <w:proofErr w:type="spellEnd"/>
    </w:p>
    <w:p w14:paraId="2C6FFD2D" w14:textId="55A2B804" w:rsidR="00435B9D" w:rsidRPr="00BC2D7A" w:rsidRDefault="00435B9D"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metres</w:t>
      </w:r>
      <w:proofErr w:type="spellEnd"/>
    </w:p>
    <w:p w14:paraId="2B9E2270" w14:textId="77777777" w:rsidR="00355EDD" w:rsidRPr="00BC2D7A" w:rsidRDefault="00355EDD" w:rsidP="00D955FD">
      <w:pPr>
        <w:jc w:val="both"/>
        <w:rPr>
          <w:rFonts w:cstheme="minorHAnsi"/>
          <w:sz w:val="24"/>
          <w:szCs w:val="24"/>
        </w:rPr>
      </w:pPr>
      <w:r w:rsidRPr="00BC2D7A">
        <w:rPr>
          <w:rFonts w:cstheme="minorHAnsi"/>
          <w:sz w:val="24"/>
          <w:szCs w:val="24"/>
        </w:rPr>
        <w:t xml:space="preserve">MALS </w:t>
      </w:r>
      <w:r w:rsidRPr="00BC2D7A">
        <w:rPr>
          <w:rFonts w:cstheme="minorHAnsi"/>
          <w:sz w:val="24"/>
          <w:szCs w:val="24"/>
        </w:rPr>
        <w:tab/>
      </w:r>
      <w:r w:rsidRPr="00BC2D7A">
        <w:rPr>
          <w:rFonts w:cstheme="minorHAnsi"/>
          <w:sz w:val="24"/>
          <w:szCs w:val="24"/>
        </w:rPr>
        <w:tab/>
        <w:t xml:space="preserve">Système d'éclairage d'approche d'intensité moyenne </w:t>
      </w:r>
    </w:p>
    <w:p w14:paraId="5E7A5029" w14:textId="3737CE1B"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medium </w:t>
      </w:r>
      <w:proofErr w:type="spellStart"/>
      <w:r w:rsidRPr="00BC2D7A">
        <w:rPr>
          <w:rFonts w:cstheme="minorHAnsi"/>
          <w:i/>
          <w:color w:val="FF0000"/>
          <w:sz w:val="24"/>
          <w:szCs w:val="24"/>
        </w:rPr>
        <w:t>intensity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lighting</w:t>
      </w:r>
      <w:proofErr w:type="spellEnd"/>
      <w:r w:rsidRPr="00BC2D7A">
        <w:rPr>
          <w:rFonts w:cstheme="minorHAnsi"/>
          <w:i/>
          <w:color w:val="FF0000"/>
          <w:sz w:val="24"/>
          <w:szCs w:val="24"/>
        </w:rPr>
        <w:t xml:space="preserve"> system</w:t>
      </w:r>
    </w:p>
    <w:p w14:paraId="6C9BFAA7" w14:textId="77777777" w:rsidR="00355EDD" w:rsidRPr="00BC2D7A" w:rsidRDefault="00355EDD" w:rsidP="00D955FD">
      <w:pPr>
        <w:jc w:val="both"/>
        <w:rPr>
          <w:rFonts w:cstheme="minorHAnsi"/>
          <w:sz w:val="24"/>
          <w:szCs w:val="24"/>
        </w:rPr>
      </w:pPr>
      <w:r w:rsidRPr="00BC2D7A">
        <w:rPr>
          <w:rFonts w:cstheme="minorHAnsi"/>
          <w:sz w:val="24"/>
          <w:szCs w:val="24"/>
        </w:rPr>
        <w:t xml:space="preserve">MALSF </w:t>
      </w:r>
      <w:r w:rsidRPr="00BC2D7A">
        <w:rPr>
          <w:rFonts w:cstheme="minorHAnsi"/>
          <w:sz w:val="24"/>
          <w:szCs w:val="24"/>
        </w:rPr>
        <w:tab/>
      </w:r>
      <w:r w:rsidRPr="00BC2D7A">
        <w:rPr>
          <w:rFonts w:cstheme="minorHAnsi"/>
          <w:sz w:val="24"/>
          <w:szCs w:val="24"/>
        </w:rPr>
        <w:tab/>
        <w:t>Système d'éclairage d'approche d'intensité moyenne avec feux clignotants séquencés</w:t>
      </w:r>
    </w:p>
    <w:p w14:paraId="3A4A1217" w14:textId="46A4D3B9" w:rsidR="00435B9D" w:rsidRPr="007560C9" w:rsidRDefault="00435B9D"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medium intensity approach lighting system with sequenced flashing lights</w:t>
      </w:r>
    </w:p>
    <w:p w14:paraId="36EBBBF3" w14:textId="77777777" w:rsidR="00355EDD" w:rsidRPr="00BC2D7A" w:rsidRDefault="00355EDD" w:rsidP="00D955FD">
      <w:pPr>
        <w:ind w:left="1440" w:hanging="1440"/>
        <w:jc w:val="both"/>
        <w:rPr>
          <w:rFonts w:cstheme="minorHAnsi"/>
          <w:sz w:val="24"/>
          <w:szCs w:val="24"/>
        </w:rPr>
      </w:pPr>
      <w:r w:rsidRPr="00BC2D7A">
        <w:rPr>
          <w:rFonts w:cstheme="minorHAnsi"/>
          <w:sz w:val="24"/>
          <w:szCs w:val="24"/>
        </w:rPr>
        <w:t xml:space="preserve">MALSR </w:t>
      </w:r>
      <w:r w:rsidRPr="00BC2D7A">
        <w:rPr>
          <w:rFonts w:cstheme="minorHAnsi"/>
          <w:sz w:val="24"/>
          <w:szCs w:val="24"/>
        </w:rPr>
        <w:tab/>
        <w:t>Système d'éclairage d'approche d'intensité moyenne avec témoins lumineux   d'alignement de piste</w:t>
      </w:r>
    </w:p>
    <w:p w14:paraId="3C5B321B" w14:textId="4559FD0B" w:rsidR="00435B9D" w:rsidRPr="007560C9" w:rsidRDefault="00435B9D" w:rsidP="00D955FD">
      <w:pPr>
        <w:tabs>
          <w:tab w:val="left" w:pos="1703"/>
        </w:tabs>
        <w:ind w:left="1440" w:hanging="1440"/>
        <w:jc w:val="both"/>
        <w:rPr>
          <w:rFonts w:cstheme="minorHAnsi"/>
          <w:i/>
          <w:color w:val="FF0000"/>
          <w:sz w:val="24"/>
          <w:szCs w:val="24"/>
          <w:lang w:val="en-US"/>
        </w:rPr>
      </w:pPr>
      <w:r w:rsidRPr="00BC2D7A">
        <w:rPr>
          <w:rFonts w:cstheme="minorHAnsi"/>
          <w:i/>
          <w:color w:val="FF0000"/>
          <w:sz w:val="24"/>
          <w:szCs w:val="24"/>
        </w:rPr>
        <w:tab/>
      </w:r>
      <w:r w:rsidRPr="007560C9">
        <w:rPr>
          <w:rFonts w:cstheme="minorHAnsi"/>
          <w:i/>
          <w:color w:val="FF0000"/>
          <w:sz w:val="24"/>
          <w:szCs w:val="24"/>
          <w:lang w:val="en-US"/>
        </w:rPr>
        <w:t>medium intensity approach lighting system with runway alignment indicator lights</w:t>
      </w:r>
    </w:p>
    <w:p w14:paraId="0C9626AF" w14:textId="77777777" w:rsidR="00355EDD" w:rsidRPr="00BC2D7A" w:rsidRDefault="00355EDD" w:rsidP="00D955FD">
      <w:pPr>
        <w:jc w:val="both"/>
        <w:rPr>
          <w:rFonts w:cstheme="minorHAnsi"/>
          <w:sz w:val="24"/>
          <w:szCs w:val="24"/>
        </w:rPr>
      </w:pPr>
      <w:proofErr w:type="spellStart"/>
      <w:r w:rsidRPr="00BC2D7A">
        <w:rPr>
          <w:rFonts w:cstheme="minorHAnsi"/>
          <w:sz w:val="24"/>
          <w:szCs w:val="24"/>
        </w:rPr>
        <w:t>MAPt</w:t>
      </w:r>
      <w:proofErr w:type="spellEnd"/>
      <w:r w:rsidRPr="00BC2D7A">
        <w:rPr>
          <w:rFonts w:cstheme="minorHAnsi"/>
          <w:sz w:val="24"/>
          <w:szCs w:val="24"/>
        </w:rPr>
        <w:t xml:space="preserve"> </w:t>
      </w:r>
      <w:r w:rsidRPr="00BC2D7A">
        <w:rPr>
          <w:rFonts w:cstheme="minorHAnsi"/>
          <w:sz w:val="24"/>
          <w:szCs w:val="24"/>
        </w:rPr>
        <w:tab/>
      </w:r>
      <w:r w:rsidRPr="00BC2D7A">
        <w:rPr>
          <w:rFonts w:cstheme="minorHAnsi"/>
          <w:sz w:val="24"/>
          <w:szCs w:val="24"/>
        </w:rPr>
        <w:tab/>
        <w:t>point d'approche interrompue</w:t>
      </w:r>
    </w:p>
    <w:p w14:paraId="284D64DE" w14:textId="2D5A3FF9"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missed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point</w:t>
      </w:r>
    </w:p>
    <w:p w14:paraId="7756AD09" w14:textId="77777777" w:rsidR="00355EDD" w:rsidRPr="00BC2D7A" w:rsidRDefault="00355EDD" w:rsidP="00D955FD">
      <w:pPr>
        <w:jc w:val="both"/>
        <w:rPr>
          <w:rFonts w:cstheme="minorHAnsi"/>
          <w:sz w:val="24"/>
          <w:szCs w:val="24"/>
        </w:rPr>
      </w:pPr>
      <w:r w:rsidRPr="00BC2D7A">
        <w:rPr>
          <w:rFonts w:cstheme="minorHAnsi"/>
          <w:sz w:val="24"/>
          <w:szCs w:val="24"/>
        </w:rPr>
        <w:t xml:space="preserve">MCTOM </w:t>
      </w:r>
      <w:r w:rsidRPr="00BC2D7A">
        <w:rPr>
          <w:rFonts w:cstheme="minorHAnsi"/>
          <w:sz w:val="24"/>
          <w:szCs w:val="24"/>
        </w:rPr>
        <w:tab/>
        <w:t xml:space="preserve">Masse maximale au décollage certifiée </w:t>
      </w:r>
    </w:p>
    <w:p w14:paraId="7A54FF48" w14:textId="7A5042CE"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maximum </w:t>
      </w:r>
      <w:proofErr w:type="spellStart"/>
      <w:r w:rsidRPr="00BC2D7A">
        <w:rPr>
          <w:rFonts w:cstheme="minorHAnsi"/>
          <w:i/>
          <w:color w:val="FF0000"/>
          <w:sz w:val="24"/>
          <w:szCs w:val="24"/>
        </w:rPr>
        <w:t>certified</w:t>
      </w:r>
      <w:proofErr w:type="spellEnd"/>
      <w:r w:rsidRPr="00BC2D7A">
        <w:rPr>
          <w:rFonts w:cstheme="minorHAnsi"/>
          <w:i/>
          <w:color w:val="FF0000"/>
          <w:sz w:val="24"/>
          <w:szCs w:val="24"/>
        </w:rPr>
        <w:t xml:space="preserve"> take-off mass</w:t>
      </w:r>
    </w:p>
    <w:p w14:paraId="53392B94" w14:textId="77777777" w:rsidR="00355EDD" w:rsidRPr="00BC2D7A" w:rsidRDefault="00355EDD" w:rsidP="00D955FD">
      <w:pPr>
        <w:jc w:val="both"/>
        <w:rPr>
          <w:rFonts w:cstheme="minorHAnsi"/>
          <w:sz w:val="24"/>
          <w:szCs w:val="24"/>
        </w:rPr>
      </w:pPr>
      <w:r w:rsidRPr="00BC2D7A">
        <w:rPr>
          <w:rFonts w:cstheme="minorHAnsi"/>
          <w:sz w:val="24"/>
          <w:szCs w:val="24"/>
        </w:rPr>
        <w:t xml:space="preserve">MDA </w:t>
      </w:r>
      <w:r w:rsidRPr="00BC2D7A">
        <w:rPr>
          <w:rFonts w:cstheme="minorHAnsi"/>
          <w:sz w:val="24"/>
          <w:szCs w:val="24"/>
        </w:rPr>
        <w:tab/>
      </w:r>
      <w:r w:rsidRPr="00BC2D7A">
        <w:rPr>
          <w:rFonts w:cstheme="minorHAnsi"/>
          <w:sz w:val="24"/>
          <w:szCs w:val="24"/>
        </w:rPr>
        <w:tab/>
        <w:t xml:space="preserve">Altitude minimale de descente </w:t>
      </w:r>
    </w:p>
    <w:p w14:paraId="741FC4A8" w14:textId="72A9790A"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minimum </w:t>
      </w:r>
      <w:proofErr w:type="spellStart"/>
      <w:r w:rsidRPr="00BC2D7A">
        <w:rPr>
          <w:rFonts w:cstheme="minorHAnsi"/>
          <w:i/>
          <w:color w:val="FF0000"/>
          <w:sz w:val="24"/>
          <w:szCs w:val="24"/>
        </w:rPr>
        <w:t>descent</w:t>
      </w:r>
      <w:proofErr w:type="spellEnd"/>
      <w:r w:rsidRPr="00BC2D7A">
        <w:rPr>
          <w:rFonts w:cstheme="minorHAnsi"/>
          <w:i/>
          <w:color w:val="FF0000"/>
          <w:sz w:val="24"/>
          <w:szCs w:val="24"/>
        </w:rPr>
        <w:t xml:space="preserve"> altitude</w:t>
      </w:r>
    </w:p>
    <w:p w14:paraId="5349A99A" w14:textId="77777777" w:rsidR="00355EDD" w:rsidRPr="00BC2D7A" w:rsidRDefault="00355EDD" w:rsidP="00D955FD">
      <w:pPr>
        <w:jc w:val="both"/>
        <w:rPr>
          <w:rFonts w:cstheme="minorHAnsi"/>
          <w:sz w:val="24"/>
          <w:szCs w:val="24"/>
        </w:rPr>
      </w:pPr>
      <w:r w:rsidRPr="00BC2D7A">
        <w:rPr>
          <w:rFonts w:cstheme="minorHAnsi"/>
          <w:sz w:val="24"/>
          <w:szCs w:val="24"/>
        </w:rPr>
        <w:t xml:space="preserve">MDH </w:t>
      </w:r>
      <w:r w:rsidRPr="00BC2D7A">
        <w:rPr>
          <w:rFonts w:cstheme="minorHAnsi"/>
          <w:sz w:val="24"/>
          <w:szCs w:val="24"/>
        </w:rPr>
        <w:tab/>
      </w:r>
      <w:r w:rsidRPr="00BC2D7A">
        <w:rPr>
          <w:rFonts w:cstheme="minorHAnsi"/>
          <w:sz w:val="24"/>
          <w:szCs w:val="24"/>
        </w:rPr>
        <w:tab/>
        <w:t xml:space="preserve">Hauteur de descente minimale </w:t>
      </w:r>
    </w:p>
    <w:p w14:paraId="6A956E50" w14:textId="5A7136F9" w:rsidR="00435B9D" w:rsidRPr="00BC2D7A" w:rsidRDefault="00435B9D" w:rsidP="00D955FD">
      <w:pPr>
        <w:ind w:left="708" w:firstLine="708"/>
        <w:jc w:val="both"/>
        <w:rPr>
          <w:rFonts w:cstheme="minorHAnsi"/>
          <w:i/>
          <w:color w:val="FF0000"/>
          <w:sz w:val="24"/>
          <w:szCs w:val="24"/>
        </w:rPr>
      </w:pPr>
      <w:r w:rsidRPr="00BC2D7A">
        <w:rPr>
          <w:rFonts w:cstheme="minorHAnsi"/>
          <w:i/>
          <w:color w:val="FF0000"/>
          <w:sz w:val="24"/>
          <w:szCs w:val="24"/>
        </w:rPr>
        <w:lastRenderedPageBreak/>
        <w:t xml:space="preserve">minimum </w:t>
      </w:r>
      <w:proofErr w:type="spellStart"/>
      <w:r w:rsidRPr="00BC2D7A">
        <w:rPr>
          <w:rFonts w:cstheme="minorHAnsi"/>
          <w:i/>
          <w:color w:val="FF0000"/>
          <w:sz w:val="24"/>
          <w:szCs w:val="24"/>
        </w:rPr>
        <w:t>descent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height</w:t>
      </w:r>
      <w:proofErr w:type="spellEnd"/>
    </w:p>
    <w:p w14:paraId="4BFC54CF" w14:textId="77777777" w:rsidR="00355EDD" w:rsidRPr="00BC2D7A" w:rsidRDefault="00355EDD" w:rsidP="00D955FD">
      <w:pPr>
        <w:jc w:val="both"/>
        <w:rPr>
          <w:rFonts w:cstheme="minorHAnsi"/>
          <w:sz w:val="24"/>
          <w:szCs w:val="24"/>
        </w:rPr>
      </w:pPr>
      <w:r w:rsidRPr="00BC2D7A">
        <w:rPr>
          <w:rFonts w:cstheme="minorHAnsi"/>
          <w:sz w:val="24"/>
          <w:szCs w:val="24"/>
        </w:rPr>
        <w:t xml:space="preserve">MEA </w:t>
      </w:r>
      <w:r w:rsidRPr="00BC2D7A">
        <w:rPr>
          <w:rFonts w:cstheme="minorHAnsi"/>
          <w:sz w:val="24"/>
          <w:szCs w:val="24"/>
        </w:rPr>
        <w:tab/>
      </w:r>
      <w:r w:rsidRPr="00BC2D7A">
        <w:rPr>
          <w:rFonts w:cstheme="minorHAnsi"/>
          <w:sz w:val="24"/>
          <w:szCs w:val="24"/>
        </w:rPr>
        <w:tab/>
        <w:t xml:space="preserve">Altitude minimale en route </w:t>
      </w:r>
    </w:p>
    <w:p w14:paraId="4456DCC0" w14:textId="12CC1BCA"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minimum </w:t>
      </w:r>
      <w:proofErr w:type="spellStart"/>
      <w:r w:rsidRPr="00BC2D7A">
        <w:rPr>
          <w:rFonts w:cstheme="minorHAnsi"/>
          <w:i/>
          <w:color w:val="FF0000"/>
          <w:sz w:val="24"/>
          <w:szCs w:val="24"/>
        </w:rPr>
        <w:t>en-route</w:t>
      </w:r>
      <w:proofErr w:type="spellEnd"/>
      <w:r w:rsidRPr="00BC2D7A">
        <w:rPr>
          <w:rFonts w:cstheme="minorHAnsi"/>
          <w:i/>
          <w:color w:val="FF0000"/>
          <w:sz w:val="24"/>
          <w:szCs w:val="24"/>
        </w:rPr>
        <w:t xml:space="preserve"> altitude</w:t>
      </w:r>
    </w:p>
    <w:p w14:paraId="2A4E5734" w14:textId="77777777" w:rsidR="00355EDD" w:rsidRPr="00BC2D7A" w:rsidRDefault="00355EDD" w:rsidP="00D955FD">
      <w:pPr>
        <w:jc w:val="both"/>
        <w:rPr>
          <w:rFonts w:cstheme="minorHAnsi"/>
          <w:sz w:val="24"/>
          <w:szCs w:val="24"/>
        </w:rPr>
      </w:pPr>
      <w:r w:rsidRPr="00BC2D7A">
        <w:rPr>
          <w:rFonts w:cstheme="minorHAnsi"/>
          <w:sz w:val="24"/>
          <w:szCs w:val="24"/>
        </w:rPr>
        <w:t xml:space="preserve">MED </w:t>
      </w:r>
      <w:r w:rsidRPr="00BC2D7A">
        <w:rPr>
          <w:rFonts w:cstheme="minorHAnsi"/>
          <w:sz w:val="24"/>
          <w:szCs w:val="24"/>
        </w:rPr>
        <w:tab/>
      </w:r>
      <w:r w:rsidRPr="00BC2D7A">
        <w:rPr>
          <w:rFonts w:cstheme="minorHAnsi"/>
          <w:sz w:val="24"/>
          <w:szCs w:val="24"/>
        </w:rPr>
        <w:tab/>
        <w:t>médical</w:t>
      </w:r>
    </w:p>
    <w:p w14:paraId="3B52C9F5" w14:textId="02940DA0"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medical</w:t>
      </w:r>
      <w:proofErr w:type="spellEnd"/>
    </w:p>
    <w:p w14:paraId="04DB5452" w14:textId="77777777" w:rsidR="00435B9D" w:rsidRPr="00BC2D7A" w:rsidRDefault="00355EDD" w:rsidP="00D955FD">
      <w:pPr>
        <w:jc w:val="both"/>
        <w:rPr>
          <w:rFonts w:cstheme="minorHAnsi"/>
          <w:sz w:val="24"/>
          <w:szCs w:val="24"/>
        </w:rPr>
      </w:pPr>
      <w:r w:rsidRPr="00BC2D7A">
        <w:rPr>
          <w:rFonts w:cstheme="minorHAnsi"/>
          <w:sz w:val="24"/>
          <w:szCs w:val="24"/>
        </w:rPr>
        <w:t xml:space="preserve">MEL </w:t>
      </w:r>
      <w:r w:rsidRPr="00BC2D7A">
        <w:rPr>
          <w:rFonts w:cstheme="minorHAnsi"/>
          <w:sz w:val="24"/>
          <w:szCs w:val="24"/>
        </w:rPr>
        <w:tab/>
      </w:r>
      <w:r w:rsidRPr="00BC2D7A">
        <w:rPr>
          <w:rFonts w:cstheme="minorHAnsi"/>
          <w:sz w:val="24"/>
          <w:szCs w:val="24"/>
        </w:rPr>
        <w:tab/>
        <w:t>Liste d'équipement minimum</w:t>
      </w:r>
    </w:p>
    <w:p w14:paraId="1A741CBE" w14:textId="7FD928B5" w:rsidR="00355ED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minimum </w:t>
      </w:r>
      <w:proofErr w:type="spellStart"/>
      <w:r w:rsidRPr="00BC2D7A">
        <w:rPr>
          <w:rFonts w:cstheme="minorHAnsi"/>
          <w:i/>
          <w:color w:val="FF0000"/>
          <w:sz w:val="24"/>
          <w:szCs w:val="24"/>
        </w:rPr>
        <w:t>equipment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list</w:t>
      </w:r>
      <w:proofErr w:type="spellEnd"/>
      <w:r w:rsidR="00355EDD" w:rsidRPr="00BC2D7A">
        <w:rPr>
          <w:rFonts w:cstheme="minorHAnsi"/>
          <w:i/>
          <w:color w:val="FF0000"/>
          <w:sz w:val="24"/>
          <w:szCs w:val="24"/>
        </w:rPr>
        <w:t xml:space="preserve"> </w:t>
      </w:r>
    </w:p>
    <w:p w14:paraId="737F56FF" w14:textId="77777777" w:rsidR="00355EDD" w:rsidRPr="00BC2D7A" w:rsidRDefault="00355EDD" w:rsidP="00D955FD">
      <w:pPr>
        <w:jc w:val="both"/>
        <w:rPr>
          <w:rFonts w:cstheme="minorHAnsi"/>
          <w:sz w:val="24"/>
          <w:szCs w:val="24"/>
        </w:rPr>
      </w:pPr>
      <w:r w:rsidRPr="00BC2D7A">
        <w:rPr>
          <w:rFonts w:cstheme="minorHAnsi"/>
          <w:sz w:val="24"/>
          <w:szCs w:val="24"/>
        </w:rPr>
        <w:t xml:space="preserve">METAR </w:t>
      </w:r>
      <w:r w:rsidRPr="00BC2D7A">
        <w:rPr>
          <w:rFonts w:cstheme="minorHAnsi"/>
          <w:sz w:val="24"/>
          <w:szCs w:val="24"/>
        </w:rPr>
        <w:tab/>
      </w:r>
      <w:r w:rsidRPr="00BC2D7A">
        <w:rPr>
          <w:rFonts w:cstheme="minorHAnsi"/>
          <w:sz w:val="24"/>
          <w:szCs w:val="24"/>
        </w:rPr>
        <w:tab/>
        <w:t xml:space="preserve">Rapport d'aérodrome météorologique </w:t>
      </w:r>
    </w:p>
    <w:p w14:paraId="48FBA602" w14:textId="6D09F0BD"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meteorological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aerodrome</w:t>
      </w:r>
      <w:proofErr w:type="spellEnd"/>
      <w:r w:rsidRPr="00BC2D7A">
        <w:rPr>
          <w:rFonts w:cstheme="minorHAnsi"/>
          <w:i/>
          <w:color w:val="FF0000"/>
          <w:sz w:val="24"/>
          <w:szCs w:val="24"/>
        </w:rPr>
        <w:t xml:space="preserve"> report</w:t>
      </w:r>
    </w:p>
    <w:p w14:paraId="31657FA4" w14:textId="77777777" w:rsidR="00435B9D" w:rsidRPr="00BC2D7A" w:rsidRDefault="00355EDD" w:rsidP="00D955FD">
      <w:pPr>
        <w:jc w:val="both"/>
        <w:rPr>
          <w:rFonts w:cstheme="minorHAnsi"/>
          <w:sz w:val="24"/>
          <w:szCs w:val="24"/>
        </w:rPr>
      </w:pPr>
      <w:r w:rsidRPr="00BC2D7A">
        <w:rPr>
          <w:rFonts w:cstheme="minorHAnsi"/>
          <w:sz w:val="24"/>
          <w:szCs w:val="24"/>
        </w:rPr>
        <w:t xml:space="preserve">MGA </w:t>
      </w:r>
      <w:r w:rsidRPr="00BC2D7A">
        <w:rPr>
          <w:rFonts w:cstheme="minorHAnsi"/>
          <w:sz w:val="24"/>
          <w:szCs w:val="24"/>
        </w:rPr>
        <w:tab/>
      </w:r>
      <w:r w:rsidRPr="00BC2D7A">
        <w:rPr>
          <w:rFonts w:cstheme="minorHAnsi"/>
          <w:sz w:val="24"/>
          <w:szCs w:val="24"/>
        </w:rPr>
        <w:tab/>
        <w:t>Altitude minimale du réseau</w:t>
      </w:r>
    </w:p>
    <w:p w14:paraId="77397AC1" w14:textId="0E2D6B3F" w:rsidR="00355ED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minimum </w:t>
      </w:r>
      <w:proofErr w:type="spellStart"/>
      <w:r w:rsidRPr="00BC2D7A">
        <w:rPr>
          <w:rFonts w:cstheme="minorHAnsi"/>
          <w:i/>
          <w:color w:val="FF0000"/>
          <w:sz w:val="24"/>
          <w:szCs w:val="24"/>
        </w:rPr>
        <w:t>grid</w:t>
      </w:r>
      <w:proofErr w:type="spellEnd"/>
      <w:r w:rsidRPr="00BC2D7A">
        <w:rPr>
          <w:rFonts w:cstheme="minorHAnsi"/>
          <w:i/>
          <w:color w:val="FF0000"/>
          <w:sz w:val="24"/>
          <w:szCs w:val="24"/>
        </w:rPr>
        <w:t xml:space="preserve"> altitude</w:t>
      </w:r>
      <w:r w:rsidR="00355EDD" w:rsidRPr="00BC2D7A">
        <w:rPr>
          <w:rFonts w:cstheme="minorHAnsi"/>
          <w:i/>
          <w:color w:val="FF0000"/>
          <w:sz w:val="24"/>
          <w:szCs w:val="24"/>
        </w:rPr>
        <w:t xml:space="preserve"> </w:t>
      </w:r>
    </w:p>
    <w:p w14:paraId="732743B5" w14:textId="77777777" w:rsidR="00355EDD" w:rsidRPr="00BC2D7A" w:rsidRDefault="00355EDD" w:rsidP="00D955FD">
      <w:pPr>
        <w:jc w:val="both"/>
        <w:rPr>
          <w:rFonts w:cstheme="minorHAnsi"/>
          <w:sz w:val="24"/>
          <w:szCs w:val="24"/>
        </w:rPr>
      </w:pPr>
      <w:r w:rsidRPr="00BC2D7A">
        <w:rPr>
          <w:rFonts w:cstheme="minorHAnsi"/>
          <w:sz w:val="24"/>
          <w:szCs w:val="24"/>
        </w:rPr>
        <w:t xml:space="preserve">MHA </w:t>
      </w:r>
      <w:r w:rsidRPr="00BC2D7A">
        <w:rPr>
          <w:rFonts w:cstheme="minorHAnsi"/>
          <w:sz w:val="24"/>
          <w:szCs w:val="24"/>
        </w:rPr>
        <w:tab/>
      </w:r>
      <w:r w:rsidRPr="00BC2D7A">
        <w:rPr>
          <w:rFonts w:cstheme="minorHAnsi"/>
          <w:sz w:val="24"/>
          <w:szCs w:val="24"/>
        </w:rPr>
        <w:tab/>
        <w:t xml:space="preserve">Altitude minimale de maintien </w:t>
      </w:r>
    </w:p>
    <w:p w14:paraId="7F780276" w14:textId="7547F54D" w:rsidR="00435B9D" w:rsidRPr="007560C9" w:rsidRDefault="00435B9D"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minimum holding altitude</w:t>
      </w:r>
    </w:p>
    <w:p w14:paraId="445D71DC"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MHz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mégahertz</w:t>
      </w:r>
      <w:proofErr w:type="spellEnd"/>
    </w:p>
    <w:p w14:paraId="649A725F" w14:textId="14B4A04A" w:rsidR="00435B9D" w:rsidRPr="007560C9" w:rsidRDefault="00435B9D"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megahertz</w:t>
      </w:r>
    </w:p>
    <w:p w14:paraId="4FE5EF8B" w14:textId="7455F00C" w:rsidR="00355EDD" w:rsidRPr="00BC2D7A" w:rsidRDefault="00355EDD" w:rsidP="00D955FD">
      <w:pPr>
        <w:jc w:val="both"/>
        <w:rPr>
          <w:rFonts w:cstheme="minorHAnsi"/>
          <w:sz w:val="24"/>
          <w:szCs w:val="24"/>
        </w:rPr>
      </w:pPr>
      <w:r w:rsidRPr="00BC2D7A">
        <w:rPr>
          <w:rFonts w:cstheme="minorHAnsi"/>
          <w:sz w:val="24"/>
          <w:szCs w:val="24"/>
        </w:rPr>
        <w:t>M</w:t>
      </w:r>
      <w:r w:rsidR="00C2448F" w:rsidRPr="00BC2D7A">
        <w:rPr>
          <w:rFonts w:cstheme="minorHAnsi"/>
          <w:sz w:val="24"/>
          <w:szCs w:val="24"/>
        </w:rPr>
        <w:t>ID</w:t>
      </w:r>
      <w:r w:rsidRPr="00BC2D7A">
        <w:rPr>
          <w:rFonts w:cstheme="minorHAnsi"/>
          <w:sz w:val="24"/>
          <w:szCs w:val="24"/>
        </w:rPr>
        <w:t xml:space="preserve"> </w:t>
      </w:r>
      <w:r w:rsidRPr="00BC2D7A">
        <w:rPr>
          <w:rFonts w:cstheme="minorHAnsi"/>
          <w:sz w:val="24"/>
          <w:szCs w:val="24"/>
        </w:rPr>
        <w:tab/>
      </w:r>
      <w:r w:rsidR="007B62AB" w:rsidRPr="00BC2D7A">
        <w:rPr>
          <w:rFonts w:cstheme="minorHAnsi"/>
          <w:sz w:val="24"/>
          <w:szCs w:val="24"/>
        </w:rPr>
        <w:tab/>
      </w:r>
      <w:r w:rsidRPr="00BC2D7A">
        <w:rPr>
          <w:rFonts w:cstheme="minorHAnsi"/>
          <w:sz w:val="24"/>
          <w:szCs w:val="24"/>
        </w:rPr>
        <w:t>milieu</w:t>
      </w:r>
    </w:p>
    <w:p w14:paraId="70760255" w14:textId="51C2F59A"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midpoint</w:t>
      </w:r>
      <w:proofErr w:type="spellEnd"/>
    </w:p>
    <w:p w14:paraId="4323938B" w14:textId="74CFF412" w:rsidR="00355EDD" w:rsidRPr="00BC2D7A" w:rsidRDefault="00355EDD" w:rsidP="00D955FD">
      <w:pPr>
        <w:jc w:val="both"/>
        <w:rPr>
          <w:rFonts w:cstheme="minorHAnsi"/>
          <w:sz w:val="24"/>
          <w:szCs w:val="24"/>
        </w:rPr>
      </w:pPr>
      <w:r w:rsidRPr="00BC2D7A">
        <w:rPr>
          <w:rFonts w:cstheme="minorHAnsi"/>
          <w:sz w:val="24"/>
          <w:szCs w:val="24"/>
        </w:rPr>
        <w:t xml:space="preserve">MLR </w:t>
      </w:r>
      <w:r w:rsidRPr="00BC2D7A">
        <w:rPr>
          <w:rFonts w:cstheme="minorHAnsi"/>
          <w:sz w:val="24"/>
          <w:szCs w:val="24"/>
        </w:rPr>
        <w:tab/>
      </w:r>
      <w:r w:rsidRPr="00BC2D7A">
        <w:rPr>
          <w:rFonts w:cstheme="minorHAnsi"/>
          <w:sz w:val="24"/>
          <w:szCs w:val="24"/>
        </w:rPr>
        <w:tab/>
        <w:t xml:space="preserve">Manuels, registres et </w:t>
      </w:r>
      <w:r w:rsidR="00C2059F" w:rsidRPr="00BC2D7A">
        <w:rPr>
          <w:rFonts w:cstheme="minorHAnsi"/>
          <w:sz w:val="24"/>
          <w:szCs w:val="24"/>
        </w:rPr>
        <w:t xml:space="preserve">dossiers </w:t>
      </w:r>
    </w:p>
    <w:p w14:paraId="3F54E319" w14:textId="48D0AAA8"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manuals</w:t>
      </w:r>
      <w:proofErr w:type="spellEnd"/>
      <w:r w:rsidRPr="00BC2D7A">
        <w:rPr>
          <w:rFonts w:cstheme="minorHAnsi"/>
          <w:i/>
          <w:color w:val="FF0000"/>
          <w:sz w:val="24"/>
          <w:szCs w:val="24"/>
        </w:rPr>
        <w:t>, logs and records</w:t>
      </w:r>
    </w:p>
    <w:p w14:paraId="46E0127D" w14:textId="77777777" w:rsidR="00355EDD" w:rsidRPr="00BC2D7A" w:rsidRDefault="00355EDD" w:rsidP="00D955FD">
      <w:pPr>
        <w:jc w:val="both"/>
        <w:rPr>
          <w:rFonts w:cstheme="minorHAnsi"/>
          <w:sz w:val="24"/>
          <w:szCs w:val="24"/>
        </w:rPr>
      </w:pPr>
      <w:r w:rsidRPr="00BC2D7A">
        <w:rPr>
          <w:rFonts w:cstheme="minorHAnsi"/>
          <w:sz w:val="24"/>
          <w:szCs w:val="24"/>
        </w:rPr>
        <w:t xml:space="preserve">MLS </w:t>
      </w:r>
      <w:r w:rsidRPr="00BC2D7A">
        <w:rPr>
          <w:rFonts w:cstheme="minorHAnsi"/>
          <w:sz w:val="24"/>
          <w:szCs w:val="24"/>
        </w:rPr>
        <w:tab/>
      </w:r>
      <w:r w:rsidRPr="00BC2D7A">
        <w:rPr>
          <w:rFonts w:cstheme="minorHAnsi"/>
          <w:sz w:val="24"/>
          <w:szCs w:val="24"/>
        </w:rPr>
        <w:tab/>
        <w:t xml:space="preserve">Système d'atterrissage micro-ondes </w:t>
      </w:r>
    </w:p>
    <w:p w14:paraId="082FC979" w14:textId="7E98E083" w:rsidR="00435B9D" w:rsidRPr="007560C9" w:rsidRDefault="00435B9D"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microwave landing system</w:t>
      </w:r>
    </w:p>
    <w:p w14:paraId="1D321AD5"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MLX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millilux</w:t>
      </w:r>
      <w:proofErr w:type="spellEnd"/>
    </w:p>
    <w:p w14:paraId="49EA06AA" w14:textId="08646FD7" w:rsidR="00435B9D" w:rsidRPr="007560C9" w:rsidRDefault="00435B9D"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7560C9">
        <w:rPr>
          <w:rFonts w:cstheme="minorHAnsi"/>
          <w:i/>
          <w:color w:val="FF0000"/>
          <w:sz w:val="24"/>
          <w:szCs w:val="24"/>
          <w:lang w:val="en-US"/>
        </w:rPr>
        <w:t>millilux</w:t>
      </w:r>
      <w:proofErr w:type="spellEnd"/>
    </w:p>
    <w:p w14:paraId="263C138E" w14:textId="77777777" w:rsidR="00355EDD" w:rsidRPr="00BC2D7A" w:rsidRDefault="00355EDD" w:rsidP="00D955FD">
      <w:pPr>
        <w:jc w:val="both"/>
        <w:rPr>
          <w:rFonts w:cstheme="minorHAnsi"/>
          <w:sz w:val="24"/>
          <w:szCs w:val="24"/>
        </w:rPr>
      </w:pPr>
      <w:r w:rsidRPr="00BC2D7A">
        <w:rPr>
          <w:rFonts w:cstheme="minorHAnsi"/>
          <w:sz w:val="24"/>
          <w:szCs w:val="24"/>
        </w:rPr>
        <w:t xml:space="preserve">mm </w:t>
      </w:r>
      <w:r w:rsidRPr="00BC2D7A">
        <w:rPr>
          <w:rFonts w:cstheme="minorHAnsi"/>
          <w:sz w:val="24"/>
          <w:szCs w:val="24"/>
        </w:rPr>
        <w:tab/>
      </w:r>
      <w:r w:rsidRPr="00BC2D7A">
        <w:rPr>
          <w:rFonts w:cstheme="minorHAnsi"/>
          <w:sz w:val="24"/>
          <w:szCs w:val="24"/>
        </w:rPr>
        <w:tab/>
        <w:t>millimètres</w:t>
      </w:r>
    </w:p>
    <w:p w14:paraId="1023503B" w14:textId="43E05577" w:rsidR="00435B9D" w:rsidRPr="00BC2D7A" w:rsidRDefault="00435B9D"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millimetres</w:t>
      </w:r>
      <w:proofErr w:type="spellEnd"/>
    </w:p>
    <w:p w14:paraId="69C6EE93" w14:textId="77777777" w:rsidR="00355EDD" w:rsidRPr="00BC2D7A" w:rsidRDefault="00355EDD" w:rsidP="00D955FD">
      <w:pPr>
        <w:jc w:val="both"/>
        <w:rPr>
          <w:rFonts w:cstheme="minorHAnsi"/>
          <w:sz w:val="24"/>
          <w:szCs w:val="24"/>
        </w:rPr>
      </w:pPr>
      <w:r w:rsidRPr="00BC2D7A">
        <w:rPr>
          <w:rFonts w:cstheme="minorHAnsi"/>
          <w:sz w:val="24"/>
          <w:szCs w:val="24"/>
        </w:rPr>
        <w:t xml:space="preserve">MM </w:t>
      </w:r>
      <w:r w:rsidRPr="00BC2D7A">
        <w:rPr>
          <w:rFonts w:cstheme="minorHAnsi"/>
          <w:sz w:val="24"/>
          <w:szCs w:val="24"/>
        </w:rPr>
        <w:tab/>
      </w:r>
      <w:r w:rsidRPr="00BC2D7A">
        <w:rPr>
          <w:rFonts w:cstheme="minorHAnsi"/>
          <w:sz w:val="24"/>
          <w:szCs w:val="24"/>
        </w:rPr>
        <w:tab/>
      </w:r>
      <w:proofErr w:type="spellStart"/>
      <w:r w:rsidRPr="00BC2D7A">
        <w:rPr>
          <w:rFonts w:cstheme="minorHAnsi"/>
          <w:sz w:val="24"/>
          <w:szCs w:val="24"/>
        </w:rPr>
        <w:t>multi-mode</w:t>
      </w:r>
      <w:proofErr w:type="spellEnd"/>
    </w:p>
    <w:p w14:paraId="103B9C5C" w14:textId="3545D3BB"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multi-mode</w:t>
      </w:r>
      <w:proofErr w:type="spellEnd"/>
    </w:p>
    <w:p w14:paraId="0FBB5BE4" w14:textId="77777777" w:rsidR="00355EDD" w:rsidRPr="00BC2D7A" w:rsidRDefault="00355EDD" w:rsidP="00D955FD">
      <w:pPr>
        <w:jc w:val="both"/>
        <w:rPr>
          <w:rFonts w:cstheme="minorHAnsi"/>
          <w:sz w:val="24"/>
          <w:szCs w:val="24"/>
        </w:rPr>
      </w:pPr>
      <w:r w:rsidRPr="00BC2D7A">
        <w:rPr>
          <w:rFonts w:cstheme="minorHAnsi"/>
          <w:sz w:val="24"/>
          <w:szCs w:val="24"/>
        </w:rPr>
        <w:t xml:space="preserve">MMEL </w:t>
      </w:r>
      <w:r w:rsidRPr="00BC2D7A">
        <w:rPr>
          <w:rFonts w:cstheme="minorHAnsi"/>
          <w:sz w:val="24"/>
          <w:szCs w:val="24"/>
        </w:rPr>
        <w:tab/>
      </w:r>
      <w:r w:rsidRPr="00BC2D7A">
        <w:rPr>
          <w:rFonts w:cstheme="minorHAnsi"/>
          <w:sz w:val="24"/>
          <w:szCs w:val="24"/>
        </w:rPr>
        <w:tab/>
        <w:t xml:space="preserve">Liste d'équipement minimal maître </w:t>
      </w:r>
    </w:p>
    <w:p w14:paraId="52D879A9" w14:textId="002BBFF2"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master minimum </w:t>
      </w:r>
      <w:proofErr w:type="spellStart"/>
      <w:r w:rsidRPr="00BC2D7A">
        <w:rPr>
          <w:rFonts w:cstheme="minorHAnsi"/>
          <w:i/>
          <w:color w:val="FF0000"/>
          <w:sz w:val="24"/>
          <w:szCs w:val="24"/>
        </w:rPr>
        <w:t>equipment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list</w:t>
      </w:r>
      <w:proofErr w:type="spellEnd"/>
    </w:p>
    <w:p w14:paraId="21C0EF2E" w14:textId="77777777" w:rsidR="00355EDD" w:rsidRPr="00BC2D7A" w:rsidRDefault="00355EDD" w:rsidP="00D955FD">
      <w:pPr>
        <w:jc w:val="both"/>
        <w:rPr>
          <w:rFonts w:cstheme="minorHAnsi"/>
          <w:sz w:val="24"/>
          <w:szCs w:val="24"/>
        </w:rPr>
      </w:pPr>
      <w:r w:rsidRPr="00BC2D7A">
        <w:rPr>
          <w:rFonts w:cstheme="minorHAnsi"/>
          <w:sz w:val="24"/>
          <w:szCs w:val="24"/>
        </w:rPr>
        <w:t xml:space="preserve">MNPS </w:t>
      </w:r>
      <w:r w:rsidRPr="00BC2D7A">
        <w:rPr>
          <w:rFonts w:cstheme="minorHAnsi"/>
          <w:sz w:val="24"/>
          <w:szCs w:val="24"/>
        </w:rPr>
        <w:tab/>
      </w:r>
      <w:r w:rsidRPr="00BC2D7A">
        <w:rPr>
          <w:rFonts w:cstheme="minorHAnsi"/>
          <w:sz w:val="24"/>
          <w:szCs w:val="24"/>
        </w:rPr>
        <w:tab/>
        <w:t xml:space="preserve">Spécifications minimales de performance de navigation </w:t>
      </w:r>
    </w:p>
    <w:p w14:paraId="296F4C61" w14:textId="64FB9650"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minimum navigation performance </w:t>
      </w:r>
      <w:proofErr w:type="spellStart"/>
      <w:r w:rsidRPr="00BC2D7A">
        <w:rPr>
          <w:rFonts w:cstheme="minorHAnsi"/>
          <w:i/>
          <w:color w:val="FF0000"/>
          <w:sz w:val="24"/>
          <w:szCs w:val="24"/>
        </w:rPr>
        <w:t>specifications</w:t>
      </w:r>
      <w:proofErr w:type="spellEnd"/>
    </w:p>
    <w:p w14:paraId="01A477C7" w14:textId="77777777" w:rsidR="00355EDD" w:rsidRPr="00BC2D7A" w:rsidRDefault="00355EDD" w:rsidP="00D955FD">
      <w:pPr>
        <w:jc w:val="both"/>
        <w:rPr>
          <w:rFonts w:cstheme="minorHAnsi"/>
          <w:sz w:val="24"/>
          <w:szCs w:val="24"/>
        </w:rPr>
      </w:pPr>
      <w:r w:rsidRPr="00BC2D7A">
        <w:rPr>
          <w:rFonts w:cstheme="minorHAnsi"/>
          <w:sz w:val="24"/>
          <w:szCs w:val="24"/>
        </w:rPr>
        <w:t xml:space="preserve">MOC </w:t>
      </w:r>
      <w:r w:rsidRPr="00BC2D7A">
        <w:rPr>
          <w:rFonts w:cstheme="minorHAnsi"/>
          <w:sz w:val="24"/>
          <w:szCs w:val="24"/>
        </w:rPr>
        <w:tab/>
      </w:r>
      <w:r w:rsidRPr="00BC2D7A">
        <w:rPr>
          <w:rFonts w:cstheme="minorHAnsi"/>
          <w:sz w:val="24"/>
          <w:szCs w:val="24"/>
        </w:rPr>
        <w:tab/>
        <w:t xml:space="preserve">Dégagement minimal d'obstacles </w:t>
      </w:r>
    </w:p>
    <w:p w14:paraId="22C27978" w14:textId="2D3690D7"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minimum obstacle clearance</w:t>
      </w:r>
    </w:p>
    <w:p w14:paraId="1D93CC63" w14:textId="77777777" w:rsidR="00355EDD" w:rsidRPr="00BC2D7A" w:rsidRDefault="00355EDD" w:rsidP="00D955FD">
      <w:pPr>
        <w:jc w:val="both"/>
        <w:rPr>
          <w:rFonts w:cstheme="minorHAnsi"/>
          <w:sz w:val="24"/>
          <w:szCs w:val="24"/>
        </w:rPr>
      </w:pPr>
      <w:r w:rsidRPr="00BC2D7A">
        <w:rPr>
          <w:rFonts w:cstheme="minorHAnsi"/>
          <w:sz w:val="24"/>
          <w:szCs w:val="24"/>
        </w:rPr>
        <w:t xml:space="preserve">MOCA </w:t>
      </w:r>
      <w:r w:rsidRPr="00BC2D7A">
        <w:rPr>
          <w:rFonts w:cstheme="minorHAnsi"/>
          <w:sz w:val="24"/>
          <w:szCs w:val="24"/>
        </w:rPr>
        <w:tab/>
      </w:r>
      <w:r w:rsidRPr="00BC2D7A">
        <w:rPr>
          <w:rFonts w:cstheme="minorHAnsi"/>
          <w:sz w:val="24"/>
          <w:szCs w:val="24"/>
        </w:rPr>
        <w:tab/>
        <w:t xml:space="preserve">Altitude minimale de franchissement d'obstacles </w:t>
      </w:r>
    </w:p>
    <w:p w14:paraId="215F507D" w14:textId="05B1BD39"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minimum obstacle clearance altitude</w:t>
      </w:r>
    </w:p>
    <w:p w14:paraId="4A14A332" w14:textId="77777777" w:rsidR="00355EDD" w:rsidRPr="00BC2D7A" w:rsidRDefault="00355EDD" w:rsidP="00D955FD">
      <w:pPr>
        <w:jc w:val="both"/>
        <w:rPr>
          <w:rFonts w:cstheme="minorHAnsi"/>
          <w:sz w:val="24"/>
          <w:szCs w:val="24"/>
        </w:rPr>
      </w:pPr>
      <w:r w:rsidRPr="00BC2D7A">
        <w:rPr>
          <w:rFonts w:cstheme="minorHAnsi"/>
          <w:sz w:val="24"/>
          <w:szCs w:val="24"/>
        </w:rPr>
        <w:t xml:space="preserve">MOPSC </w:t>
      </w:r>
      <w:r w:rsidRPr="00BC2D7A">
        <w:rPr>
          <w:rFonts w:cstheme="minorHAnsi"/>
          <w:sz w:val="24"/>
          <w:szCs w:val="24"/>
        </w:rPr>
        <w:tab/>
        <w:t xml:space="preserve">Configuration maximale opérationnelle des sièges passagers </w:t>
      </w:r>
    </w:p>
    <w:p w14:paraId="0EB4EA68" w14:textId="1833C746" w:rsidR="00435B9D" w:rsidRPr="007560C9" w:rsidRDefault="00435B9D"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maximum operational passenger seating configuration</w:t>
      </w:r>
    </w:p>
    <w:p w14:paraId="14C5811B"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MORA </w:t>
      </w:r>
      <w:r w:rsidRPr="007560C9">
        <w:rPr>
          <w:rFonts w:cstheme="minorHAnsi"/>
          <w:sz w:val="24"/>
          <w:szCs w:val="24"/>
          <w:lang w:val="en-US"/>
        </w:rPr>
        <w:tab/>
      </w:r>
      <w:r w:rsidRPr="007560C9">
        <w:rPr>
          <w:rFonts w:cstheme="minorHAnsi"/>
          <w:sz w:val="24"/>
          <w:szCs w:val="24"/>
          <w:lang w:val="en-US"/>
        </w:rPr>
        <w:tab/>
        <w:t xml:space="preserve">altitude </w:t>
      </w:r>
      <w:proofErr w:type="spellStart"/>
      <w:r w:rsidRPr="007560C9">
        <w:rPr>
          <w:rFonts w:cstheme="minorHAnsi"/>
          <w:sz w:val="24"/>
          <w:szCs w:val="24"/>
          <w:lang w:val="en-US"/>
        </w:rPr>
        <w:t>minimale</w:t>
      </w:r>
      <w:proofErr w:type="spellEnd"/>
      <w:r w:rsidRPr="007560C9">
        <w:rPr>
          <w:rFonts w:cstheme="minorHAnsi"/>
          <w:sz w:val="24"/>
          <w:szCs w:val="24"/>
          <w:lang w:val="en-US"/>
        </w:rPr>
        <w:t xml:space="preserve"> hors route</w:t>
      </w:r>
    </w:p>
    <w:p w14:paraId="157084C0" w14:textId="5FE4D50E" w:rsidR="00435B9D" w:rsidRPr="00BC2D7A" w:rsidRDefault="00435B9D"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minimum off-route altitude</w:t>
      </w:r>
    </w:p>
    <w:p w14:paraId="77F6B2FC" w14:textId="77777777" w:rsidR="00355EDD" w:rsidRPr="00BC2D7A" w:rsidRDefault="00355EDD" w:rsidP="00D955FD">
      <w:pPr>
        <w:jc w:val="both"/>
        <w:rPr>
          <w:rFonts w:cstheme="minorHAnsi"/>
          <w:sz w:val="24"/>
          <w:szCs w:val="24"/>
        </w:rPr>
      </w:pPr>
      <w:r w:rsidRPr="00BC2D7A">
        <w:rPr>
          <w:rFonts w:cstheme="minorHAnsi"/>
          <w:sz w:val="24"/>
          <w:szCs w:val="24"/>
        </w:rPr>
        <w:t xml:space="preserve">MPSC </w:t>
      </w:r>
      <w:r w:rsidRPr="00BC2D7A">
        <w:rPr>
          <w:rFonts w:cstheme="minorHAnsi"/>
          <w:sz w:val="24"/>
          <w:szCs w:val="24"/>
        </w:rPr>
        <w:tab/>
      </w:r>
      <w:r w:rsidRPr="00BC2D7A">
        <w:rPr>
          <w:rFonts w:cstheme="minorHAnsi"/>
          <w:sz w:val="24"/>
          <w:szCs w:val="24"/>
        </w:rPr>
        <w:tab/>
        <w:t>Capacité maximale de sièges passagers</w:t>
      </w:r>
    </w:p>
    <w:p w14:paraId="68CE5BB7" w14:textId="3FEC2FD6"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maximum </w:t>
      </w:r>
      <w:proofErr w:type="spellStart"/>
      <w:r w:rsidRPr="00BC2D7A">
        <w:rPr>
          <w:rFonts w:cstheme="minorHAnsi"/>
          <w:i/>
          <w:color w:val="FF0000"/>
          <w:sz w:val="24"/>
          <w:szCs w:val="24"/>
        </w:rPr>
        <w:t>passenger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seating</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capacity</w:t>
      </w:r>
      <w:proofErr w:type="spellEnd"/>
    </w:p>
    <w:p w14:paraId="4E3D6701" w14:textId="77777777" w:rsidR="00355EDD" w:rsidRPr="00BC2D7A" w:rsidRDefault="00355EDD" w:rsidP="00D955FD">
      <w:pPr>
        <w:jc w:val="both"/>
        <w:rPr>
          <w:rFonts w:cstheme="minorHAnsi"/>
          <w:sz w:val="24"/>
          <w:szCs w:val="24"/>
        </w:rPr>
      </w:pPr>
      <w:r w:rsidRPr="00BC2D7A">
        <w:rPr>
          <w:rFonts w:cstheme="minorHAnsi"/>
          <w:sz w:val="24"/>
          <w:szCs w:val="24"/>
        </w:rPr>
        <w:t xml:space="preserve">MSA </w:t>
      </w:r>
      <w:r w:rsidRPr="00BC2D7A">
        <w:rPr>
          <w:rFonts w:cstheme="minorHAnsi"/>
          <w:sz w:val="24"/>
          <w:szCs w:val="24"/>
        </w:rPr>
        <w:tab/>
      </w:r>
      <w:r w:rsidRPr="00BC2D7A">
        <w:rPr>
          <w:rFonts w:cstheme="minorHAnsi"/>
          <w:sz w:val="24"/>
          <w:szCs w:val="24"/>
        </w:rPr>
        <w:tab/>
        <w:t xml:space="preserve">Altitude minimale du secteur </w:t>
      </w:r>
    </w:p>
    <w:p w14:paraId="62F3F301" w14:textId="1A370707"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minimum </w:t>
      </w:r>
      <w:proofErr w:type="spellStart"/>
      <w:r w:rsidRPr="00BC2D7A">
        <w:rPr>
          <w:rFonts w:cstheme="minorHAnsi"/>
          <w:i/>
          <w:color w:val="FF0000"/>
          <w:sz w:val="24"/>
          <w:szCs w:val="24"/>
        </w:rPr>
        <w:t>sector</w:t>
      </w:r>
      <w:proofErr w:type="spellEnd"/>
      <w:r w:rsidRPr="00BC2D7A">
        <w:rPr>
          <w:rFonts w:cstheme="minorHAnsi"/>
          <w:i/>
          <w:color w:val="FF0000"/>
          <w:sz w:val="24"/>
          <w:szCs w:val="24"/>
        </w:rPr>
        <w:t xml:space="preserve"> altitude</w:t>
      </w:r>
    </w:p>
    <w:p w14:paraId="24A57C23" w14:textId="7E862109" w:rsidR="00355EDD" w:rsidRPr="00BC2D7A" w:rsidRDefault="00355EDD" w:rsidP="00D955FD">
      <w:pPr>
        <w:jc w:val="both"/>
        <w:rPr>
          <w:rFonts w:cstheme="minorHAnsi"/>
          <w:sz w:val="24"/>
          <w:szCs w:val="24"/>
        </w:rPr>
      </w:pPr>
      <w:r w:rsidRPr="00BC2D7A">
        <w:rPr>
          <w:rFonts w:cstheme="minorHAnsi"/>
          <w:sz w:val="24"/>
          <w:szCs w:val="24"/>
        </w:rPr>
        <w:t xml:space="preserve">MSAS </w:t>
      </w:r>
      <w:r w:rsidRPr="00BC2D7A">
        <w:rPr>
          <w:rFonts w:cstheme="minorHAnsi"/>
          <w:sz w:val="24"/>
          <w:szCs w:val="24"/>
        </w:rPr>
        <w:tab/>
      </w:r>
      <w:r w:rsidRPr="00BC2D7A">
        <w:rPr>
          <w:rFonts w:cstheme="minorHAnsi"/>
          <w:sz w:val="24"/>
          <w:szCs w:val="24"/>
        </w:rPr>
        <w:tab/>
        <w:t xml:space="preserve">Système d'augmentation satellite multifonctionnel </w:t>
      </w:r>
    </w:p>
    <w:p w14:paraId="4C155642" w14:textId="2D3D1A9D"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multi-</w:t>
      </w:r>
      <w:proofErr w:type="spellStart"/>
      <w:r w:rsidRPr="00BC2D7A">
        <w:rPr>
          <w:rFonts w:cstheme="minorHAnsi"/>
          <w:i/>
          <w:color w:val="FF0000"/>
          <w:sz w:val="24"/>
          <w:szCs w:val="24"/>
        </w:rPr>
        <w:t>functional</w:t>
      </w:r>
      <w:proofErr w:type="spellEnd"/>
      <w:r w:rsidRPr="00BC2D7A">
        <w:rPr>
          <w:rFonts w:cstheme="minorHAnsi"/>
          <w:i/>
          <w:color w:val="FF0000"/>
          <w:sz w:val="24"/>
          <w:szCs w:val="24"/>
        </w:rPr>
        <w:t xml:space="preserve"> satellite augmentation system</w:t>
      </w:r>
    </w:p>
    <w:p w14:paraId="7AAE6395" w14:textId="121849C8" w:rsidR="00F304E2" w:rsidRPr="00BC2D7A" w:rsidRDefault="00F304E2" w:rsidP="00D955FD">
      <w:pPr>
        <w:jc w:val="both"/>
        <w:rPr>
          <w:rFonts w:cstheme="minorHAnsi"/>
          <w:sz w:val="24"/>
          <w:szCs w:val="24"/>
        </w:rPr>
      </w:pPr>
      <w:r w:rsidRPr="00BC2D7A">
        <w:rPr>
          <w:rFonts w:cstheme="minorHAnsi"/>
          <w:sz w:val="24"/>
          <w:szCs w:val="24"/>
        </w:rPr>
        <w:t>MT</w:t>
      </w:r>
      <w:r w:rsidRPr="00BC2D7A">
        <w:rPr>
          <w:rFonts w:cstheme="minorHAnsi"/>
          <w:sz w:val="24"/>
          <w:szCs w:val="24"/>
        </w:rPr>
        <w:tab/>
      </w:r>
      <w:r w:rsidRPr="00BC2D7A">
        <w:rPr>
          <w:rFonts w:cstheme="minorHAnsi"/>
          <w:sz w:val="24"/>
          <w:szCs w:val="24"/>
        </w:rPr>
        <w:tab/>
      </w:r>
      <w:r w:rsidR="004F44D6" w:rsidRPr="00BC2D7A">
        <w:rPr>
          <w:rFonts w:cstheme="minorHAnsi"/>
          <w:sz w:val="24"/>
          <w:szCs w:val="24"/>
        </w:rPr>
        <w:t>Phase d</w:t>
      </w:r>
      <w:r w:rsidR="00384832" w:rsidRPr="00BC2D7A">
        <w:rPr>
          <w:rFonts w:cstheme="minorHAnsi"/>
          <w:sz w:val="24"/>
          <w:szCs w:val="24"/>
        </w:rPr>
        <w:t>’entrainement aux</w:t>
      </w:r>
      <w:r w:rsidR="004F44D6" w:rsidRPr="00BC2D7A">
        <w:rPr>
          <w:rFonts w:cstheme="minorHAnsi"/>
          <w:sz w:val="24"/>
          <w:szCs w:val="24"/>
        </w:rPr>
        <w:t xml:space="preserve"> </w:t>
      </w:r>
      <w:r w:rsidR="00644E5F" w:rsidRPr="00BC2D7A">
        <w:rPr>
          <w:rFonts w:cstheme="minorHAnsi"/>
          <w:sz w:val="24"/>
          <w:szCs w:val="24"/>
        </w:rPr>
        <w:t>Manœuvres</w:t>
      </w:r>
    </w:p>
    <w:p w14:paraId="1C32B907" w14:textId="636224DD"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manoeuvres</w:t>
      </w:r>
      <w:proofErr w:type="spellEnd"/>
      <w:r w:rsidRPr="00BC2D7A">
        <w:rPr>
          <w:rFonts w:cstheme="minorHAnsi"/>
          <w:i/>
          <w:color w:val="FF0000"/>
          <w:sz w:val="24"/>
          <w:szCs w:val="24"/>
        </w:rPr>
        <w:t xml:space="preserve"> training phase</w:t>
      </w:r>
    </w:p>
    <w:p w14:paraId="7B981E55" w14:textId="77777777" w:rsidR="00355EDD" w:rsidRPr="00BC2D7A" w:rsidRDefault="00355EDD" w:rsidP="00D955FD">
      <w:pPr>
        <w:jc w:val="both"/>
        <w:rPr>
          <w:rFonts w:cstheme="minorHAnsi"/>
          <w:sz w:val="24"/>
          <w:szCs w:val="24"/>
        </w:rPr>
      </w:pPr>
      <w:r w:rsidRPr="00BC2D7A">
        <w:rPr>
          <w:rFonts w:cstheme="minorHAnsi"/>
          <w:sz w:val="24"/>
          <w:szCs w:val="24"/>
        </w:rPr>
        <w:t xml:space="preserve">MTCA </w:t>
      </w:r>
      <w:r w:rsidRPr="00BC2D7A">
        <w:rPr>
          <w:rFonts w:cstheme="minorHAnsi"/>
          <w:sz w:val="24"/>
          <w:szCs w:val="24"/>
        </w:rPr>
        <w:tab/>
      </w:r>
      <w:r w:rsidRPr="00BC2D7A">
        <w:rPr>
          <w:rFonts w:cstheme="minorHAnsi"/>
          <w:sz w:val="24"/>
          <w:szCs w:val="24"/>
        </w:rPr>
        <w:tab/>
        <w:t xml:space="preserve">Altitude minimale de dégagement du terrain </w:t>
      </w:r>
    </w:p>
    <w:p w14:paraId="472D22FA" w14:textId="011BB116" w:rsidR="00435B9D" w:rsidRPr="00BC2D7A" w:rsidRDefault="00435B9D"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t>minimum terrain clearance altitude</w:t>
      </w:r>
    </w:p>
    <w:p w14:paraId="15D097FF" w14:textId="77777777" w:rsidR="00355EDD" w:rsidRPr="00BC2D7A" w:rsidRDefault="00355EDD" w:rsidP="00D955FD">
      <w:pPr>
        <w:jc w:val="both"/>
        <w:rPr>
          <w:rFonts w:cstheme="minorHAnsi"/>
          <w:sz w:val="24"/>
          <w:szCs w:val="24"/>
        </w:rPr>
      </w:pPr>
      <w:r w:rsidRPr="00BC2D7A">
        <w:rPr>
          <w:rFonts w:cstheme="minorHAnsi"/>
          <w:sz w:val="24"/>
          <w:szCs w:val="24"/>
        </w:rPr>
        <w:t xml:space="preserve">N </w:t>
      </w:r>
      <w:r w:rsidRPr="00BC2D7A">
        <w:rPr>
          <w:rFonts w:cstheme="minorHAnsi"/>
          <w:sz w:val="24"/>
          <w:szCs w:val="24"/>
        </w:rPr>
        <w:tab/>
      </w:r>
      <w:r w:rsidRPr="00BC2D7A">
        <w:rPr>
          <w:rFonts w:cstheme="minorHAnsi"/>
          <w:sz w:val="24"/>
          <w:szCs w:val="24"/>
        </w:rPr>
        <w:tab/>
        <w:t>Nord</w:t>
      </w:r>
    </w:p>
    <w:p w14:paraId="1E654F3E" w14:textId="57BB963E" w:rsidR="00435B9D" w:rsidRPr="00BC2D7A" w:rsidRDefault="00435B9D"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B67F13" w:rsidRPr="00BC2D7A">
        <w:rPr>
          <w:rFonts w:cstheme="minorHAnsi"/>
          <w:i/>
          <w:color w:val="FF0000"/>
          <w:sz w:val="24"/>
          <w:szCs w:val="24"/>
        </w:rPr>
        <w:t>North</w:t>
      </w:r>
      <w:proofErr w:type="spellEnd"/>
    </w:p>
    <w:p w14:paraId="7E63C183" w14:textId="1FE6FAD7" w:rsidR="00355EDD" w:rsidRPr="00BC2D7A" w:rsidRDefault="006865D1" w:rsidP="00D955FD">
      <w:pPr>
        <w:jc w:val="both"/>
        <w:rPr>
          <w:rFonts w:cstheme="minorHAnsi"/>
          <w:sz w:val="24"/>
          <w:szCs w:val="24"/>
        </w:rPr>
      </w:pPr>
      <w:r w:rsidRPr="00BC2D7A">
        <w:rPr>
          <w:rFonts w:cstheme="minorHAnsi"/>
          <w:sz w:val="24"/>
          <w:szCs w:val="24"/>
        </w:rPr>
        <w:t xml:space="preserve">NADP </w:t>
      </w:r>
      <w:r w:rsidR="00355EDD" w:rsidRPr="00BC2D7A">
        <w:rPr>
          <w:rFonts w:cstheme="minorHAnsi"/>
          <w:sz w:val="24"/>
          <w:szCs w:val="24"/>
        </w:rPr>
        <w:tab/>
      </w:r>
      <w:r w:rsidR="007B62AB" w:rsidRPr="00BC2D7A">
        <w:rPr>
          <w:rFonts w:cstheme="minorHAnsi"/>
          <w:sz w:val="24"/>
          <w:szCs w:val="24"/>
        </w:rPr>
        <w:tab/>
      </w:r>
      <w:r w:rsidR="00355EDD" w:rsidRPr="00BC2D7A">
        <w:rPr>
          <w:rFonts w:cstheme="minorHAnsi"/>
          <w:sz w:val="24"/>
          <w:szCs w:val="24"/>
        </w:rPr>
        <w:t xml:space="preserve">Procédure de départ </w:t>
      </w:r>
      <w:r w:rsidR="00BC5847" w:rsidRPr="00BC2D7A">
        <w:rPr>
          <w:rFonts w:cstheme="minorHAnsi"/>
          <w:sz w:val="24"/>
          <w:szCs w:val="24"/>
        </w:rPr>
        <w:t xml:space="preserve"> antibruit</w:t>
      </w:r>
      <w:r w:rsidR="00355EDD" w:rsidRPr="00BC2D7A">
        <w:rPr>
          <w:rFonts w:cstheme="minorHAnsi"/>
          <w:sz w:val="24"/>
          <w:szCs w:val="24"/>
        </w:rPr>
        <w:t xml:space="preserve"> </w:t>
      </w:r>
    </w:p>
    <w:p w14:paraId="527FAB81" w14:textId="389CAFFA"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noise </w:t>
      </w:r>
      <w:proofErr w:type="spellStart"/>
      <w:r w:rsidRPr="00BC2D7A">
        <w:rPr>
          <w:rFonts w:cstheme="minorHAnsi"/>
          <w:i/>
          <w:color w:val="FF0000"/>
          <w:sz w:val="24"/>
          <w:szCs w:val="24"/>
        </w:rPr>
        <w:t>abatement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departure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procedure</w:t>
      </w:r>
      <w:proofErr w:type="spellEnd"/>
    </w:p>
    <w:p w14:paraId="5403C16A" w14:textId="281766A6" w:rsidR="00355EDD" w:rsidRPr="00BC2D7A" w:rsidRDefault="00355EDD" w:rsidP="00D955FD">
      <w:pPr>
        <w:jc w:val="both"/>
        <w:rPr>
          <w:rFonts w:cstheme="minorHAnsi"/>
          <w:sz w:val="24"/>
          <w:szCs w:val="24"/>
        </w:rPr>
      </w:pPr>
      <w:r w:rsidRPr="00BC2D7A">
        <w:rPr>
          <w:rFonts w:cstheme="minorHAnsi"/>
          <w:sz w:val="24"/>
          <w:szCs w:val="24"/>
        </w:rPr>
        <w:t xml:space="preserve">NALS </w:t>
      </w:r>
      <w:r w:rsidRPr="00BC2D7A">
        <w:rPr>
          <w:rFonts w:cstheme="minorHAnsi"/>
          <w:sz w:val="24"/>
          <w:szCs w:val="24"/>
        </w:rPr>
        <w:tab/>
      </w:r>
      <w:r w:rsidRPr="00BC2D7A">
        <w:rPr>
          <w:rFonts w:cstheme="minorHAnsi"/>
          <w:sz w:val="24"/>
          <w:szCs w:val="24"/>
        </w:rPr>
        <w:tab/>
      </w:r>
      <w:r w:rsidR="0023667E" w:rsidRPr="00BC2D7A">
        <w:rPr>
          <w:rFonts w:cstheme="minorHAnsi"/>
          <w:sz w:val="24"/>
          <w:szCs w:val="24"/>
        </w:rPr>
        <w:t xml:space="preserve">pas de balisage lumineux d'approche </w:t>
      </w:r>
    </w:p>
    <w:p w14:paraId="6E17E4EE" w14:textId="7A43CE70"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no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lighting</w:t>
      </w:r>
      <w:proofErr w:type="spellEnd"/>
      <w:r w:rsidRPr="00BC2D7A">
        <w:rPr>
          <w:rFonts w:cstheme="minorHAnsi"/>
          <w:i/>
          <w:color w:val="FF0000"/>
          <w:sz w:val="24"/>
          <w:szCs w:val="24"/>
        </w:rPr>
        <w:t xml:space="preserve"> system</w:t>
      </w:r>
    </w:p>
    <w:p w14:paraId="2F1FDF0B" w14:textId="2F8C94BC" w:rsidR="00355EDD" w:rsidRPr="00BC2D7A" w:rsidRDefault="00FD559B" w:rsidP="00D955FD">
      <w:pPr>
        <w:jc w:val="both"/>
        <w:rPr>
          <w:rFonts w:cstheme="minorHAnsi"/>
          <w:sz w:val="24"/>
          <w:szCs w:val="24"/>
        </w:rPr>
      </w:pPr>
      <w:r w:rsidRPr="00BC2D7A">
        <w:rPr>
          <w:rFonts w:cstheme="minorHAnsi"/>
          <w:sz w:val="24"/>
          <w:szCs w:val="24"/>
        </w:rPr>
        <w:t>NCC</w:t>
      </w:r>
      <w:r w:rsidR="00355EDD" w:rsidRPr="00BC2D7A">
        <w:rPr>
          <w:rFonts w:cstheme="minorHAnsi"/>
          <w:sz w:val="24"/>
          <w:szCs w:val="24"/>
        </w:rPr>
        <w:t xml:space="preserve"> </w:t>
      </w:r>
      <w:r w:rsidR="00355EDD" w:rsidRPr="00BC2D7A">
        <w:rPr>
          <w:rFonts w:cstheme="minorHAnsi"/>
          <w:sz w:val="24"/>
          <w:szCs w:val="24"/>
        </w:rPr>
        <w:tab/>
      </w:r>
      <w:r w:rsidR="00355EDD" w:rsidRPr="00BC2D7A">
        <w:rPr>
          <w:rFonts w:cstheme="minorHAnsi"/>
          <w:sz w:val="24"/>
          <w:szCs w:val="24"/>
        </w:rPr>
        <w:tab/>
      </w:r>
      <w:r w:rsidRPr="00BC2D7A">
        <w:rPr>
          <w:rFonts w:cstheme="minorHAnsi"/>
          <w:sz w:val="24"/>
          <w:szCs w:val="24"/>
        </w:rPr>
        <w:t xml:space="preserve">Exploitation des Aéronefs à Motorisation Complexe à des fins </w:t>
      </w:r>
      <w:r w:rsidR="00355EDD" w:rsidRPr="00BC2D7A">
        <w:rPr>
          <w:rFonts w:cstheme="minorHAnsi"/>
          <w:sz w:val="24"/>
          <w:szCs w:val="24"/>
        </w:rPr>
        <w:t xml:space="preserve">non commerciales </w:t>
      </w:r>
    </w:p>
    <w:p w14:paraId="165391DB" w14:textId="444FE3D2" w:rsidR="00B67F13" w:rsidRPr="007560C9" w:rsidRDefault="00B67F13"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non-commercial operations with complex motor-powered aircraft</w:t>
      </w:r>
    </w:p>
    <w:p w14:paraId="74BC732C" w14:textId="6DA0818A" w:rsidR="00355EDD" w:rsidRPr="00BC2D7A" w:rsidRDefault="00FD559B" w:rsidP="00D955FD">
      <w:pPr>
        <w:ind w:left="1350" w:hanging="1350"/>
        <w:jc w:val="both"/>
        <w:rPr>
          <w:rFonts w:cstheme="minorHAnsi"/>
          <w:sz w:val="24"/>
          <w:szCs w:val="24"/>
        </w:rPr>
      </w:pPr>
      <w:r w:rsidRPr="00BC2D7A">
        <w:rPr>
          <w:rFonts w:cstheme="minorHAnsi"/>
          <w:sz w:val="24"/>
          <w:szCs w:val="24"/>
        </w:rPr>
        <w:t xml:space="preserve">NCO </w:t>
      </w:r>
      <w:r w:rsidRPr="00BC2D7A">
        <w:rPr>
          <w:rFonts w:cstheme="minorHAnsi"/>
          <w:sz w:val="24"/>
          <w:szCs w:val="24"/>
        </w:rPr>
        <w:tab/>
        <w:t>Exploitation des Aéronefs autres que Motorisés Complexe à des fins non commerciales</w:t>
      </w:r>
    </w:p>
    <w:p w14:paraId="47E3B592" w14:textId="7B8E1007" w:rsidR="00B67F13" w:rsidRPr="007560C9" w:rsidRDefault="00B67F13" w:rsidP="00D955FD">
      <w:pPr>
        <w:ind w:left="1350" w:hanging="1350"/>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non-commercial operations with other-than-complex motor-powered aircraft</w:t>
      </w:r>
    </w:p>
    <w:p w14:paraId="7C9B5871" w14:textId="77777777" w:rsidR="00355EDD" w:rsidRPr="00BC2D7A" w:rsidRDefault="00355EDD" w:rsidP="00D955FD">
      <w:pPr>
        <w:jc w:val="both"/>
        <w:rPr>
          <w:rFonts w:cstheme="minorHAnsi"/>
          <w:sz w:val="24"/>
          <w:szCs w:val="24"/>
        </w:rPr>
      </w:pPr>
      <w:r w:rsidRPr="00BC2D7A">
        <w:rPr>
          <w:rFonts w:cstheme="minorHAnsi"/>
          <w:sz w:val="24"/>
          <w:szCs w:val="24"/>
        </w:rPr>
        <w:t xml:space="preserve">NF </w:t>
      </w:r>
      <w:r w:rsidRPr="00BC2D7A">
        <w:rPr>
          <w:rFonts w:cstheme="minorHAnsi"/>
          <w:sz w:val="24"/>
          <w:szCs w:val="24"/>
        </w:rPr>
        <w:tab/>
      </w:r>
      <w:r w:rsidRPr="00BC2D7A">
        <w:rPr>
          <w:rFonts w:cstheme="minorHAnsi"/>
          <w:sz w:val="24"/>
          <w:szCs w:val="24"/>
        </w:rPr>
        <w:tab/>
        <w:t xml:space="preserve">Vitesse de turbine de puissance libre </w:t>
      </w:r>
    </w:p>
    <w:p w14:paraId="1409DC4C" w14:textId="25AE80C1"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free power turbine speed</w:t>
      </w:r>
    </w:p>
    <w:p w14:paraId="6E9CD1D2" w14:textId="77777777" w:rsidR="00355EDD" w:rsidRPr="00BC2D7A" w:rsidRDefault="00355EDD" w:rsidP="00D955FD">
      <w:pPr>
        <w:jc w:val="both"/>
        <w:rPr>
          <w:rFonts w:cstheme="minorHAnsi"/>
          <w:sz w:val="24"/>
          <w:szCs w:val="24"/>
        </w:rPr>
      </w:pPr>
      <w:r w:rsidRPr="00BC2D7A">
        <w:rPr>
          <w:rFonts w:cstheme="minorHAnsi"/>
          <w:sz w:val="24"/>
          <w:szCs w:val="24"/>
        </w:rPr>
        <w:t>N</w:t>
      </w:r>
      <w:r w:rsidRPr="00BC2D7A">
        <w:rPr>
          <w:rFonts w:cstheme="minorHAnsi"/>
          <w:sz w:val="24"/>
          <w:szCs w:val="24"/>
          <w:vertAlign w:val="subscript"/>
        </w:rPr>
        <w:t>G</w:t>
      </w:r>
      <w:r w:rsidRPr="00BC2D7A">
        <w:rPr>
          <w:rFonts w:cstheme="minorHAnsi"/>
          <w:sz w:val="24"/>
          <w:szCs w:val="24"/>
        </w:rPr>
        <w:tab/>
      </w:r>
      <w:r w:rsidRPr="00BC2D7A">
        <w:rPr>
          <w:rFonts w:cstheme="minorHAnsi"/>
          <w:sz w:val="24"/>
          <w:szCs w:val="24"/>
        </w:rPr>
        <w:tab/>
        <w:t xml:space="preserve">Vitesse du générateur de gaz du moteur </w:t>
      </w:r>
    </w:p>
    <w:p w14:paraId="328E42A8" w14:textId="3414DF17" w:rsidR="00B67F13" w:rsidRPr="007560C9" w:rsidRDefault="00B67F13"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engine gas generator speed</w:t>
      </w:r>
    </w:p>
    <w:p w14:paraId="112A5F5A"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NM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milles</w:t>
      </w:r>
      <w:proofErr w:type="spellEnd"/>
      <w:r w:rsidRPr="007560C9">
        <w:rPr>
          <w:rFonts w:cstheme="minorHAnsi"/>
          <w:sz w:val="24"/>
          <w:szCs w:val="24"/>
          <w:lang w:val="en-US"/>
        </w:rPr>
        <w:t xml:space="preserve"> </w:t>
      </w:r>
      <w:proofErr w:type="spellStart"/>
      <w:r w:rsidRPr="007560C9">
        <w:rPr>
          <w:rFonts w:cstheme="minorHAnsi"/>
          <w:sz w:val="24"/>
          <w:szCs w:val="24"/>
          <w:lang w:val="en-US"/>
        </w:rPr>
        <w:t>marins</w:t>
      </w:r>
      <w:proofErr w:type="spellEnd"/>
    </w:p>
    <w:p w14:paraId="1FBF39D8" w14:textId="48810C99" w:rsidR="00B67F13" w:rsidRPr="00BC2D7A" w:rsidRDefault="00B67F13"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nautical</w:t>
      </w:r>
      <w:proofErr w:type="spellEnd"/>
      <w:r w:rsidRPr="00BC2D7A">
        <w:rPr>
          <w:rFonts w:cstheme="minorHAnsi"/>
          <w:i/>
          <w:color w:val="FF0000"/>
          <w:sz w:val="24"/>
          <w:szCs w:val="24"/>
        </w:rPr>
        <w:t xml:space="preserve"> miles</w:t>
      </w:r>
    </w:p>
    <w:p w14:paraId="2198AF21" w14:textId="6D8FE2E9" w:rsidR="00355EDD" w:rsidRPr="00BC2D7A" w:rsidRDefault="00B4301B" w:rsidP="00D955FD">
      <w:pPr>
        <w:jc w:val="both"/>
        <w:rPr>
          <w:rFonts w:cstheme="minorHAnsi"/>
          <w:sz w:val="24"/>
          <w:szCs w:val="24"/>
        </w:rPr>
      </w:pPr>
      <w:r w:rsidRPr="00BC2D7A">
        <w:rPr>
          <w:rFonts w:cstheme="minorHAnsi"/>
          <w:sz w:val="24"/>
          <w:szCs w:val="24"/>
        </w:rPr>
        <w:t xml:space="preserve">NOTAM </w:t>
      </w:r>
      <w:r w:rsidRPr="00BC2D7A">
        <w:rPr>
          <w:rFonts w:cstheme="minorHAnsi"/>
          <w:sz w:val="24"/>
          <w:szCs w:val="24"/>
        </w:rPr>
        <w:tab/>
      </w:r>
      <w:r w:rsidR="00355EDD" w:rsidRPr="00BC2D7A">
        <w:rPr>
          <w:rFonts w:cstheme="minorHAnsi"/>
          <w:sz w:val="24"/>
          <w:szCs w:val="24"/>
        </w:rPr>
        <w:t xml:space="preserve">Avis aux </w:t>
      </w:r>
      <w:r w:rsidRPr="00BC2D7A">
        <w:rPr>
          <w:rFonts w:cstheme="minorHAnsi"/>
          <w:sz w:val="24"/>
          <w:szCs w:val="24"/>
        </w:rPr>
        <w:t>opérateurs</w:t>
      </w:r>
    </w:p>
    <w:p w14:paraId="19CD2599" w14:textId="3D046A82"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notice to </w:t>
      </w:r>
      <w:proofErr w:type="spellStart"/>
      <w:r w:rsidRPr="00BC2D7A">
        <w:rPr>
          <w:rFonts w:cstheme="minorHAnsi"/>
          <w:i/>
          <w:color w:val="FF0000"/>
          <w:sz w:val="24"/>
          <w:szCs w:val="24"/>
        </w:rPr>
        <w:t>airmen</w:t>
      </w:r>
      <w:proofErr w:type="spellEnd"/>
    </w:p>
    <w:p w14:paraId="798337A3" w14:textId="77777777" w:rsidR="00355EDD" w:rsidRPr="00BC2D7A" w:rsidRDefault="00355EDD" w:rsidP="00D955FD">
      <w:pPr>
        <w:jc w:val="both"/>
        <w:rPr>
          <w:rFonts w:cstheme="minorHAnsi"/>
          <w:sz w:val="24"/>
          <w:szCs w:val="24"/>
        </w:rPr>
      </w:pPr>
      <w:r w:rsidRPr="00BC2D7A">
        <w:rPr>
          <w:rFonts w:cstheme="minorHAnsi"/>
          <w:sz w:val="24"/>
          <w:szCs w:val="24"/>
        </w:rPr>
        <w:t xml:space="preserve">NOTECHS </w:t>
      </w:r>
      <w:r w:rsidRPr="00BC2D7A">
        <w:rPr>
          <w:rFonts w:cstheme="minorHAnsi"/>
          <w:sz w:val="24"/>
          <w:szCs w:val="24"/>
        </w:rPr>
        <w:tab/>
        <w:t>évaluation des compétences non techniques</w:t>
      </w:r>
    </w:p>
    <w:p w14:paraId="6D76C53B" w14:textId="731853A9"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non-</w:t>
      </w:r>
      <w:proofErr w:type="spellStart"/>
      <w:r w:rsidRPr="00BC2D7A">
        <w:rPr>
          <w:rFonts w:cstheme="minorHAnsi"/>
          <w:i/>
          <w:color w:val="FF0000"/>
          <w:sz w:val="24"/>
          <w:szCs w:val="24"/>
        </w:rPr>
        <w:t>technical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skills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evaluation</w:t>
      </w:r>
      <w:proofErr w:type="spellEnd"/>
    </w:p>
    <w:p w14:paraId="39FA6053" w14:textId="77777777" w:rsidR="00355EDD" w:rsidRPr="00BC2D7A" w:rsidRDefault="00355EDD" w:rsidP="00D955FD">
      <w:pPr>
        <w:jc w:val="both"/>
        <w:rPr>
          <w:rFonts w:cstheme="minorHAnsi"/>
          <w:sz w:val="24"/>
          <w:szCs w:val="24"/>
        </w:rPr>
      </w:pPr>
      <w:r w:rsidRPr="00BC2D7A">
        <w:rPr>
          <w:rFonts w:cstheme="minorHAnsi"/>
          <w:sz w:val="24"/>
          <w:szCs w:val="24"/>
        </w:rPr>
        <w:t xml:space="preserve">NOTOC </w:t>
      </w:r>
      <w:r w:rsidRPr="00BC2D7A">
        <w:rPr>
          <w:rFonts w:cstheme="minorHAnsi"/>
          <w:sz w:val="24"/>
          <w:szCs w:val="24"/>
        </w:rPr>
        <w:tab/>
      </w:r>
      <w:r w:rsidRPr="00BC2D7A">
        <w:rPr>
          <w:rFonts w:cstheme="minorHAnsi"/>
          <w:sz w:val="24"/>
          <w:szCs w:val="24"/>
        </w:rPr>
        <w:tab/>
        <w:t>Notification au capitaine</w:t>
      </w:r>
    </w:p>
    <w:p w14:paraId="074E7BB9" w14:textId="3394D2C2"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notification to </w:t>
      </w:r>
      <w:proofErr w:type="spellStart"/>
      <w:r w:rsidRPr="00BC2D7A">
        <w:rPr>
          <w:rFonts w:cstheme="minorHAnsi"/>
          <w:i/>
          <w:color w:val="FF0000"/>
          <w:sz w:val="24"/>
          <w:szCs w:val="24"/>
        </w:rPr>
        <w:t>captain</w:t>
      </w:r>
      <w:proofErr w:type="spellEnd"/>
    </w:p>
    <w:p w14:paraId="554E3096" w14:textId="77777777" w:rsidR="00355EDD" w:rsidRPr="00BC2D7A" w:rsidRDefault="00355EDD" w:rsidP="00D955FD">
      <w:pPr>
        <w:jc w:val="both"/>
        <w:rPr>
          <w:rFonts w:cstheme="minorHAnsi"/>
          <w:sz w:val="24"/>
          <w:szCs w:val="24"/>
        </w:rPr>
      </w:pPr>
      <w:r w:rsidRPr="00BC2D7A">
        <w:rPr>
          <w:rFonts w:cstheme="minorHAnsi"/>
          <w:sz w:val="24"/>
          <w:szCs w:val="24"/>
        </w:rPr>
        <w:lastRenderedPageBreak/>
        <w:t xml:space="preserve">NPA </w:t>
      </w:r>
      <w:r w:rsidRPr="00BC2D7A">
        <w:rPr>
          <w:rFonts w:cstheme="minorHAnsi"/>
          <w:sz w:val="24"/>
          <w:szCs w:val="24"/>
        </w:rPr>
        <w:tab/>
      </w:r>
      <w:r w:rsidRPr="00BC2D7A">
        <w:rPr>
          <w:rFonts w:cstheme="minorHAnsi"/>
          <w:sz w:val="24"/>
          <w:szCs w:val="24"/>
        </w:rPr>
        <w:tab/>
        <w:t>Approche de non-précision</w:t>
      </w:r>
    </w:p>
    <w:p w14:paraId="6F6632B7" w14:textId="29B15F25" w:rsidR="00B67F13" w:rsidRPr="00BC2D7A" w:rsidRDefault="00B67F1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non-</w:t>
      </w:r>
      <w:proofErr w:type="spellStart"/>
      <w:r w:rsidRPr="00BC2D7A">
        <w:rPr>
          <w:rFonts w:cstheme="minorHAnsi"/>
          <w:i/>
          <w:color w:val="FF0000"/>
          <w:sz w:val="24"/>
          <w:szCs w:val="24"/>
        </w:rPr>
        <w:t>precision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p>
    <w:p w14:paraId="3226F322" w14:textId="77777777" w:rsidR="00B67F13" w:rsidRPr="00BC2D7A" w:rsidRDefault="00B67F13" w:rsidP="00D955FD">
      <w:pPr>
        <w:jc w:val="both"/>
        <w:rPr>
          <w:rFonts w:cstheme="minorHAnsi"/>
          <w:sz w:val="24"/>
          <w:szCs w:val="24"/>
        </w:rPr>
      </w:pPr>
      <w:r w:rsidRPr="00BC2D7A">
        <w:rPr>
          <w:rFonts w:cstheme="minorHAnsi"/>
          <w:sz w:val="24"/>
          <w:szCs w:val="24"/>
        </w:rPr>
        <w:t xml:space="preserve">NPA </w:t>
      </w:r>
      <w:r w:rsidRPr="00BC2D7A">
        <w:rPr>
          <w:rFonts w:cstheme="minorHAnsi"/>
          <w:sz w:val="24"/>
          <w:szCs w:val="24"/>
        </w:rPr>
        <w:tab/>
      </w:r>
      <w:r w:rsidRPr="00BC2D7A">
        <w:rPr>
          <w:rFonts w:cstheme="minorHAnsi"/>
          <w:sz w:val="24"/>
          <w:szCs w:val="24"/>
        </w:rPr>
        <w:tab/>
        <w:t>Avis de modification proposée</w:t>
      </w:r>
    </w:p>
    <w:p w14:paraId="0A54C020" w14:textId="72B54572" w:rsidR="00B67F13" w:rsidRPr="00BC2D7A" w:rsidRDefault="00B67F13" w:rsidP="00D955FD">
      <w:pPr>
        <w:ind w:left="708" w:firstLine="708"/>
        <w:jc w:val="both"/>
        <w:rPr>
          <w:rFonts w:cstheme="minorHAnsi"/>
          <w:i/>
          <w:color w:val="FF0000"/>
          <w:sz w:val="24"/>
          <w:szCs w:val="24"/>
        </w:rPr>
      </w:pPr>
      <w:r w:rsidRPr="00BC2D7A">
        <w:rPr>
          <w:rFonts w:cstheme="minorHAnsi"/>
          <w:i/>
          <w:color w:val="FF0000"/>
          <w:sz w:val="24"/>
          <w:szCs w:val="24"/>
        </w:rPr>
        <w:t xml:space="preserve">Notice of </w:t>
      </w:r>
      <w:proofErr w:type="spellStart"/>
      <w:r w:rsidRPr="00BC2D7A">
        <w:rPr>
          <w:rFonts w:cstheme="minorHAnsi"/>
          <w:i/>
          <w:color w:val="FF0000"/>
          <w:sz w:val="24"/>
          <w:szCs w:val="24"/>
        </w:rPr>
        <w:t>Proposed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Amendment</w:t>
      </w:r>
      <w:proofErr w:type="spellEnd"/>
    </w:p>
    <w:p w14:paraId="149BE091" w14:textId="6F0A3598" w:rsidR="00B67F13" w:rsidRPr="00BC2D7A" w:rsidRDefault="00B67F13" w:rsidP="00D955FD">
      <w:pPr>
        <w:jc w:val="both"/>
        <w:rPr>
          <w:rFonts w:cstheme="minorHAnsi"/>
          <w:sz w:val="24"/>
          <w:szCs w:val="24"/>
        </w:rPr>
      </w:pPr>
      <w:r w:rsidRPr="00BC2D7A">
        <w:rPr>
          <w:rFonts w:cstheme="minorHAnsi"/>
          <w:sz w:val="24"/>
          <w:szCs w:val="24"/>
        </w:rPr>
        <w:tab/>
      </w:r>
      <w:r w:rsidRPr="00BC2D7A">
        <w:rPr>
          <w:rFonts w:cstheme="minorHAnsi"/>
          <w:sz w:val="24"/>
          <w:szCs w:val="24"/>
        </w:rPr>
        <w:tab/>
      </w:r>
    </w:p>
    <w:p w14:paraId="37EA71AF" w14:textId="77777777" w:rsidR="00355EDD" w:rsidRPr="00BC2D7A" w:rsidRDefault="00355EDD" w:rsidP="00D955FD">
      <w:pPr>
        <w:jc w:val="both"/>
        <w:rPr>
          <w:rFonts w:cstheme="minorHAnsi"/>
          <w:sz w:val="24"/>
          <w:szCs w:val="24"/>
        </w:rPr>
      </w:pPr>
      <w:r w:rsidRPr="00BC2D7A">
        <w:rPr>
          <w:rFonts w:cstheme="minorHAnsi"/>
          <w:sz w:val="24"/>
          <w:szCs w:val="24"/>
        </w:rPr>
        <w:t xml:space="preserve">NSE </w:t>
      </w:r>
      <w:r w:rsidRPr="00BC2D7A">
        <w:rPr>
          <w:rFonts w:cstheme="minorHAnsi"/>
          <w:sz w:val="24"/>
          <w:szCs w:val="24"/>
        </w:rPr>
        <w:tab/>
      </w:r>
      <w:r w:rsidRPr="00BC2D7A">
        <w:rPr>
          <w:rFonts w:cstheme="minorHAnsi"/>
          <w:sz w:val="24"/>
          <w:szCs w:val="24"/>
        </w:rPr>
        <w:tab/>
        <w:t xml:space="preserve">Erreur du système de navigation </w:t>
      </w:r>
    </w:p>
    <w:p w14:paraId="5A1E67B7" w14:textId="42F2BCAC"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navigation system </w:t>
      </w:r>
      <w:proofErr w:type="spellStart"/>
      <w:r w:rsidRPr="00BC2D7A">
        <w:rPr>
          <w:rFonts w:cstheme="minorHAnsi"/>
          <w:i/>
          <w:color w:val="FF0000"/>
          <w:sz w:val="24"/>
          <w:szCs w:val="24"/>
        </w:rPr>
        <w:t>error</w:t>
      </w:r>
      <w:proofErr w:type="spellEnd"/>
    </w:p>
    <w:p w14:paraId="38180F68" w14:textId="77777777" w:rsidR="00355EDD" w:rsidRPr="00BC2D7A" w:rsidRDefault="00355EDD" w:rsidP="00D955FD">
      <w:pPr>
        <w:jc w:val="both"/>
        <w:rPr>
          <w:rFonts w:cstheme="minorHAnsi"/>
          <w:sz w:val="24"/>
          <w:szCs w:val="24"/>
        </w:rPr>
      </w:pPr>
      <w:r w:rsidRPr="00BC2D7A">
        <w:rPr>
          <w:rFonts w:cstheme="minorHAnsi"/>
          <w:sz w:val="24"/>
          <w:szCs w:val="24"/>
        </w:rPr>
        <w:t xml:space="preserve">NVD </w:t>
      </w:r>
      <w:r w:rsidRPr="00BC2D7A">
        <w:rPr>
          <w:rFonts w:cstheme="minorHAnsi"/>
          <w:sz w:val="24"/>
          <w:szCs w:val="24"/>
        </w:rPr>
        <w:tab/>
      </w:r>
      <w:r w:rsidRPr="00BC2D7A">
        <w:rPr>
          <w:rFonts w:cstheme="minorHAnsi"/>
          <w:sz w:val="24"/>
          <w:szCs w:val="24"/>
        </w:rPr>
        <w:tab/>
        <w:t xml:space="preserve">Dispositif de vision nocturne </w:t>
      </w:r>
    </w:p>
    <w:p w14:paraId="753CD9AA" w14:textId="528C35A4"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night vision </w:t>
      </w:r>
      <w:proofErr w:type="spellStart"/>
      <w:r w:rsidRPr="00BC2D7A">
        <w:rPr>
          <w:rFonts w:cstheme="minorHAnsi"/>
          <w:i/>
          <w:color w:val="FF0000"/>
          <w:sz w:val="24"/>
          <w:szCs w:val="24"/>
        </w:rPr>
        <w:t>device</w:t>
      </w:r>
      <w:proofErr w:type="spellEnd"/>
    </w:p>
    <w:p w14:paraId="0E13D18A" w14:textId="77777777" w:rsidR="00355EDD" w:rsidRPr="00BC2D7A" w:rsidRDefault="00355EDD" w:rsidP="00D955FD">
      <w:pPr>
        <w:jc w:val="both"/>
        <w:rPr>
          <w:rFonts w:cstheme="minorHAnsi"/>
          <w:sz w:val="24"/>
          <w:szCs w:val="24"/>
        </w:rPr>
      </w:pPr>
      <w:r w:rsidRPr="00BC2D7A">
        <w:rPr>
          <w:rFonts w:cstheme="minorHAnsi"/>
          <w:sz w:val="24"/>
          <w:szCs w:val="24"/>
        </w:rPr>
        <w:t xml:space="preserve">NVG </w:t>
      </w:r>
      <w:r w:rsidRPr="00BC2D7A">
        <w:rPr>
          <w:rFonts w:cstheme="minorHAnsi"/>
          <w:sz w:val="24"/>
          <w:szCs w:val="24"/>
        </w:rPr>
        <w:tab/>
      </w:r>
      <w:r w:rsidRPr="00BC2D7A">
        <w:rPr>
          <w:rFonts w:cstheme="minorHAnsi"/>
          <w:sz w:val="24"/>
          <w:szCs w:val="24"/>
        </w:rPr>
        <w:tab/>
        <w:t xml:space="preserve">Lunettes de vision nocturne </w:t>
      </w:r>
    </w:p>
    <w:p w14:paraId="67F2A559" w14:textId="36226166"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night vision </w:t>
      </w:r>
      <w:proofErr w:type="spellStart"/>
      <w:r w:rsidRPr="00BC2D7A">
        <w:rPr>
          <w:rFonts w:cstheme="minorHAnsi"/>
          <w:i/>
          <w:color w:val="FF0000"/>
          <w:sz w:val="24"/>
          <w:szCs w:val="24"/>
        </w:rPr>
        <w:t>goggles</w:t>
      </w:r>
      <w:proofErr w:type="spellEnd"/>
    </w:p>
    <w:p w14:paraId="295A5CEC" w14:textId="75B6E880" w:rsidR="00355EDD" w:rsidRPr="00BC2D7A" w:rsidRDefault="00355EDD" w:rsidP="00D955FD">
      <w:pPr>
        <w:jc w:val="both"/>
        <w:rPr>
          <w:rFonts w:cstheme="minorHAnsi"/>
          <w:sz w:val="24"/>
          <w:szCs w:val="24"/>
        </w:rPr>
      </w:pPr>
      <w:r w:rsidRPr="00BC2D7A">
        <w:rPr>
          <w:rFonts w:cstheme="minorHAnsi"/>
          <w:sz w:val="24"/>
          <w:szCs w:val="24"/>
        </w:rPr>
        <w:t xml:space="preserve">NVIS </w:t>
      </w:r>
      <w:r w:rsidRPr="00BC2D7A">
        <w:rPr>
          <w:rFonts w:cstheme="minorHAnsi"/>
          <w:sz w:val="24"/>
          <w:szCs w:val="24"/>
        </w:rPr>
        <w:tab/>
      </w:r>
      <w:r w:rsidRPr="00BC2D7A">
        <w:rPr>
          <w:rFonts w:cstheme="minorHAnsi"/>
          <w:sz w:val="24"/>
          <w:szCs w:val="24"/>
        </w:rPr>
        <w:tab/>
        <w:t xml:space="preserve">Système d'imagerie </w:t>
      </w:r>
      <w:r w:rsidR="0043638B" w:rsidRPr="00BC2D7A">
        <w:rPr>
          <w:rFonts w:cstheme="minorHAnsi"/>
          <w:sz w:val="24"/>
          <w:szCs w:val="24"/>
        </w:rPr>
        <w:t xml:space="preserve">à </w:t>
      </w:r>
      <w:r w:rsidRPr="00BC2D7A">
        <w:rPr>
          <w:rFonts w:cstheme="minorHAnsi"/>
          <w:sz w:val="24"/>
          <w:szCs w:val="24"/>
        </w:rPr>
        <w:t xml:space="preserve">vision nocturne </w:t>
      </w:r>
    </w:p>
    <w:p w14:paraId="5FFF53FA" w14:textId="70D31FE6"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night vision </w:t>
      </w:r>
      <w:proofErr w:type="spellStart"/>
      <w:r w:rsidRPr="00BC2D7A">
        <w:rPr>
          <w:rFonts w:cstheme="minorHAnsi"/>
          <w:i/>
          <w:color w:val="FF0000"/>
          <w:sz w:val="24"/>
          <w:szCs w:val="24"/>
        </w:rPr>
        <w:t>imaging</w:t>
      </w:r>
      <w:proofErr w:type="spellEnd"/>
      <w:r w:rsidRPr="00BC2D7A">
        <w:rPr>
          <w:rFonts w:cstheme="minorHAnsi"/>
          <w:i/>
          <w:color w:val="FF0000"/>
          <w:sz w:val="24"/>
          <w:szCs w:val="24"/>
        </w:rPr>
        <w:t xml:space="preserve"> system</w:t>
      </w:r>
    </w:p>
    <w:p w14:paraId="0AAB8FA5" w14:textId="77777777" w:rsidR="00355EDD" w:rsidRPr="00BC2D7A" w:rsidRDefault="00355EDD" w:rsidP="00D955FD">
      <w:pPr>
        <w:jc w:val="both"/>
        <w:rPr>
          <w:rFonts w:cstheme="minorHAnsi"/>
          <w:sz w:val="24"/>
          <w:szCs w:val="24"/>
        </w:rPr>
      </w:pPr>
      <w:r w:rsidRPr="00BC2D7A">
        <w:rPr>
          <w:rFonts w:cstheme="minorHAnsi"/>
          <w:sz w:val="24"/>
          <w:szCs w:val="24"/>
        </w:rPr>
        <w:t xml:space="preserve">OAT </w:t>
      </w:r>
      <w:r w:rsidRPr="00BC2D7A">
        <w:rPr>
          <w:rFonts w:cstheme="minorHAnsi"/>
          <w:sz w:val="24"/>
          <w:szCs w:val="24"/>
        </w:rPr>
        <w:tab/>
      </w:r>
      <w:r w:rsidRPr="00BC2D7A">
        <w:rPr>
          <w:rFonts w:cstheme="minorHAnsi"/>
          <w:sz w:val="24"/>
          <w:szCs w:val="24"/>
        </w:rPr>
        <w:tab/>
        <w:t>température de l'air extérieur</w:t>
      </w:r>
    </w:p>
    <w:p w14:paraId="6E7BB6C9" w14:textId="7089D8B9"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outside</w:t>
      </w:r>
      <w:proofErr w:type="spellEnd"/>
      <w:r w:rsidRPr="00BC2D7A">
        <w:rPr>
          <w:rFonts w:cstheme="minorHAnsi"/>
          <w:i/>
          <w:color w:val="FF0000"/>
          <w:sz w:val="24"/>
          <w:szCs w:val="24"/>
        </w:rPr>
        <w:t xml:space="preserve"> air </w:t>
      </w:r>
      <w:proofErr w:type="spellStart"/>
      <w:r w:rsidRPr="00BC2D7A">
        <w:rPr>
          <w:rFonts w:cstheme="minorHAnsi"/>
          <w:i/>
          <w:color w:val="FF0000"/>
          <w:sz w:val="24"/>
          <w:szCs w:val="24"/>
        </w:rPr>
        <w:t>temperature</w:t>
      </w:r>
      <w:proofErr w:type="spellEnd"/>
    </w:p>
    <w:p w14:paraId="72B27279" w14:textId="77777777" w:rsidR="00355EDD" w:rsidRPr="00BC2D7A" w:rsidRDefault="00355EDD" w:rsidP="00D955FD">
      <w:pPr>
        <w:jc w:val="both"/>
        <w:rPr>
          <w:rFonts w:cstheme="minorHAnsi"/>
          <w:sz w:val="24"/>
          <w:szCs w:val="24"/>
        </w:rPr>
      </w:pPr>
      <w:r w:rsidRPr="00BC2D7A">
        <w:rPr>
          <w:rFonts w:cstheme="minorHAnsi"/>
          <w:sz w:val="24"/>
          <w:szCs w:val="24"/>
        </w:rPr>
        <w:t xml:space="preserve">OCH </w:t>
      </w:r>
      <w:r w:rsidRPr="00BC2D7A">
        <w:rPr>
          <w:rFonts w:cstheme="minorHAnsi"/>
          <w:sz w:val="24"/>
          <w:szCs w:val="24"/>
        </w:rPr>
        <w:tab/>
      </w:r>
      <w:r w:rsidRPr="00BC2D7A">
        <w:rPr>
          <w:rFonts w:cstheme="minorHAnsi"/>
          <w:sz w:val="24"/>
          <w:szCs w:val="24"/>
        </w:rPr>
        <w:tab/>
        <w:t xml:space="preserve">Hauteur de franchissement d'obstacles </w:t>
      </w:r>
    </w:p>
    <w:p w14:paraId="734C1BD4" w14:textId="6A7FB3ED"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obstacle clearance </w:t>
      </w:r>
      <w:proofErr w:type="spellStart"/>
      <w:r w:rsidRPr="00BC2D7A">
        <w:rPr>
          <w:rFonts w:cstheme="minorHAnsi"/>
          <w:i/>
          <w:color w:val="FF0000"/>
          <w:sz w:val="24"/>
          <w:szCs w:val="24"/>
        </w:rPr>
        <w:t>height</w:t>
      </w:r>
      <w:proofErr w:type="spellEnd"/>
    </w:p>
    <w:p w14:paraId="42DE7B60" w14:textId="77777777" w:rsidR="00355EDD" w:rsidRPr="00BC2D7A" w:rsidRDefault="00355EDD" w:rsidP="00D955FD">
      <w:pPr>
        <w:jc w:val="both"/>
        <w:rPr>
          <w:rFonts w:cstheme="minorHAnsi"/>
          <w:sz w:val="24"/>
          <w:szCs w:val="24"/>
        </w:rPr>
      </w:pPr>
      <w:r w:rsidRPr="00BC2D7A">
        <w:rPr>
          <w:rFonts w:cstheme="minorHAnsi"/>
          <w:sz w:val="24"/>
          <w:szCs w:val="24"/>
        </w:rPr>
        <w:t xml:space="preserve">OCL </w:t>
      </w:r>
      <w:r w:rsidRPr="00BC2D7A">
        <w:rPr>
          <w:rFonts w:cstheme="minorHAnsi"/>
          <w:sz w:val="24"/>
          <w:szCs w:val="24"/>
        </w:rPr>
        <w:tab/>
      </w:r>
      <w:r w:rsidRPr="00BC2D7A">
        <w:rPr>
          <w:rFonts w:cstheme="minorHAnsi"/>
          <w:sz w:val="24"/>
          <w:szCs w:val="24"/>
        </w:rPr>
        <w:tab/>
        <w:t xml:space="preserve">Dégagement océanique </w:t>
      </w:r>
    </w:p>
    <w:p w14:paraId="40268DA0" w14:textId="1EB916EC"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oceanic</w:t>
      </w:r>
      <w:proofErr w:type="spellEnd"/>
      <w:r w:rsidRPr="00BC2D7A">
        <w:rPr>
          <w:rFonts w:cstheme="minorHAnsi"/>
          <w:i/>
          <w:color w:val="FF0000"/>
          <w:sz w:val="24"/>
          <w:szCs w:val="24"/>
        </w:rPr>
        <w:t xml:space="preserve"> clearance</w:t>
      </w:r>
    </w:p>
    <w:p w14:paraId="6C2FEF9C" w14:textId="77777777" w:rsidR="00355EDD" w:rsidRPr="00BC2D7A" w:rsidRDefault="00355EDD" w:rsidP="00D955FD">
      <w:pPr>
        <w:jc w:val="both"/>
        <w:rPr>
          <w:rFonts w:cstheme="minorHAnsi"/>
          <w:sz w:val="24"/>
          <w:szCs w:val="24"/>
        </w:rPr>
      </w:pPr>
      <w:r w:rsidRPr="00BC2D7A">
        <w:rPr>
          <w:rFonts w:cstheme="minorHAnsi"/>
          <w:sz w:val="24"/>
          <w:szCs w:val="24"/>
        </w:rPr>
        <w:t xml:space="preserve">ODALS </w:t>
      </w:r>
      <w:r w:rsidRPr="00BC2D7A">
        <w:rPr>
          <w:rFonts w:cstheme="minorHAnsi"/>
          <w:sz w:val="24"/>
          <w:szCs w:val="24"/>
        </w:rPr>
        <w:tab/>
      </w:r>
      <w:r w:rsidRPr="00BC2D7A">
        <w:rPr>
          <w:rFonts w:cstheme="minorHAnsi"/>
          <w:sz w:val="24"/>
          <w:szCs w:val="24"/>
        </w:rPr>
        <w:tab/>
        <w:t xml:space="preserve">Système d'éclairage d'approche omnidirectionnel </w:t>
      </w:r>
    </w:p>
    <w:p w14:paraId="3DB10BC4" w14:textId="12EE142D" w:rsidR="00557B91" w:rsidRPr="007560C9" w:rsidRDefault="00557B91"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omnidirectional approach lighting system</w:t>
      </w:r>
    </w:p>
    <w:p w14:paraId="0608166E" w14:textId="472C9032"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OEI </w:t>
      </w:r>
      <w:r w:rsidRPr="007560C9">
        <w:rPr>
          <w:rFonts w:cstheme="minorHAnsi"/>
          <w:sz w:val="24"/>
          <w:szCs w:val="24"/>
          <w:lang w:val="en-US"/>
        </w:rPr>
        <w:tab/>
      </w:r>
      <w:r w:rsidRPr="007560C9">
        <w:rPr>
          <w:rFonts w:cstheme="minorHAnsi"/>
          <w:sz w:val="24"/>
          <w:szCs w:val="24"/>
          <w:lang w:val="en-US"/>
        </w:rPr>
        <w:tab/>
        <w:t xml:space="preserve">un </w:t>
      </w:r>
      <w:proofErr w:type="spellStart"/>
      <w:r w:rsidRPr="007560C9">
        <w:rPr>
          <w:rFonts w:cstheme="minorHAnsi"/>
          <w:sz w:val="24"/>
          <w:szCs w:val="24"/>
          <w:lang w:val="en-US"/>
        </w:rPr>
        <w:t>moteur</w:t>
      </w:r>
      <w:proofErr w:type="spellEnd"/>
      <w:r w:rsidRPr="007560C9">
        <w:rPr>
          <w:rFonts w:cstheme="minorHAnsi"/>
          <w:sz w:val="24"/>
          <w:szCs w:val="24"/>
          <w:lang w:val="en-US"/>
        </w:rPr>
        <w:t xml:space="preserve"> </w:t>
      </w:r>
      <w:proofErr w:type="spellStart"/>
      <w:r w:rsidR="00557B91" w:rsidRPr="007560C9">
        <w:rPr>
          <w:rFonts w:cstheme="minorHAnsi"/>
          <w:sz w:val="24"/>
          <w:szCs w:val="24"/>
          <w:lang w:val="en-US"/>
        </w:rPr>
        <w:t>inopérant</w:t>
      </w:r>
      <w:proofErr w:type="spellEnd"/>
      <w:r w:rsidR="00557B91" w:rsidRPr="007560C9">
        <w:rPr>
          <w:rFonts w:cstheme="minorHAnsi"/>
          <w:sz w:val="24"/>
          <w:szCs w:val="24"/>
          <w:lang w:val="en-US"/>
        </w:rPr>
        <w:t xml:space="preserve"> </w:t>
      </w:r>
    </w:p>
    <w:p w14:paraId="5288CBB4" w14:textId="3D733FEE" w:rsidR="00557B91" w:rsidRPr="00BC2D7A" w:rsidRDefault="00557B91"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one-</w:t>
      </w:r>
      <w:proofErr w:type="spellStart"/>
      <w:r w:rsidRPr="00BC2D7A">
        <w:rPr>
          <w:rFonts w:cstheme="minorHAnsi"/>
          <w:i/>
          <w:color w:val="FF0000"/>
          <w:sz w:val="24"/>
          <w:szCs w:val="24"/>
        </w:rPr>
        <w:t>engine</w:t>
      </w:r>
      <w:proofErr w:type="spellEnd"/>
      <w:r w:rsidRPr="00BC2D7A">
        <w:rPr>
          <w:rFonts w:cstheme="minorHAnsi"/>
          <w:i/>
          <w:color w:val="FF0000"/>
          <w:sz w:val="24"/>
          <w:szCs w:val="24"/>
        </w:rPr>
        <w:t>-</w:t>
      </w:r>
      <w:proofErr w:type="spellStart"/>
      <w:r w:rsidRPr="00BC2D7A">
        <w:rPr>
          <w:rFonts w:cstheme="minorHAnsi"/>
          <w:i/>
          <w:color w:val="FF0000"/>
          <w:sz w:val="24"/>
          <w:szCs w:val="24"/>
        </w:rPr>
        <w:t>inoperative</w:t>
      </w:r>
      <w:proofErr w:type="spellEnd"/>
    </w:p>
    <w:p w14:paraId="7F513D05" w14:textId="77777777" w:rsidR="00355EDD" w:rsidRPr="00BC2D7A" w:rsidRDefault="00355EDD" w:rsidP="00D955FD">
      <w:pPr>
        <w:jc w:val="both"/>
        <w:rPr>
          <w:rFonts w:cstheme="minorHAnsi"/>
          <w:sz w:val="24"/>
          <w:szCs w:val="24"/>
        </w:rPr>
      </w:pPr>
      <w:r w:rsidRPr="00BC2D7A">
        <w:rPr>
          <w:rFonts w:cstheme="minorHAnsi"/>
          <w:sz w:val="24"/>
          <w:szCs w:val="24"/>
        </w:rPr>
        <w:t>OFS</w:t>
      </w:r>
      <w:r w:rsidRPr="00BC2D7A">
        <w:rPr>
          <w:rFonts w:cstheme="minorHAnsi"/>
          <w:sz w:val="24"/>
          <w:szCs w:val="24"/>
        </w:rPr>
        <w:tab/>
      </w:r>
      <w:r w:rsidRPr="00BC2D7A">
        <w:rPr>
          <w:rFonts w:cstheme="minorHAnsi"/>
          <w:sz w:val="24"/>
          <w:szCs w:val="24"/>
        </w:rPr>
        <w:tab/>
        <w:t>Surface sans obstacle</w:t>
      </w:r>
    </w:p>
    <w:p w14:paraId="66B5A1F3" w14:textId="72C36041" w:rsidR="00557B91" w:rsidRPr="00BC2D7A" w:rsidRDefault="00557B91"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t>obstacle-free surface</w:t>
      </w:r>
    </w:p>
    <w:p w14:paraId="6A9ED875" w14:textId="77777777" w:rsidR="00355EDD" w:rsidRPr="00BC2D7A" w:rsidRDefault="00355EDD" w:rsidP="00D955FD">
      <w:pPr>
        <w:jc w:val="both"/>
        <w:rPr>
          <w:rFonts w:cstheme="minorHAnsi"/>
          <w:sz w:val="24"/>
          <w:szCs w:val="24"/>
        </w:rPr>
      </w:pPr>
      <w:r w:rsidRPr="00BC2D7A">
        <w:rPr>
          <w:rFonts w:cstheme="minorHAnsi"/>
          <w:sz w:val="24"/>
          <w:szCs w:val="24"/>
        </w:rPr>
        <w:t xml:space="preserve">OGE </w:t>
      </w:r>
      <w:r w:rsidRPr="00BC2D7A">
        <w:rPr>
          <w:rFonts w:cstheme="minorHAnsi"/>
          <w:sz w:val="24"/>
          <w:szCs w:val="24"/>
        </w:rPr>
        <w:tab/>
      </w:r>
      <w:r w:rsidRPr="00BC2D7A">
        <w:rPr>
          <w:rFonts w:cstheme="minorHAnsi"/>
          <w:sz w:val="24"/>
          <w:szCs w:val="24"/>
        </w:rPr>
        <w:tab/>
        <w:t>hors effet de sol</w:t>
      </w:r>
    </w:p>
    <w:p w14:paraId="4C508025" w14:textId="11CB4384"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out of </w:t>
      </w:r>
      <w:proofErr w:type="spellStart"/>
      <w:r w:rsidRPr="00BC2D7A">
        <w:rPr>
          <w:rFonts w:cstheme="minorHAnsi"/>
          <w:i/>
          <w:color w:val="FF0000"/>
          <w:sz w:val="24"/>
          <w:szCs w:val="24"/>
        </w:rPr>
        <w:t>ground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effect</w:t>
      </w:r>
      <w:proofErr w:type="spellEnd"/>
    </w:p>
    <w:p w14:paraId="6AE2F338" w14:textId="77777777" w:rsidR="00355EDD" w:rsidRPr="00BC2D7A" w:rsidRDefault="00355EDD" w:rsidP="00D955FD">
      <w:pPr>
        <w:jc w:val="both"/>
        <w:rPr>
          <w:rFonts w:cstheme="minorHAnsi"/>
          <w:sz w:val="24"/>
          <w:szCs w:val="24"/>
        </w:rPr>
      </w:pPr>
      <w:r w:rsidRPr="00BC2D7A">
        <w:rPr>
          <w:rFonts w:cstheme="minorHAnsi"/>
          <w:sz w:val="24"/>
          <w:szCs w:val="24"/>
        </w:rPr>
        <w:t xml:space="preserve">OIP </w:t>
      </w:r>
      <w:r w:rsidRPr="00BC2D7A">
        <w:rPr>
          <w:rFonts w:cstheme="minorHAnsi"/>
          <w:sz w:val="24"/>
          <w:szCs w:val="24"/>
        </w:rPr>
        <w:tab/>
      </w:r>
      <w:r w:rsidRPr="00BC2D7A">
        <w:rPr>
          <w:rFonts w:cstheme="minorHAnsi"/>
          <w:sz w:val="24"/>
          <w:szCs w:val="24"/>
        </w:rPr>
        <w:tab/>
        <w:t xml:space="preserve">Point d'initiation du décalage </w:t>
      </w:r>
    </w:p>
    <w:p w14:paraId="3DE9CD09" w14:textId="71EA4C0C"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offset initiation point</w:t>
      </w:r>
    </w:p>
    <w:p w14:paraId="1F9988B5" w14:textId="77777777" w:rsidR="00355EDD" w:rsidRPr="00BC2D7A" w:rsidRDefault="00355EDD" w:rsidP="00D955FD">
      <w:pPr>
        <w:jc w:val="both"/>
        <w:rPr>
          <w:rFonts w:cstheme="minorHAnsi"/>
          <w:sz w:val="24"/>
          <w:szCs w:val="24"/>
        </w:rPr>
      </w:pPr>
      <w:r w:rsidRPr="00BC2D7A">
        <w:rPr>
          <w:rFonts w:cstheme="minorHAnsi"/>
          <w:sz w:val="24"/>
          <w:szCs w:val="24"/>
        </w:rPr>
        <w:t xml:space="preserve">OM </w:t>
      </w:r>
      <w:r w:rsidRPr="00BC2D7A">
        <w:rPr>
          <w:rFonts w:cstheme="minorHAnsi"/>
          <w:sz w:val="24"/>
          <w:szCs w:val="24"/>
        </w:rPr>
        <w:tab/>
      </w:r>
      <w:r w:rsidRPr="00BC2D7A">
        <w:rPr>
          <w:rFonts w:cstheme="minorHAnsi"/>
          <w:sz w:val="24"/>
          <w:szCs w:val="24"/>
        </w:rPr>
        <w:tab/>
        <w:t xml:space="preserve">Manuel d'exploitation </w:t>
      </w:r>
    </w:p>
    <w:p w14:paraId="44744BB7" w14:textId="6FEC2925" w:rsidR="00557B91" w:rsidRPr="00BC2D7A" w:rsidRDefault="00557B91"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operations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manual</w:t>
      </w:r>
      <w:proofErr w:type="spellEnd"/>
    </w:p>
    <w:p w14:paraId="601E47D1" w14:textId="77777777" w:rsidR="00355EDD" w:rsidRPr="00BC2D7A" w:rsidRDefault="00355EDD" w:rsidP="00D955FD">
      <w:pPr>
        <w:jc w:val="both"/>
        <w:rPr>
          <w:rFonts w:cstheme="minorHAnsi"/>
          <w:sz w:val="24"/>
          <w:szCs w:val="24"/>
        </w:rPr>
      </w:pPr>
      <w:r w:rsidRPr="00BC2D7A">
        <w:rPr>
          <w:rFonts w:cstheme="minorHAnsi"/>
          <w:sz w:val="24"/>
          <w:szCs w:val="24"/>
        </w:rPr>
        <w:t>OML</w:t>
      </w:r>
      <w:r w:rsidRPr="00BC2D7A">
        <w:rPr>
          <w:rFonts w:cstheme="minorHAnsi"/>
          <w:sz w:val="24"/>
          <w:szCs w:val="24"/>
        </w:rPr>
        <w:tab/>
      </w:r>
      <w:r w:rsidRPr="00BC2D7A">
        <w:rPr>
          <w:rFonts w:cstheme="minorHAnsi"/>
          <w:sz w:val="24"/>
          <w:szCs w:val="24"/>
        </w:rPr>
        <w:tab/>
        <w:t xml:space="preserve">Limitation </w:t>
      </w:r>
      <w:proofErr w:type="spellStart"/>
      <w:r w:rsidRPr="00BC2D7A">
        <w:rPr>
          <w:rFonts w:cstheme="minorHAnsi"/>
          <w:sz w:val="24"/>
          <w:szCs w:val="24"/>
        </w:rPr>
        <w:t>multipilote</w:t>
      </w:r>
      <w:proofErr w:type="spellEnd"/>
      <w:r w:rsidRPr="00BC2D7A">
        <w:rPr>
          <w:rFonts w:cstheme="minorHAnsi"/>
          <w:sz w:val="24"/>
          <w:szCs w:val="24"/>
        </w:rPr>
        <w:t xml:space="preserve"> opérationnelle </w:t>
      </w:r>
    </w:p>
    <w:p w14:paraId="4506FD53" w14:textId="33C47B72"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operational</w:t>
      </w:r>
      <w:proofErr w:type="spellEnd"/>
      <w:r w:rsidRPr="00BC2D7A">
        <w:rPr>
          <w:rFonts w:cstheme="minorHAnsi"/>
          <w:i/>
          <w:color w:val="FF0000"/>
          <w:sz w:val="24"/>
          <w:szCs w:val="24"/>
        </w:rPr>
        <w:t xml:space="preserve"> multi-pilot limitation</w:t>
      </w:r>
    </w:p>
    <w:p w14:paraId="04B60262" w14:textId="77777777" w:rsidR="00355EDD" w:rsidRPr="00BC2D7A" w:rsidRDefault="00355EDD" w:rsidP="00D955FD">
      <w:pPr>
        <w:jc w:val="both"/>
        <w:rPr>
          <w:rFonts w:cstheme="minorHAnsi"/>
          <w:sz w:val="24"/>
          <w:szCs w:val="24"/>
        </w:rPr>
      </w:pPr>
      <w:r w:rsidRPr="00BC2D7A">
        <w:rPr>
          <w:rFonts w:cstheme="minorHAnsi"/>
          <w:sz w:val="24"/>
          <w:szCs w:val="24"/>
        </w:rPr>
        <w:t xml:space="preserve">ONC </w:t>
      </w:r>
      <w:r w:rsidRPr="00BC2D7A">
        <w:rPr>
          <w:rFonts w:cstheme="minorHAnsi"/>
          <w:sz w:val="24"/>
          <w:szCs w:val="24"/>
        </w:rPr>
        <w:tab/>
      </w:r>
      <w:r w:rsidRPr="00BC2D7A">
        <w:rPr>
          <w:rFonts w:cstheme="minorHAnsi"/>
          <w:sz w:val="24"/>
          <w:szCs w:val="24"/>
        </w:rPr>
        <w:tab/>
        <w:t xml:space="preserve">Carte de navigation opérationnelle </w:t>
      </w:r>
    </w:p>
    <w:p w14:paraId="13C08947" w14:textId="33EA8A39"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operational</w:t>
      </w:r>
      <w:proofErr w:type="spellEnd"/>
      <w:r w:rsidRPr="00BC2D7A">
        <w:rPr>
          <w:rFonts w:cstheme="minorHAnsi"/>
          <w:i/>
          <w:color w:val="FF0000"/>
          <w:sz w:val="24"/>
          <w:szCs w:val="24"/>
        </w:rPr>
        <w:t xml:space="preserve"> navigation chart</w:t>
      </w:r>
    </w:p>
    <w:p w14:paraId="55861AD4" w14:textId="77777777" w:rsidR="00355EDD" w:rsidRPr="00BC2D7A" w:rsidRDefault="00355EDD" w:rsidP="00D955FD">
      <w:pPr>
        <w:jc w:val="both"/>
        <w:rPr>
          <w:rFonts w:cstheme="minorHAnsi"/>
          <w:sz w:val="24"/>
          <w:szCs w:val="24"/>
        </w:rPr>
      </w:pPr>
      <w:r w:rsidRPr="00BC2D7A">
        <w:rPr>
          <w:rFonts w:cstheme="minorHAnsi"/>
          <w:sz w:val="24"/>
          <w:szCs w:val="24"/>
        </w:rPr>
        <w:t xml:space="preserve">OPS </w:t>
      </w:r>
      <w:r w:rsidRPr="00BC2D7A">
        <w:rPr>
          <w:rFonts w:cstheme="minorHAnsi"/>
          <w:sz w:val="24"/>
          <w:szCs w:val="24"/>
        </w:rPr>
        <w:tab/>
      </w:r>
      <w:r w:rsidRPr="00BC2D7A">
        <w:rPr>
          <w:rFonts w:cstheme="minorHAnsi"/>
          <w:sz w:val="24"/>
          <w:szCs w:val="24"/>
        </w:rPr>
        <w:tab/>
        <w:t xml:space="preserve">Opérations </w:t>
      </w:r>
    </w:p>
    <w:p w14:paraId="47C58619" w14:textId="04790882"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Operations </w:t>
      </w:r>
    </w:p>
    <w:p w14:paraId="14C01DD2" w14:textId="77777777" w:rsidR="00355EDD" w:rsidRPr="00BC2D7A" w:rsidRDefault="00355EDD" w:rsidP="00D955FD">
      <w:pPr>
        <w:jc w:val="both"/>
        <w:rPr>
          <w:rFonts w:cstheme="minorHAnsi"/>
          <w:sz w:val="24"/>
          <w:szCs w:val="24"/>
        </w:rPr>
      </w:pPr>
      <w:r w:rsidRPr="00BC2D7A">
        <w:rPr>
          <w:rFonts w:cstheme="minorHAnsi"/>
          <w:sz w:val="24"/>
          <w:szCs w:val="24"/>
        </w:rPr>
        <w:t xml:space="preserve">ORO </w:t>
      </w:r>
      <w:r w:rsidRPr="00BC2D7A">
        <w:rPr>
          <w:rFonts w:cstheme="minorHAnsi"/>
          <w:sz w:val="24"/>
          <w:szCs w:val="24"/>
        </w:rPr>
        <w:tab/>
      </w:r>
      <w:r w:rsidRPr="00BC2D7A">
        <w:rPr>
          <w:rFonts w:cstheme="minorHAnsi"/>
          <w:sz w:val="24"/>
          <w:szCs w:val="24"/>
        </w:rPr>
        <w:tab/>
        <w:t>Exigences de l'organisation pour les opérations aériennes</w:t>
      </w:r>
    </w:p>
    <w:p w14:paraId="324802FF" w14:textId="4A0B497A"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Organisation </w:t>
      </w:r>
      <w:proofErr w:type="spellStart"/>
      <w:r w:rsidRPr="00BC2D7A">
        <w:rPr>
          <w:rFonts w:cstheme="minorHAnsi"/>
          <w:i/>
          <w:color w:val="FF0000"/>
          <w:sz w:val="24"/>
          <w:szCs w:val="24"/>
        </w:rPr>
        <w:t>Requirements</w:t>
      </w:r>
      <w:proofErr w:type="spellEnd"/>
      <w:r w:rsidRPr="00BC2D7A">
        <w:rPr>
          <w:rFonts w:cstheme="minorHAnsi"/>
          <w:i/>
          <w:color w:val="FF0000"/>
          <w:sz w:val="24"/>
          <w:szCs w:val="24"/>
        </w:rPr>
        <w:t xml:space="preserve"> for Air Operations</w:t>
      </w:r>
    </w:p>
    <w:p w14:paraId="2944BCDC" w14:textId="77777777" w:rsidR="00355EDD" w:rsidRPr="00BC2D7A" w:rsidRDefault="00355EDD" w:rsidP="00D955FD">
      <w:pPr>
        <w:jc w:val="both"/>
        <w:rPr>
          <w:rFonts w:cstheme="minorHAnsi"/>
          <w:sz w:val="24"/>
          <w:szCs w:val="24"/>
        </w:rPr>
      </w:pPr>
      <w:r w:rsidRPr="00BC2D7A">
        <w:rPr>
          <w:rFonts w:cstheme="minorHAnsi"/>
          <w:sz w:val="24"/>
          <w:szCs w:val="24"/>
        </w:rPr>
        <w:t xml:space="preserve">OTS CAT II </w:t>
      </w:r>
      <w:r w:rsidRPr="00BC2D7A">
        <w:rPr>
          <w:rFonts w:cstheme="minorHAnsi"/>
          <w:sz w:val="24"/>
          <w:szCs w:val="24"/>
        </w:rPr>
        <w:tab/>
        <w:t>autre que la catégorie standard II</w:t>
      </w:r>
    </w:p>
    <w:p w14:paraId="2E0EB15A" w14:textId="206C4C80"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other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than</w:t>
      </w:r>
      <w:proofErr w:type="spellEnd"/>
      <w:r w:rsidRPr="00BC2D7A">
        <w:rPr>
          <w:rFonts w:cstheme="minorHAnsi"/>
          <w:i/>
          <w:color w:val="FF0000"/>
          <w:sz w:val="24"/>
          <w:szCs w:val="24"/>
        </w:rPr>
        <w:t xml:space="preserve"> standard </w:t>
      </w:r>
      <w:proofErr w:type="spellStart"/>
      <w:r w:rsidRPr="00BC2D7A">
        <w:rPr>
          <w:rFonts w:cstheme="minorHAnsi"/>
          <w:i/>
          <w:color w:val="FF0000"/>
          <w:sz w:val="24"/>
          <w:szCs w:val="24"/>
        </w:rPr>
        <w:t>category</w:t>
      </w:r>
      <w:proofErr w:type="spellEnd"/>
      <w:r w:rsidRPr="00BC2D7A">
        <w:rPr>
          <w:rFonts w:cstheme="minorHAnsi"/>
          <w:i/>
          <w:color w:val="FF0000"/>
          <w:sz w:val="24"/>
          <w:szCs w:val="24"/>
        </w:rPr>
        <w:t xml:space="preserve"> II</w:t>
      </w:r>
    </w:p>
    <w:p w14:paraId="4D0E06E8" w14:textId="77777777" w:rsidR="00355EDD" w:rsidRPr="00BC2D7A" w:rsidRDefault="00355EDD" w:rsidP="00D955FD">
      <w:pPr>
        <w:jc w:val="both"/>
        <w:rPr>
          <w:rFonts w:cstheme="minorHAnsi"/>
          <w:sz w:val="24"/>
          <w:szCs w:val="24"/>
        </w:rPr>
      </w:pPr>
      <w:r w:rsidRPr="00BC2D7A">
        <w:rPr>
          <w:rFonts w:cstheme="minorHAnsi"/>
          <w:sz w:val="24"/>
          <w:szCs w:val="24"/>
        </w:rPr>
        <w:t xml:space="preserve">PAPI </w:t>
      </w:r>
      <w:r w:rsidRPr="00BC2D7A">
        <w:rPr>
          <w:rFonts w:cstheme="minorHAnsi"/>
          <w:sz w:val="24"/>
          <w:szCs w:val="24"/>
        </w:rPr>
        <w:tab/>
      </w:r>
      <w:r w:rsidRPr="00BC2D7A">
        <w:rPr>
          <w:rFonts w:cstheme="minorHAnsi"/>
          <w:sz w:val="24"/>
          <w:szCs w:val="24"/>
        </w:rPr>
        <w:tab/>
        <w:t xml:space="preserve">Indicateur de trajectoire d'approche de précision </w:t>
      </w:r>
    </w:p>
    <w:p w14:paraId="75BF9101" w14:textId="01D11835"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precision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path</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indicator</w:t>
      </w:r>
      <w:proofErr w:type="spellEnd"/>
    </w:p>
    <w:p w14:paraId="2E2BDAF5" w14:textId="49304256" w:rsidR="00355EDD" w:rsidRPr="00BC2D7A" w:rsidRDefault="00355EDD" w:rsidP="00D955FD">
      <w:pPr>
        <w:jc w:val="both"/>
        <w:rPr>
          <w:rFonts w:cstheme="minorHAnsi"/>
          <w:sz w:val="24"/>
          <w:szCs w:val="24"/>
        </w:rPr>
      </w:pPr>
      <w:r w:rsidRPr="00BC2D7A">
        <w:rPr>
          <w:rFonts w:cstheme="minorHAnsi"/>
          <w:sz w:val="24"/>
          <w:szCs w:val="24"/>
        </w:rPr>
        <w:t xml:space="preserve">PAR </w:t>
      </w:r>
      <w:r w:rsidRPr="00BC2D7A">
        <w:rPr>
          <w:rFonts w:cstheme="minorHAnsi"/>
          <w:sz w:val="24"/>
          <w:szCs w:val="24"/>
        </w:rPr>
        <w:tab/>
      </w:r>
      <w:r w:rsidRPr="00BC2D7A">
        <w:rPr>
          <w:rFonts w:cstheme="minorHAnsi"/>
          <w:sz w:val="24"/>
          <w:szCs w:val="24"/>
        </w:rPr>
        <w:tab/>
        <w:t xml:space="preserve">Radar d'approche de précision </w:t>
      </w:r>
    </w:p>
    <w:p w14:paraId="4D9A6472" w14:textId="70CAF5BA"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precision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radar</w:t>
      </w:r>
    </w:p>
    <w:p w14:paraId="5B6DC012" w14:textId="13A49918" w:rsidR="009360F7" w:rsidRPr="00BC2D7A" w:rsidRDefault="009360F7" w:rsidP="00D955FD">
      <w:pPr>
        <w:jc w:val="both"/>
        <w:rPr>
          <w:rFonts w:cstheme="minorHAnsi"/>
          <w:sz w:val="24"/>
          <w:szCs w:val="24"/>
        </w:rPr>
      </w:pPr>
      <w:r w:rsidRPr="00BC2D7A">
        <w:rPr>
          <w:rFonts w:cstheme="minorHAnsi"/>
          <w:sz w:val="24"/>
          <w:szCs w:val="24"/>
        </w:rPr>
        <w:t>PBCS</w:t>
      </w:r>
      <w:r w:rsidRPr="00BC2D7A">
        <w:rPr>
          <w:rFonts w:cstheme="minorHAnsi"/>
          <w:sz w:val="24"/>
          <w:szCs w:val="24"/>
        </w:rPr>
        <w:tab/>
      </w:r>
      <w:r w:rsidRPr="00BC2D7A">
        <w:rPr>
          <w:rFonts w:cstheme="minorHAnsi"/>
          <w:sz w:val="24"/>
          <w:szCs w:val="24"/>
        </w:rPr>
        <w:tab/>
      </w:r>
      <w:r w:rsidR="00031459" w:rsidRPr="00BC2D7A">
        <w:rPr>
          <w:rFonts w:cstheme="minorHAnsi"/>
          <w:sz w:val="24"/>
          <w:szCs w:val="24"/>
        </w:rPr>
        <w:t xml:space="preserve">communication et surveillance basées sur la performance </w:t>
      </w:r>
    </w:p>
    <w:p w14:paraId="3541D2B0" w14:textId="3F40358F"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performance-</w:t>
      </w:r>
      <w:proofErr w:type="spellStart"/>
      <w:r w:rsidRPr="00BC2D7A">
        <w:rPr>
          <w:rFonts w:cstheme="minorHAnsi"/>
          <w:i/>
          <w:color w:val="FF0000"/>
          <w:sz w:val="24"/>
          <w:szCs w:val="24"/>
        </w:rPr>
        <w:t>based</w:t>
      </w:r>
      <w:proofErr w:type="spellEnd"/>
      <w:r w:rsidRPr="00BC2D7A">
        <w:rPr>
          <w:rFonts w:cstheme="minorHAnsi"/>
          <w:i/>
          <w:color w:val="FF0000"/>
          <w:sz w:val="24"/>
          <w:szCs w:val="24"/>
        </w:rPr>
        <w:t xml:space="preserve"> communication and surveillance</w:t>
      </w:r>
    </w:p>
    <w:p w14:paraId="637BB953" w14:textId="77777777" w:rsidR="00355EDD" w:rsidRPr="00BC2D7A" w:rsidRDefault="00355EDD" w:rsidP="00D955FD">
      <w:pPr>
        <w:jc w:val="both"/>
        <w:rPr>
          <w:rFonts w:cstheme="minorHAnsi"/>
          <w:sz w:val="24"/>
          <w:szCs w:val="24"/>
        </w:rPr>
      </w:pPr>
      <w:r w:rsidRPr="00BC2D7A">
        <w:rPr>
          <w:rFonts w:cstheme="minorHAnsi"/>
          <w:sz w:val="24"/>
          <w:szCs w:val="24"/>
        </w:rPr>
        <w:t xml:space="preserve">PBE </w:t>
      </w:r>
      <w:r w:rsidRPr="00BC2D7A">
        <w:rPr>
          <w:rFonts w:cstheme="minorHAnsi"/>
          <w:sz w:val="24"/>
          <w:szCs w:val="24"/>
        </w:rPr>
        <w:tab/>
      </w:r>
      <w:r w:rsidRPr="00BC2D7A">
        <w:rPr>
          <w:rFonts w:cstheme="minorHAnsi"/>
          <w:sz w:val="24"/>
          <w:szCs w:val="24"/>
        </w:rPr>
        <w:tab/>
        <w:t xml:space="preserve">Équipement de protection respiratoire </w:t>
      </w:r>
    </w:p>
    <w:p w14:paraId="46A591CE" w14:textId="39BA4F98" w:rsidR="00031459" w:rsidRPr="00BC2D7A" w:rsidRDefault="00031459"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t xml:space="preserve">protective </w:t>
      </w:r>
      <w:proofErr w:type="spellStart"/>
      <w:r w:rsidRPr="00BC2D7A">
        <w:rPr>
          <w:rFonts w:cstheme="minorHAnsi"/>
          <w:i/>
          <w:color w:val="FF0000"/>
          <w:sz w:val="24"/>
          <w:szCs w:val="24"/>
        </w:rPr>
        <w:t>breathing</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equipment</w:t>
      </w:r>
      <w:proofErr w:type="spellEnd"/>
    </w:p>
    <w:p w14:paraId="1C819A91" w14:textId="66887DEA" w:rsidR="00355EDD" w:rsidRPr="00BC2D7A" w:rsidRDefault="00355EDD" w:rsidP="00D955FD">
      <w:pPr>
        <w:jc w:val="both"/>
        <w:rPr>
          <w:rFonts w:cstheme="minorHAnsi"/>
          <w:sz w:val="24"/>
          <w:szCs w:val="24"/>
        </w:rPr>
      </w:pPr>
      <w:r w:rsidRPr="00BC2D7A">
        <w:rPr>
          <w:rFonts w:cstheme="minorHAnsi"/>
          <w:sz w:val="24"/>
          <w:szCs w:val="24"/>
        </w:rPr>
        <w:t xml:space="preserve">PBN </w:t>
      </w:r>
      <w:r w:rsidRPr="00BC2D7A">
        <w:rPr>
          <w:rFonts w:cstheme="minorHAnsi"/>
          <w:sz w:val="24"/>
          <w:szCs w:val="24"/>
        </w:rPr>
        <w:tab/>
      </w:r>
      <w:r w:rsidRPr="00BC2D7A">
        <w:rPr>
          <w:rFonts w:cstheme="minorHAnsi"/>
          <w:sz w:val="24"/>
          <w:szCs w:val="24"/>
        </w:rPr>
        <w:tab/>
        <w:t xml:space="preserve">Navigation basée sur les performances </w:t>
      </w:r>
    </w:p>
    <w:p w14:paraId="1D535FFD" w14:textId="098E0877"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performance-</w:t>
      </w:r>
      <w:proofErr w:type="spellStart"/>
      <w:r w:rsidRPr="00BC2D7A">
        <w:rPr>
          <w:rFonts w:cstheme="minorHAnsi"/>
          <w:i/>
          <w:color w:val="FF0000"/>
          <w:sz w:val="24"/>
          <w:szCs w:val="24"/>
        </w:rPr>
        <w:t>based</w:t>
      </w:r>
      <w:proofErr w:type="spellEnd"/>
      <w:r w:rsidRPr="00BC2D7A">
        <w:rPr>
          <w:rFonts w:cstheme="minorHAnsi"/>
          <w:i/>
          <w:color w:val="FF0000"/>
          <w:sz w:val="24"/>
          <w:szCs w:val="24"/>
        </w:rPr>
        <w:t xml:space="preserve"> navigation</w:t>
      </w:r>
    </w:p>
    <w:p w14:paraId="3313785B" w14:textId="77777777" w:rsidR="00355EDD" w:rsidRPr="00BC2D7A" w:rsidRDefault="00355EDD" w:rsidP="00D955FD">
      <w:pPr>
        <w:jc w:val="both"/>
        <w:rPr>
          <w:rFonts w:cstheme="minorHAnsi"/>
          <w:sz w:val="24"/>
          <w:szCs w:val="24"/>
        </w:rPr>
      </w:pPr>
      <w:r w:rsidRPr="00BC2D7A">
        <w:rPr>
          <w:rFonts w:cstheme="minorHAnsi"/>
          <w:sz w:val="24"/>
          <w:szCs w:val="24"/>
        </w:rPr>
        <w:t xml:space="preserve">PC / PT / </w:t>
      </w:r>
      <w:r w:rsidRPr="00BC2D7A">
        <w:rPr>
          <w:rFonts w:cstheme="minorHAnsi"/>
          <w:sz w:val="24"/>
          <w:szCs w:val="24"/>
        </w:rPr>
        <w:tab/>
        <w:t>Vérification de compétence formation de compétence</w:t>
      </w:r>
    </w:p>
    <w:p w14:paraId="28E77D25" w14:textId="1686C928" w:rsidR="00031459" w:rsidRPr="00BC2D7A" w:rsidRDefault="0003145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proficiency</w:t>
      </w:r>
      <w:proofErr w:type="spellEnd"/>
      <w:r w:rsidRPr="00BC2D7A">
        <w:rPr>
          <w:rFonts w:cstheme="minorHAnsi"/>
          <w:i/>
          <w:color w:val="FF0000"/>
          <w:sz w:val="24"/>
          <w:szCs w:val="24"/>
        </w:rPr>
        <w:t xml:space="preserve"> check/</w:t>
      </w:r>
      <w:proofErr w:type="spellStart"/>
      <w:r w:rsidRPr="00BC2D7A">
        <w:rPr>
          <w:rFonts w:cstheme="minorHAnsi"/>
          <w:i/>
          <w:color w:val="FF0000"/>
          <w:sz w:val="24"/>
          <w:szCs w:val="24"/>
        </w:rPr>
        <w:t>proficiency</w:t>
      </w:r>
      <w:proofErr w:type="spellEnd"/>
      <w:r w:rsidRPr="00BC2D7A">
        <w:rPr>
          <w:rFonts w:cstheme="minorHAnsi"/>
          <w:i/>
          <w:color w:val="FF0000"/>
          <w:sz w:val="24"/>
          <w:szCs w:val="24"/>
        </w:rPr>
        <w:t xml:space="preserve"> training</w:t>
      </w:r>
    </w:p>
    <w:p w14:paraId="0CFD0012" w14:textId="77777777" w:rsidR="00355EDD" w:rsidRPr="00BC2D7A" w:rsidRDefault="00355EDD" w:rsidP="00D955FD">
      <w:pPr>
        <w:jc w:val="both"/>
        <w:rPr>
          <w:rFonts w:cstheme="minorHAnsi"/>
          <w:sz w:val="24"/>
          <w:szCs w:val="24"/>
        </w:rPr>
      </w:pPr>
      <w:r w:rsidRPr="00BC2D7A">
        <w:rPr>
          <w:rFonts w:cstheme="minorHAnsi"/>
          <w:sz w:val="24"/>
          <w:szCs w:val="24"/>
        </w:rPr>
        <w:t xml:space="preserve">PCDS </w:t>
      </w:r>
      <w:r w:rsidRPr="00BC2D7A">
        <w:rPr>
          <w:rFonts w:cstheme="minorHAnsi"/>
          <w:sz w:val="24"/>
          <w:szCs w:val="24"/>
        </w:rPr>
        <w:tab/>
      </w:r>
      <w:r w:rsidRPr="00BC2D7A">
        <w:rPr>
          <w:rFonts w:cstheme="minorHAnsi"/>
          <w:sz w:val="24"/>
          <w:szCs w:val="24"/>
        </w:rPr>
        <w:tab/>
        <w:t xml:space="preserve">Système de dispositif de transport de personnel </w:t>
      </w:r>
    </w:p>
    <w:p w14:paraId="6656A084" w14:textId="320FCCD9" w:rsidR="005A6654" w:rsidRPr="00BC2D7A" w:rsidRDefault="005A665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personnel </w:t>
      </w:r>
      <w:proofErr w:type="spellStart"/>
      <w:r w:rsidRPr="00BC2D7A">
        <w:rPr>
          <w:rFonts w:cstheme="minorHAnsi"/>
          <w:i/>
          <w:color w:val="FF0000"/>
          <w:sz w:val="24"/>
          <w:szCs w:val="24"/>
        </w:rPr>
        <w:t>carrying</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device</w:t>
      </w:r>
      <w:proofErr w:type="spellEnd"/>
      <w:r w:rsidRPr="00BC2D7A">
        <w:rPr>
          <w:rFonts w:cstheme="minorHAnsi"/>
          <w:i/>
          <w:color w:val="FF0000"/>
          <w:sz w:val="24"/>
          <w:szCs w:val="24"/>
        </w:rPr>
        <w:t xml:space="preserve"> system</w:t>
      </w:r>
    </w:p>
    <w:p w14:paraId="60F8712D" w14:textId="2C91F9C6" w:rsidR="00355EDD" w:rsidRPr="00BC2D7A" w:rsidRDefault="00355EDD" w:rsidP="00D955FD">
      <w:pPr>
        <w:jc w:val="both"/>
        <w:rPr>
          <w:rFonts w:cstheme="minorHAnsi"/>
          <w:sz w:val="24"/>
          <w:szCs w:val="24"/>
        </w:rPr>
      </w:pPr>
      <w:r w:rsidRPr="00BC2D7A">
        <w:rPr>
          <w:rFonts w:cstheme="minorHAnsi"/>
          <w:sz w:val="24"/>
          <w:szCs w:val="24"/>
        </w:rPr>
        <w:t xml:space="preserve">PDA </w:t>
      </w:r>
      <w:r w:rsidRPr="00BC2D7A">
        <w:rPr>
          <w:rFonts w:cstheme="minorHAnsi"/>
          <w:sz w:val="24"/>
          <w:szCs w:val="24"/>
        </w:rPr>
        <w:tab/>
      </w:r>
      <w:r w:rsidRPr="00BC2D7A">
        <w:rPr>
          <w:rFonts w:cstheme="minorHAnsi"/>
          <w:sz w:val="24"/>
          <w:szCs w:val="24"/>
        </w:rPr>
        <w:tab/>
        <w:t xml:space="preserve">Alerte de descente prématurée  </w:t>
      </w:r>
    </w:p>
    <w:p w14:paraId="23326A1D" w14:textId="3CA51880" w:rsidR="005A6654" w:rsidRPr="00BC2D7A" w:rsidRDefault="005A6654"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premature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descent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alert</w:t>
      </w:r>
      <w:proofErr w:type="spellEnd"/>
    </w:p>
    <w:p w14:paraId="361AC5DB" w14:textId="77777777" w:rsidR="00355EDD" w:rsidRPr="00BC2D7A" w:rsidRDefault="00355EDD" w:rsidP="00D955FD">
      <w:pPr>
        <w:jc w:val="both"/>
        <w:rPr>
          <w:rFonts w:cstheme="minorHAnsi"/>
          <w:sz w:val="24"/>
          <w:szCs w:val="24"/>
        </w:rPr>
      </w:pPr>
      <w:r w:rsidRPr="00BC2D7A">
        <w:rPr>
          <w:rFonts w:cstheme="minorHAnsi"/>
          <w:sz w:val="24"/>
          <w:szCs w:val="24"/>
        </w:rPr>
        <w:t xml:space="preserve">PDP </w:t>
      </w:r>
      <w:r w:rsidRPr="00BC2D7A">
        <w:rPr>
          <w:rFonts w:cstheme="minorHAnsi"/>
          <w:sz w:val="24"/>
          <w:szCs w:val="24"/>
        </w:rPr>
        <w:tab/>
      </w:r>
      <w:r w:rsidRPr="00BC2D7A">
        <w:rPr>
          <w:rFonts w:cstheme="minorHAnsi"/>
          <w:sz w:val="24"/>
          <w:szCs w:val="24"/>
        </w:rPr>
        <w:tab/>
        <w:t>point prédéterminé</w:t>
      </w:r>
    </w:p>
    <w:p w14:paraId="24A9C92F" w14:textId="5B4EAD24" w:rsidR="005A6654" w:rsidRPr="00BC2D7A" w:rsidRDefault="005A6654" w:rsidP="00D955FD">
      <w:pPr>
        <w:jc w:val="both"/>
        <w:rPr>
          <w:rFonts w:cstheme="minorHAnsi"/>
          <w:i/>
          <w:color w:val="FF0000"/>
          <w:sz w:val="24"/>
          <w:szCs w:val="24"/>
          <w:lang w:val="fr-CM"/>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predetermined</w:t>
      </w:r>
      <w:proofErr w:type="spellEnd"/>
      <w:r w:rsidRPr="00BC2D7A">
        <w:rPr>
          <w:rFonts w:cstheme="minorHAnsi"/>
          <w:i/>
          <w:color w:val="FF0000"/>
          <w:sz w:val="24"/>
          <w:szCs w:val="24"/>
        </w:rPr>
        <w:t xml:space="preserve"> point</w:t>
      </w:r>
    </w:p>
    <w:p w14:paraId="3C253BB9" w14:textId="1FED64BB" w:rsidR="00355EDD" w:rsidRPr="00BC2D7A" w:rsidRDefault="00355EDD" w:rsidP="00D955FD">
      <w:pPr>
        <w:jc w:val="both"/>
        <w:rPr>
          <w:rFonts w:cstheme="minorHAnsi"/>
          <w:sz w:val="24"/>
          <w:szCs w:val="24"/>
        </w:rPr>
      </w:pPr>
      <w:r w:rsidRPr="00BC2D7A">
        <w:rPr>
          <w:rFonts w:cstheme="minorHAnsi"/>
          <w:sz w:val="24"/>
          <w:szCs w:val="24"/>
        </w:rPr>
        <w:t xml:space="preserve">PED </w:t>
      </w:r>
      <w:r w:rsidRPr="00BC2D7A">
        <w:rPr>
          <w:rFonts w:cstheme="minorHAnsi"/>
          <w:sz w:val="24"/>
          <w:szCs w:val="24"/>
        </w:rPr>
        <w:tab/>
      </w:r>
      <w:r w:rsidRPr="00BC2D7A">
        <w:rPr>
          <w:rFonts w:cstheme="minorHAnsi"/>
          <w:sz w:val="24"/>
          <w:szCs w:val="24"/>
        </w:rPr>
        <w:tab/>
        <w:t xml:space="preserve">Appareil électronique portable </w:t>
      </w:r>
    </w:p>
    <w:p w14:paraId="5491FE74" w14:textId="4A0DEADC"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portable </w:t>
      </w:r>
      <w:proofErr w:type="spellStart"/>
      <w:r w:rsidRPr="00BC2D7A">
        <w:rPr>
          <w:rFonts w:cstheme="minorHAnsi"/>
          <w:i/>
          <w:color w:val="FF0000"/>
          <w:sz w:val="24"/>
          <w:szCs w:val="24"/>
        </w:rPr>
        <w:t>electronic</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device</w:t>
      </w:r>
      <w:proofErr w:type="spellEnd"/>
    </w:p>
    <w:p w14:paraId="713E192C" w14:textId="01AE9A95" w:rsidR="009360F7" w:rsidRPr="00BC2D7A" w:rsidRDefault="009360F7" w:rsidP="00D955FD">
      <w:pPr>
        <w:jc w:val="both"/>
        <w:rPr>
          <w:rFonts w:cstheme="minorHAnsi"/>
          <w:sz w:val="24"/>
          <w:szCs w:val="24"/>
        </w:rPr>
      </w:pPr>
      <w:r w:rsidRPr="00BC2D7A">
        <w:rPr>
          <w:rFonts w:cstheme="minorHAnsi"/>
          <w:sz w:val="24"/>
          <w:szCs w:val="24"/>
        </w:rPr>
        <w:t>PFC</w:t>
      </w:r>
      <w:r w:rsidRPr="00BC2D7A">
        <w:rPr>
          <w:rFonts w:cstheme="minorHAnsi"/>
          <w:sz w:val="24"/>
          <w:szCs w:val="24"/>
        </w:rPr>
        <w:tab/>
      </w:r>
      <w:r w:rsidRPr="00BC2D7A">
        <w:rPr>
          <w:rFonts w:cstheme="minorHAnsi"/>
          <w:sz w:val="24"/>
          <w:szCs w:val="24"/>
        </w:rPr>
        <w:tab/>
        <w:t>couche de frottement poreuse</w:t>
      </w:r>
    </w:p>
    <w:p w14:paraId="12F7C4DA" w14:textId="0DA1904A"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porous</w:t>
      </w:r>
      <w:proofErr w:type="spellEnd"/>
      <w:r w:rsidRPr="00BC2D7A">
        <w:rPr>
          <w:rFonts w:cstheme="minorHAnsi"/>
          <w:i/>
          <w:color w:val="FF0000"/>
          <w:sz w:val="24"/>
          <w:szCs w:val="24"/>
        </w:rPr>
        <w:t xml:space="preserve"> friction course</w:t>
      </w:r>
    </w:p>
    <w:p w14:paraId="7B7107E3" w14:textId="77777777" w:rsidR="00355EDD" w:rsidRPr="00BC2D7A" w:rsidRDefault="00355EDD" w:rsidP="00D955FD">
      <w:pPr>
        <w:jc w:val="both"/>
        <w:rPr>
          <w:rFonts w:cstheme="minorHAnsi"/>
          <w:sz w:val="24"/>
          <w:szCs w:val="24"/>
        </w:rPr>
      </w:pPr>
      <w:r w:rsidRPr="00BC2D7A">
        <w:rPr>
          <w:rFonts w:cstheme="minorHAnsi"/>
          <w:sz w:val="24"/>
          <w:szCs w:val="24"/>
        </w:rPr>
        <w:t xml:space="preserve">PIC </w:t>
      </w:r>
      <w:r w:rsidRPr="00BC2D7A">
        <w:rPr>
          <w:rFonts w:cstheme="minorHAnsi"/>
          <w:sz w:val="24"/>
          <w:szCs w:val="24"/>
        </w:rPr>
        <w:tab/>
      </w:r>
      <w:r w:rsidRPr="00BC2D7A">
        <w:rPr>
          <w:rFonts w:cstheme="minorHAnsi"/>
          <w:sz w:val="24"/>
          <w:szCs w:val="24"/>
        </w:rPr>
        <w:tab/>
        <w:t xml:space="preserve">Pilote commandant de bord </w:t>
      </w:r>
    </w:p>
    <w:p w14:paraId="0A290E99" w14:textId="3FFD5045"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pilot-in-command</w:t>
      </w:r>
    </w:p>
    <w:p w14:paraId="3A488DF2" w14:textId="77777777" w:rsidR="00355EDD" w:rsidRPr="00BC2D7A" w:rsidRDefault="00355EDD" w:rsidP="00D955FD">
      <w:pPr>
        <w:jc w:val="both"/>
        <w:rPr>
          <w:rFonts w:cstheme="minorHAnsi"/>
          <w:sz w:val="24"/>
          <w:szCs w:val="24"/>
        </w:rPr>
      </w:pPr>
      <w:r w:rsidRPr="00BC2D7A">
        <w:rPr>
          <w:rFonts w:cstheme="minorHAnsi"/>
          <w:sz w:val="24"/>
          <w:szCs w:val="24"/>
        </w:rPr>
        <w:t xml:space="preserve">PIN </w:t>
      </w:r>
      <w:r w:rsidRPr="00BC2D7A">
        <w:rPr>
          <w:rFonts w:cstheme="minorHAnsi"/>
          <w:sz w:val="24"/>
          <w:szCs w:val="24"/>
        </w:rPr>
        <w:tab/>
      </w:r>
      <w:r w:rsidRPr="00BC2D7A">
        <w:rPr>
          <w:rFonts w:cstheme="minorHAnsi"/>
          <w:sz w:val="24"/>
          <w:szCs w:val="24"/>
        </w:rPr>
        <w:tab/>
        <w:t xml:space="preserve">Numéro d'identification personnel </w:t>
      </w:r>
    </w:p>
    <w:p w14:paraId="73FD477F" w14:textId="3F974129"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personal</w:t>
      </w:r>
      <w:proofErr w:type="spellEnd"/>
      <w:r w:rsidRPr="00BC2D7A">
        <w:rPr>
          <w:rFonts w:cstheme="minorHAnsi"/>
          <w:i/>
          <w:color w:val="FF0000"/>
          <w:sz w:val="24"/>
          <w:szCs w:val="24"/>
        </w:rPr>
        <w:t xml:space="preserve"> identification </w:t>
      </w:r>
      <w:proofErr w:type="spellStart"/>
      <w:r w:rsidRPr="00BC2D7A">
        <w:rPr>
          <w:rFonts w:cstheme="minorHAnsi"/>
          <w:i/>
          <w:color w:val="FF0000"/>
          <w:sz w:val="24"/>
          <w:szCs w:val="24"/>
        </w:rPr>
        <w:t>number</w:t>
      </w:r>
      <w:proofErr w:type="spellEnd"/>
    </w:p>
    <w:p w14:paraId="0C7A47C5" w14:textId="77777777" w:rsidR="00355EDD" w:rsidRPr="00BC2D7A" w:rsidRDefault="00355EDD" w:rsidP="00D955FD">
      <w:pPr>
        <w:jc w:val="both"/>
        <w:rPr>
          <w:rFonts w:cstheme="minorHAnsi"/>
          <w:sz w:val="24"/>
          <w:szCs w:val="24"/>
        </w:rPr>
      </w:pPr>
      <w:r w:rsidRPr="00BC2D7A">
        <w:rPr>
          <w:rFonts w:cstheme="minorHAnsi"/>
          <w:sz w:val="24"/>
          <w:szCs w:val="24"/>
        </w:rPr>
        <w:t xml:space="preserve">PIS </w:t>
      </w:r>
      <w:r w:rsidRPr="00BC2D7A">
        <w:rPr>
          <w:rFonts w:cstheme="minorHAnsi"/>
          <w:sz w:val="24"/>
          <w:szCs w:val="24"/>
        </w:rPr>
        <w:tab/>
      </w:r>
      <w:r w:rsidRPr="00BC2D7A">
        <w:rPr>
          <w:rFonts w:cstheme="minorHAnsi"/>
          <w:sz w:val="24"/>
          <w:szCs w:val="24"/>
        </w:rPr>
        <w:tab/>
        <w:t xml:space="preserve">Site d'intérêt public </w:t>
      </w:r>
    </w:p>
    <w:p w14:paraId="28AB88C7" w14:textId="583BEB58"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public </w:t>
      </w:r>
      <w:proofErr w:type="spellStart"/>
      <w:r w:rsidRPr="00BC2D7A">
        <w:rPr>
          <w:rFonts w:cstheme="minorHAnsi"/>
          <w:i/>
          <w:color w:val="FF0000"/>
          <w:sz w:val="24"/>
          <w:szCs w:val="24"/>
        </w:rPr>
        <w:t>interest</w:t>
      </w:r>
      <w:proofErr w:type="spellEnd"/>
      <w:r w:rsidRPr="00BC2D7A">
        <w:rPr>
          <w:rFonts w:cstheme="minorHAnsi"/>
          <w:i/>
          <w:color w:val="FF0000"/>
          <w:sz w:val="24"/>
          <w:szCs w:val="24"/>
        </w:rPr>
        <w:t xml:space="preserve"> site</w:t>
      </w:r>
    </w:p>
    <w:p w14:paraId="4A2015A6" w14:textId="77777777" w:rsidR="00355EDD" w:rsidRPr="00BC2D7A" w:rsidRDefault="00355EDD" w:rsidP="00D955FD">
      <w:pPr>
        <w:jc w:val="both"/>
        <w:rPr>
          <w:rFonts w:cstheme="minorHAnsi"/>
          <w:sz w:val="24"/>
          <w:szCs w:val="24"/>
        </w:rPr>
      </w:pPr>
      <w:r w:rsidRPr="00BC2D7A">
        <w:rPr>
          <w:rFonts w:cstheme="minorHAnsi"/>
          <w:sz w:val="24"/>
          <w:szCs w:val="24"/>
        </w:rPr>
        <w:t xml:space="preserve">PLB </w:t>
      </w:r>
      <w:r w:rsidRPr="00BC2D7A">
        <w:rPr>
          <w:rFonts w:cstheme="minorHAnsi"/>
          <w:sz w:val="24"/>
          <w:szCs w:val="24"/>
        </w:rPr>
        <w:tab/>
      </w:r>
      <w:r w:rsidRPr="00BC2D7A">
        <w:rPr>
          <w:rFonts w:cstheme="minorHAnsi"/>
          <w:sz w:val="24"/>
          <w:szCs w:val="24"/>
        </w:rPr>
        <w:tab/>
        <w:t xml:space="preserve">Balise de localisation personnelle </w:t>
      </w:r>
    </w:p>
    <w:p w14:paraId="0DC06823" w14:textId="170389AD"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personal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locator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beacon</w:t>
      </w:r>
      <w:proofErr w:type="spellEnd"/>
    </w:p>
    <w:p w14:paraId="7DC57B0D" w14:textId="77777777" w:rsidR="00540249" w:rsidRPr="00BC2D7A" w:rsidRDefault="00355EDD" w:rsidP="00D955FD">
      <w:pPr>
        <w:jc w:val="both"/>
        <w:rPr>
          <w:rFonts w:cstheme="minorHAnsi"/>
          <w:sz w:val="24"/>
          <w:szCs w:val="24"/>
        </w:rPr>
      </w:pPr>
      <w:r w:rsidRPr="00BC2D7A">
        <w:rPr>
          <w:rFonts w:cstheme="minorHAnsi"/>
          <w:sz w:val="24"/>
          <w:szCs w:val="24"/>
        </w:rPr>
        <w:t xml:space="preserve">PNR </w:t>
      </w:r>
      <w:r w:rsidRPr="00BC2D7A">
        <w:rPr>
          <w:rFonts w:cstheme="minorHAnsi"/>
          <w:sz w:val="24"/>
          <w:szCs w:val="24"/>
        </w:rPr>
        <w:tab/>
      </w:r>
      <w:r w:rsidRPr="00BC2D7A">
        <w:rPr>
          <w:rFonts w:cstheme="minorHAnsi"/>
          <w:sz w:val="24"/>
          <w:szCs w:val="24"/>
        </w:rPr>
        <w:tab/>
        <w:t>Point de non-retour</w:t>
      </w:r>
    </w:p>
    <w:p w14:paraId="4BEB6D47" w14:textId="7E29D50B" w:rsidR="00355EDD" w:rsidRPr="007560C9" w:rsidRDefault="00540249" w:rsidP="00D955FD">
      <w:pPr>
        <w:jc w:val="both"/>
        <w:rPr>
          <w:rFonts w:cstheme="minorHAnsi"/>
          <w:i/>
          <w:color w:val="FF0000"/>
          <w:sz w:val="24"/>
          <w:szCs w:val="24"/>
          <w:lang w:val="en-US"/>
        </w:rPr>
      </w:pPr>
      <w:r w:rsidRPr="00BC2D7A">
        <w:rPr>
          <w:rFonts w:cstheme="minorHAnsi"/>
          <w:i/>
          <w:color w:val="FF0000"/>
          <w:sz w:val="24"/>
          <w:szCs w:val="24"/>
        </w:rPr>
        <w:lastRenderedPageBreak/>
        <w:tab/>
      </w:r>
      <w:r w:rsidRPr="00BC2D7A">
        <w:rPr>
          <w:rFonts w:cstheme="minorHAnsi"/>
          <w:i/>
          <w:color w:val="FF0000"/>
          <w:sz w:val="24"/>
          <w:szCs w:val="24"/>
        </w:rPr>
        <w:tab/>
      </w:r>
      <w:r w:rsidRPr="007560C9">
        <w:rPr>
          <w:rFonts w:cstheme="minorHAnsi"/>
          <w:i/>
          <w:color w:val="FF0000"/>
          <w:sz w:val="24"/>
          <w:szCs w:val="24"/>
          <w:lang w:val="en-US"/>
        </w:rPr>
        <w:t>point of no return</w:t>
      </w:r>
      <w:r w:rsidR="00355EDD" w:rsidRPr="007560C9">
        <w:rPr>
          <w:rFonts w:cstheme="minorHAnsi"/>
          <w:i/>
          <w:color w:val="FF0000"/>
          <w:sz w:val="24"/>
          <w:szCs w:val="24"/>
          <w:lang w:val="en-US"/>
        </w:rPr>
        <w:t xml:space="preserve"> </w:t>
      </w:r>
    </w:p>
    <w:p w14:paraId="21CC0CD2"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POH </w:t>
      </w:r>
      <w:r w:rsidRPr="007560C9">
        <w:rPr>
          <w:rFonts w:cstheme="minorHAnsi"/>
          <w:sz w:val="24"/>
          <w:szCs w:val="24"/>
          <w:lang w:val="en-US"/>
        </w:rPr>
        <w:tab/>
      </w:r>
      <w:r w:rsidRPr="007560C9">
        <w:rPr>
          <w:rFonts w:cstheme="minorHAnsi"/>
          <w:sz w:val="24"/>
          <w:szCs w:val="24"/>
          <w:lang w:val="en-US"/>
        </w:rPr>
        <w:tab/>
        <w:t xml:space="preserve">Manuel </w:t>
      </w:r>
      <w:proofErr w:type="spellStart"/>
      <w:r w:rsidRPr="007560C9">
        <w:rPr>
          <w:rFonts w:cstheme="minorHAnsi"/>
          <w:sz w:val="24"/>
          <w:szCs w:val="24"/>
          <w:lang w:val="en-US"/>
        </w:rPr>
        <w:t>d'utilisation</w:t>
      </w:r>
      <w:proofErr w:type="spellEnd"/>
      <w:r w:rsidRPr="007560C9">
        <w:rPr>
          <w:rFonts w:cstheme="minorHAnsi"/>
          <w:sz w:val="24"/>
          <w:szCs w:val="24"/>
          <w:lang w:val="en-US"/>
        </w:rPr>
        <w:t xml:space="preserve"> du </w:t>
      </w:r>
      <w:proofErr w:type="spellStart"/>
      <w:r w:rsidRPr="007560C9">
        <w:rPr>
          <w:rFonts w:cstheme="minorHAnsi"/>
          <w:sz w:val="24"/>
          <w:szCs w:val="24"/>
          <w:lang w:val="en-US"/>
        </w:rPr>
        <w:t>pilote</w:t>
      </w:r>
      <w:proofErr w:type="spellEnd"/>
      <w:r w:rsidRPr="007560C9">
        <w:rPr>
          <w:rFonts w:cstheme="minorHAnsi"/>
          <w:sz w:val="24"/>
          <w:szCs w:val="24"/>
          <w:lang w:val="en-US"/>
        </w:rPr>
        <w:t xml:space="preserve"> </w:t>
      </w:r>
    </w:p>
    <w:p w14:paraId="25DF10B7" w14:textId="19A9DCDD" w:rsidR="00540249" w:rsidRPr="007560C9" w:rsidRDefault="00540249"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pilot’s operating handbook</w:t>
      </w:r>
    </w:p>
    <w:p w14:paraId="2C148777" w14:textId="5025F345" w:rsidR="00355EDD" w:rsidRPr="00BC2D7A" w:rsidRDefault="00355EDD" w:rsidP="00D955FD">
      <w:pPr>
        <w:jc w:val="both"/>
        <w:rPr>
          <w:rFonts w:cstheme="minorHAnsi"/>
          <w:sz w:val="24"/>
          <w:szCs w:val="24"/>
        </w:rPr>
      </w:pPr>
      <w:r w:rsidRPr="00BC2D7A">
        <w:rPr>
          <w:rFonts w:cstheme="minorHAnsi"/>
          <w:sz w:val="24"/>
          <w:szCs w:val="24"/>
        </w:rPr>
        <w:t>P</w:t>
      </w:r>
      <w:r w:rsidR="009360F7" w:rsidRPr="00BC2D7A">
        <w:rPr>
          <w:rFonts w:cstheme="minorHAnsi"/>
          <w:sz w:val="24"/>
          <w:szCs w:val="24"/>
        </w:rPr>
        <w:t>R</w:t>
      </w:r>
      <w:r w:rsidRPr="00BC2D7A">
        <w:rPr>
          <w:rFonts w:cstheme="minorHAnsi"/>
          <w:sz w:val="24"/>
          <w:szCs w:val="24"/>
        </w:rPr>
        <w:t>M</w:t>
      </w:r>
      <w:r w:rsidR="009360F7" w:rsidRPr="00BC2D7A">
        <w:rPr>
          <w:rFonts w:cstheme="minorHAnsi"/>
          <w:sz w:val="24"/>
          <w:szCs w:val="24"/>
        </w:rPr>
        <w:t>(PMR)</w:t>
      </w:r>
      <w:r w:rsidRPr="00BC2D7A">
        <w:rPr>
          <w:rFonts w:cstheme="minorHAnsi"/>
          <w:sz w:val="24"/>
          <w:szCs w:val="24"/>
        </w:rPr>
        <w:t xml:space="preserve"> </w:t>
      </w:r>
      <w:r w:rsidRPr="00BC2D7A">
        <w:rPr>
          <w:rFonts w:cstheme="minorHAnsi"/>
          <w:sz w:val="24"/>
          <w:szCs w:val="24"/>
        </w:rPr>
        <w:tab/>
        <w:t>Personne à mobilité réduite</w:t>
      </w:r>
    </w:p>
    <w:p w14:paraId="248AC255" w14:textId="4CB2FE33" w:rsidR="00540249" w:rsidRPr="007560C9" w:rsidRDefault="00540249"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person with reduced mobility</w:t>
      </w:r>
    </w:p>
    <w:p w14:paraId="1EF9E28B" w14:textId="77777777" w:rsidR="00540249" w:rsidRPr="007560C9" w:rsidRDefault="00540249" w:rsidP="00D955FD">
      <w:pPr>
        <w:jc w:val="both"/>
        <w:rPr>
          <w:rFonts w:cstheme="minorHAnsi"/>
          <w:sz w:val="24"/>
          <w:szCs w:val="24"/>
          <w:lang w:val="en-US"/>
        </w:rPr>
      </w:pPr>
      <w:r w:rsidRPr="007560C9">
        <w:rPr>
          <w:rFonts w:cstheme="minorHAnsi"/>
          <w:sz w:val="24"/>
          <w:szCs w:val="24"/>
          <w:lang w:val="en-US"/>
        </w:rPr>
        <w:t xml:space="preserve">PRO </w:t>
      </w:r>
      <w:r w:rsidRPr="007560C9">
        <w:rPr>
          <w:rFonts w:cstheme="minorHAnsi"/>
          <w:sz w:val="24"/>
          <w:szCs w:val="24"/>
          <w:lang w:val="en-US"/>
        </w:rPr>
        <w:tab/>
      </w:r>
      <w:r w:rsidRPr="007560C9">
        <w:rPr>
          <w:rFonts w:cstheme="minorHAnsi"/>
          <w:sz w:val="24"/>
          <w:szCs w:val="24"/>
          <w:lang w:val="en-US"/>
        </w:rPr>
        <w:tab/>
        <w:t xml:space="preserve">application des </w:t>
      </w:r>
      <w:proofErr w:type="spellStart"/>
      <w:r w:rsidRPr="007560C9">
        <w:rPr>
          <w:rFonts w:cstheme="minorHAnsi"/>
          <w:sz w:val="24"/>
          <w:szCs w:val="24"/>
          <w:lang w:val="en-US"/>
        </w:rPr>
        <w:t>procédures</w:t>
      </w:r>
      <w:proofErr w:type="spellEnd"/>
      <w:r w:rsidRPr="007560C9">
        <w:rPr>
          <w:rFonts w:cstheme="minorHAnsi"/>
          <w:sz w:val="24"/>
          <w:szCs w:val="24"/>
          <w:lang w:val="en-US"/>
        </w:rPr>
        <w:t xml:space="preserve"> (</w:t>
      </w:r>
      <w:proofErr w:type="spellStart"/>
      <w:r w:rsidRPr="007560C9">
        <w:rPr>
          <w:rFonts w:cstheme="minorHAnsi"/>
          <w:sz w:val="24"/>
          <w:szCs w:val="24"/>
          <w:lang w:val="en-US"/>
        </w:rPr>
        <w:t>compétence</w:t>
      </w:r>
      <w:proofErr w:type="spellEnd"/>
      <w:r w:rsidRPr="007560C9">
        <w:rPr>
          <w:rFonts w:cstheme="minorHAnsi"/>
          <w:sz w:val="24"/>
          <w:szCs w:val="24"/>
          <w:lang w:val="en-US"/>
        </w:rPr>
        <w:t xml:space="preserve"> EBT)</w:t>
      </w:r>
    </w:p>
    <w:p w14:paraId="726450D3" w14:textId="114B516A" w:rsidR="00540249" w:rsidRPr="007560C9" w:rsidRDefault="00540249" w:rsidP="00D955FD">
      <w:pPr>
        <w:ind w:left="708" w:firstLine="708"/>
        <w:jc w:val="both"/>
        <w:rPr>
          <w:rFonts w:cstheme="minorHAnsi"/>
          <w:i/>
          <w:color w:val="FF0000"/>
          <w:sz w:val="24"/>
          <w:szCs w:val="24"/>
          <w:lang w:val="en-US"/>
        </w:rPr>
      </w:pPr>
      <w:r w:rsidRPr="007560C9">
        <w:rPr>
          <w:rFonts w:cstheme="minorHAnsi"/>
          <w:i/>
          <w:color w:val="FF0000"/>
          <w:sz w:val="24"/>
          <w:szCs w:val="24"/>
          <w:lang w:val="en-US"/>
        </w:rPr>
        <w:t xml:space="preserve">application of procedures (EBT competency) </w:t>
      </w:r>
    </w:p>
    <w:p w14:paraId="669D196B" w14:textId="3DF991EF" w:rsidR="00540249" w:rsidRPr="00BC2D7A" w:rsidRDefault="00540249" w:rsidP="00D955FD">
      <w:pPr>
        <w:jc w:val="both"/>
        <w:rPr>
          <w:rFonts w:cstheme="minorHAnsi"/>
          <w:sz w:val="24"/>
          <w:szCs w:val="24"/>
        </w:rPr>
      </w:pPr>
      <w:r w:rsidRPr="00BC2D7A">
        <w:rPr>
          <w:rFonts w:cstheme="minorHAnsi"/>
          <w:sz w:val="24"/>
          <w:szCs w:val="24"/>
        </w:rPr>
        <w:t xml:space="preserve">PSD </w:t>
      </w:r>
      <w:r w:rsidRPr="00BC2D7A">
        <w:rPr>
          <w:rFonts w:cstheme="minorHAnsi"/>
          <w:sz w:val="24"/>
          <w:szCs w:val="24"/>
        </w:rPr>
        <w:tab/>
      </w:r>
      <w:r w:rsidRPr="00BC2D7A">
        <w:rPr>
          <w:rFonts w:cstheme="minorHAnsi"/>
          <w:sz w:val="24"/>
          <w:szCs w:val="24"/>
        </w:rPr>
        <w:tab/>
        <w:t>résolution de problèmes et prise de décision (compétence EBT)</w:t>
      </w:r>
    </w:p>
    <w:p w14:paraId="77022B92" w14:textId="33E512AF" w:rsidR="00540249" w:rsidRPr="007560C9" w:rsidRDefault="00540249" w:rsidP="00D955FD">
      <w:pPr>
        <w:ind w:left="708" w:firstLine="708"/>
        <w:jc w:val="both"/>
        <w:rPr>
          <w:rFonts w:cstheme="minorHAnsi"/>
          <w:i/>
          <w:color w:val="FF0000"/>
          <w:sz w:val="24"/>
          <w:szCs w:val="24"/>
          <w:lang w:val="en-US"/>
        </w:rPr>
      </w:pPr>
      <w:r w:rsidRPr="007560C9">
        <w:rPr>
          <w:rFonts w:cstheme="minorHAnsi"/>
          <w:i/>
          <w:color w:val="FF0000"/>
          <w:sz w:val="24"/>
          <w:szCs w:val="24"/>
          <w:lang w:val="en-US"/>
        </w:rPr>
        <w:t>problem-solving &amp; decision making (EBT competency)</w:t>
      </w:r>
    </w:p>
    <w:p w14:paraId="2A9DBC65" w14:textId="77777777" w:rsidR="00355EDD" w:rsidRPr="00BC2D7A" w:rsidRDefault="00355EDD" w:rsidP="00D955FD">
      <w:pPr>
        <w:jc w:val="both"/>
        <w:rPr>
          <w:rFonts w:cstheme="minorHAnsi"/>
          <w:sz w:val="24"/>
          <w:szCs w:val="24"/>
        </w:rPr>
      </w:pPr>
      <w:r w:rsidRPr="00BC2D7A">
        <w:rPr>
          <w:rFonts w:cstheme="minorHAnsi"/>
          <w:sz w:val="24"/>
          <w:szCs w:val="24"/>
        </w:rPr>
        <w:t xml:space="preserve">QAR </w:t>
      </w:r>
      <w:r w:rsidRPr="00BC2D7A">
        <w:rPr>
          <w:rFonts w:cstheme="minorHAnsi"/>
          <w:sz w:val="24"/>
          <w:szCs w:val="24"/>
        </w:rPr>
        <w:tab/>
      </w:r>
      <w:r w:rsidRPr="00BC2D7A">
        <w:rPr>
          <w:rFonts w:cstheme="minorHAnsi"/>
          <w:sz w:val="24"/>
          <w:szCs w:val="24"/>
        </w:rPr>
        <w:tab/>
        <w:t xml:space="preserve">Enregistreur d'accès rapide </w:t>
      </w:r>
    </w:p>
    <w:p w14:paraId="09CEC81E" w14:textId="606C181B" w:rsidR="00540249" w:rsidRPr="00BC2D7A" w:rsidRDefault="00540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quick </w:t>
      </w:r>
      <w:proofErr w:type="spellStart"/>
      <w:r w:rsidRPr="00BC2D7A">
        <w:rPr>
          <w:rFonts w:cstheme="minorHAnsi"/>
          <w:i/>
          <w:color w:val="FF0000"/>
          <w:sz w:val="24"/>
          <w:szCs w:val="24"/>
        </w:rPr>
        <w:t>access</w:t>
      </w:r>
      <w:proofErr w:type="spellEnd"/>
      <w:r w:rsidRPr="00BC2D7A">
        <w:rPr>
          <w:rFonts w:cstheme="minorHAnsi"/>
          <w:i/>
          <w:color w:val="FF0000"/>
          <w:sz w:val="24"/>
          <w:szCs w:val="24"/>
        </w:rPr>
        <w:t xml:space="preserve"> recorder</w:t>
      </w:r>
    </w:p>
    <w:p w14:paraId="00513235" w14:textId="77777777" w:rsidR="00355EDD" w:rsidRPr="00BC2D7A" w:rsidRDefault="00355EDD" w:rsidP="00D955FD">
      <w:pPr>
        <w:jc w:val="both"/>
        <w:rPr>
          <w:rFonts w:cstheme="minorHAnsi"/>
          <w:sz w:val="24"/>
          <w:szCs w:val="24"/>
        </w:rPr>
      </w:pPr>
      <w:r w:rsidRPr="00BC2D7A">
        <w:rPr>
          <w:rFonts w:cstheme="minorHAnsi"/>
          <w:sz w:val="24"/>
          <w:szCs w:val="24"/>
        </w:rPr>
        <w:t xml:space="preserve">QFE </w:t>
      </w:r>
      <w:r w:rsidRPr="00BC2D7A">
        <w:rPr>
          <w:rFonts w:cstheme="minorHAnsi"/>
          <w:sz w:val="24"/>
          <w:szCs w:val="24"/>
        </w:rPr>
        <w:tab/>
      </w:r>
      <w:r w:rsidRPr="00BC2D7A">
        <w:rPr>
          <w:rFonts w:cstheme="minorHAnsi"/>
          <w:sz w:val="24"/>
          <w:szCs w:val="24"/>
        </w:rPr>
        <w:tab/>
        <w:t>Pression atmosphérique au niveau de l'aérodrome / seuil de piste</w:t>
      </w:r>
    </w:p>
    <w:p w14:paraId="3B8E4C4A" w14:textId="23CAF425" w:rsidR="0013569B" w:rsidRPr="007560C9" w:rsidRDefault="0013569B"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atmospheric pressure at aerodrome elevation / runway threshold</w:t>
      </w:r>
    </w:p>
    <w:p w14:paraId="45FFC19E" w14:textId="77777777" w:rsidR="00355EDD" w:rsidRPr="00BC2D7A" w:rsidRDefault="00355EDD" w:rsidP="00D955FD">
      <w:pPr>
        <w:jc w:val="both"/>
        <w:rPr>
          <w:rFonts w:cstheme="minorHAnsi"/>
          <w:sz w:val="24"/>
          <w:szCs w:val="24"/>
        </w:rPr>
      </w:pPr>
      <w:r w:rsidRPr="00BC2D7A">
        <w:rPr>
          <w:rFonts w:cstheme="minorHAnsi"/>
          <w:sz w:val="24"/>
          <w:szCs w:val="24"/>
        </w:rPr>
        <w:t xml:space="preserve">QNH </w:t>
      </w:r>
      <w:r w:rsidRPr="00BC2D7A">
        <w:rPr>
          <w:rFonts w:cstheme="minorHAnsi"/>
          <w:sz w:val="24"/>
          <w:szCs w:val="24"/>
        </w:rPr>
        <w:tab/>
      </w:r>
      <w:r w:rsidRPr="00BC2D7A">
        <w:rPr>
          <w:rFonts w:cstheme="minorHAnsi"/>
          <w:sz w:val="24"/>
          <w:szCs w:val="24"/>
        </w:rPr>
        <w:tab/>
        <w:t>Pression atmosphérique à hauteur nautique</w:t>
      </w:r>
    </w:p>
    <w:p w14:paraId="3C04FC8C" w14:textId="45A067F2" w:rsidR="0013569B" w:rsidRPr="007560C9" w:rsidRDefault="0013569B"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atmospheric pressure at nautical height</w:t>
      </w:r>
    </w:p>
    <w:p w14:paraId="7FB3A43C"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RA </w:t>
      </w:r>
      <w:r w:rsidRPr="007560C9">
        <w:rPr>
          <w:rFonts w:cstheme="minorHAnsi"/>
          <w:sz w:val="24"/>
          <w:szCs w:val="24"/>
          <w:lang w:val="en-US"/>
        </w:rPr>
        <w:tab/>
      </w:r>
      <w:r w:rsidRPr="007560C9">
        <w:rPr>
          <w:rFonts w:cstheme="minorHAnsi"/>
          <w:sz w:val="24"/>
          <w:szCs w:val="24"/>
          <w:lang w:val="en-US"/>
        </w:rPr>
        <w:tab/>
        <w:t xml:space="preserve">Avis de </w:t>
      </w:r>
      <w:proofErr w:type="spellStart"/>
      <w:r w:rsidRPr="007560C9">
        <w:rPr>
          <w:rFonts w:cstheme="minorHAnsi"/>
          <w:sz w:val="24"/>
          <w:szCs w:val="24"/>
          <w:lang w:val="en-US"/>
        </w:rPr>
        <w:t>résolution</w:t>
      </w:r>
      <w:proofErr w:type="spellEnd"/>
      <w:r w:rsidRPr="007560C9">
        <w:rPr>
          <w:rFonts w:cstheme="minorHAnsi"/>
          <w:sz w:val="24"/>
          <w:szCs w:val="24"/>
          <w:lang w:val="en-US"/>
        </w:rPr>
        <w:t xml:space="preserve"> </w:t>
      </w:r>
    </w:p>
    <w:p w14:paraId="35C08C47" w14:textId="3DB93D42" w:rsidR="0013569B" w:rsidRPr="007560C9" w:rsidRDefault="0013569B"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resolution advisory</w:t>
      </w:r>
    </w:p>
    <w:p w14:paraId="7F3A8D35" w14:textId="77777777" w:rsidR="009360F7" w:rsidRPr="00BC2D7A" w:rsidRDefault="00355EDD" w:rsidP="00D955FD">
      <w:pPr>
        <w:jc w:val="both"/>
        <w:rPr>
          <w:rFonts w:cstheme="minorHAnsi"/>
          <w:sz w:val="24"/>
          <w:szCs w:val="24"/>
        </w:rPr>
      </w:pPr>
      <w:r w:rsidRPr="00BC2D7A">
        <w:rPr>
          <w:rFonts w:cstheme="minorHAnsi"/>
          <w:sz w:val="24"/>
          <w:szCs w:val="24"/>
        </w:rPr>
        <w:t xml:space="preserve">RAIM </w:t>
      </w:r>
      <w:r w:rsidRPr="00BC2D7A">
        <w:rPr>
          <w:rFonts w:cstheme="minorHAnsi"/>
          <w:sz w:val="24"/>
          <w:szCs w:val="24"/>
        </w:rPr>
        <w:tab/>
      </w:r>
      <w:r w:rsidRPr="00BC2D7A">
        <w:rPr>
          <w:rFonts w:cstheme="minorHAnsi"/>
          <w:sz w:val="24"/>
          <w:szCs w:val="24"/>
        </w:rPr>
        <w:tab/>
        <w:t>Surveillance autonome de l'intégrité du récepteur</w:t>
      </w:r>
    </w:p>
    <w:p w14:paraId="066FEC4A" w14:textId="0E366F6F"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receiver</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autonomous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integrity</w:t>
      </w:r>
      <w:proofErr w:type="spellEnd"/>
      <w:r w:rsidRPr="00BC2D7A">
        <w:rPr>
          <w:rFonts w:cstheme="minorHAnsi"/>
          <w:i/>
          <w:color w:val="FF0000"/>
          <w:sz w:val="24"/>
          <w:szCs w:val="24"/>
        </w:rPr>
        <w:t xml:space="preserve"> monitoring</w:t>
      </w:r>
    </w:p>
    <w:p w14:paraId="29B09838" w14:textId="5AF27428" w:rsidR="00355EDD" w:rsidRPr="00BC2D7A" w:rsidRDefault="009360F7" w:rsidP="00D955FD">
      <w:pPr>
        <w:jc w:val="both"/>
        <w:rPr>
          <w:rFonts w:cstheme="minorHAnsi"/>
          <w:sz w:val="24"/>
          <w:szCs w:val="24"/>
        </w:rPr>
      </w:pPr>
      <w:r w:rsidRPr="00BC2D7A">
        <w:rPr>
          <w:rFonts w:cstheme="minorHAnsi"/>
          <w:sz w:val="24"/>
          <w:szCs w:val="24"/>
        </w:rPr>
        <w:t>RAT</w:t>
      </w:r>
      <w:r w:rsidRPr="00BC2D7A">
        <w:rPr>
          <w:rFonts w:cstheme="minorHAnsi"/>
          <w:sz w:val="24"/>
          <w:szCs w:val="24"/>
        </w:rPr>
        <w:tab/>
      </w:r>
      <w:r w:rsidRPr="00BC2D7A">
        <w:rPr>
          <w:rFonts w:cstheme="minorHAnsi"/>
          <w:sz w:val="24"/>
          <w:szCs w:val="24"/>
        </w:rPr>
        <w:tab/>
        <w:t>turbine à air dynamique</w:t>
      </w:r>
    </w:p>
    <w:p w14:paraId="595DBB02" w14:textId="7645904C"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ram air turbine</w:t>
      </w:r>
    </w:p>
    <w:p w14:paraId="35DE1BA8" w14:textId="3881E30A" w:rsidR="009360F7" w:rsidRPr="00BC2D7A" w:rsidRDefault="009360F7" w:rsidP="00D955FD">
      <w:pPr>
        <w:jc w:val="both"/>
        <w:rPr>
          <w:rFonts w:cstheme="minorHAnsi"/>
          <w:sz w:val="24"/>
          <w:szCs w:val="24"/>
        </w:rPr>
      </w:pPr>
      <w:r w:rsidRPr="00BC2D7A">
        <w:rPr>
          <w:rFonts w:cstheme="minorHAnsi"/>
          <w:sz w:val="24"/>
          <w:szCs w:val="24"/>
        </w:rPr>
        <w:t>RCAM</w:t>
      </w:r>
      <w:r w:rsidRPr="00BC2D7A">
        <w:rPr>
          <w:rFonts w:cstheme="minorHAnsi"/>
          <w:sz w:val="24"/>
          <w:szCs w:val="24"/>
        </w:rPr>
        <w:tab/>
      </w:r>
      <w:r w:rsidRPr="00BC2D7A">
        <w:rPr>
          <w:rFonts w:cstheme="minorHAnsi"/>
          <w:sz w:val="24"/>
          <w:szCs w:val="24"/>
        </w:rPr>
        <w:tab/>
        <w:t>matrice d'évaluation de l'état des pistes</w:t>
      </w:r>
    </w:p>
    <w:p w14:paraId="65BD9A69" w14:textId="2EB65E39"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runway</w:t>
      </w:r>
      <w:proofErr w:type="spellEnd"/>
      <w:r w:rsidRPr="00BC2D7A">
        <w:rPr>
          <w:rFonts w:cstheme="minorHAnsi"/>
          <w:i/>
          <w:color w:val="FF0000"/>
          <w:sz w:val="24"/>
          <w:szCs w:val="24"/>
        </w:rPr>
        <w:t xml:space="preserve"> condition </w:t>
      </w:r>
      <w:proofErr w:type="spellStart"/>
      <w:r w:rsidRPr="00BC2D7A">
        <w:rPr>
          <w:rFonts w:cstheme="minorHAnsi"/>
          <w:i/>
          <w:color w:val="FF0000"/>
          <w:sz w:val="24"/>
          <w:szCs w:val="24"/>
        </w:rPr>
        <w:t>assessment</w:t>
      </w:r>
      <w:proofErr w:type="spellEnd"/>
      <w:r w:rsidRPr="00BC2D7A">
        <w:rPr>
          <w:rFonts w:cstheme="minorHAnsi"/>
          <w:i/>
          <w:color w:val="FF0000"/>
          <w:sz w:val="24"/>
          <w:szCs w:val="24"/>
        </w:rPr>
        <w:t xml:space="preserve"> matrix</w:t>
      </w:r>
    </w:p>
    <w:p w14:paraId="1C1B438B" w14:textId="77777777" w:rsidR="00355EDD" w:rsidRPr="00BC2D7A" w:rsidRDefault="00355EDD" w:rsidP="00D955FD">
      <w:pPr>
        <w:jc w:val="both"/>
        <w:rPr>
          <w:rFonts w:cstheme="minorHAnsi"/>
          <w:sz w:val="24"/>
          <w:szCs w:val="24"/>
        </w:rPr>
      </w:pPr>
      <w:r w:rsidRPr="00BC2D7A">
        <w:rPr>
          <w:rFonts w:cstheme="minorHAnsi"/>
          <w:sz w:val="24"/>
          <w:szCs w:val="24"/>
        </w:rPr>
        <w:t xml:space="preserve">RCC </w:t>
      </w:r>
      <w:r w:rsidRPr="00BC2D7A">
        <w:rPr>
          <w:rFonts w:cstheme="minorHAnsi"/>
          <w:sz w:val="24"/>
          <w:szCs w:val="24"/>
        </w:rPr>
        <w:tab/>
      </w:r>
      <w:r w:rsidRPr="00BC2D7A">
        <w:rPr>
          <w:rFonts w:cstheme="minorHAnsi"/>
          <w:sz w:val="24"/>
          <w:szCs w:val="24"/>
        </w:rPr>
        <w:tab/>
        <w:t xml:space="preserve">Centre de coordination de sauvetage </w:t>
      </w:r>
    </w:p>
    <w:p w14:paraId="25497EC9" w14:textId="1881B466" w:rsidR="0013569B" w:rsidRPr="00BC2D7A" w:rsidRDefault="0013569B"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rescue</w:t>
      </w:r>
      <w:proofErr w:type="spellEnd"/>
      <w:r w:rsidRPr="00BC2D7A">
        <w:rPr>
          <w:rFonts w:cstheme="minorHAnsi"/>
          <w:i/>
          <w:color w:val="FF0000"/>
          <w:sz w:val="24"/>
          <w:szCs w:val="24"/>
        </w:rPr>
        <w:t xml:space="preserve"> coordination centre</w:t>
      </w:r>
    </w:p>
    <w:p w14:paraId="5CFAEA5C" w14:textId="77777777" w:rsidR="00355EDD" w:rsidRPr="00BC2D7A" w:rsidRDefault="00355EDD" w:rsidP="00D955FD">
      <w:pPr>
        <w:jc w:val="both"/>
        <w:rPr>
          <w:rFonts w:cstheme="minorHAnsi"/>
          <w:sz w:val="24"/>
          <w:szCs w:val="24"/>
        </w:rPr>
      </w:pPr>
      <w:r w:rsidRPr="00BC2D7A">
        <w:rPr>
          <w:rFonts w:cstheme="minorHAnsi"/>
          <w:sz w:val="24"/>
          <w:szCs w:val="24"/>
        </w:rPr>
        <w:t xml:space="preserve">RCF </w:t>
      </w:r>
      <w:r w:rsidRPr="00BC2D7A">
        <w:rPr>
          <w:rFonts w:cstheme="minorHAnsi"/>
          <w:sz w:val="24"/>
          <w:szCs w:val="24"/>
        </w:rPr>
        <w:tab/>
      </w:r>
      <w:r w:rsidRPr="00BC2D7A">
        <w:rPr>
          <w:rFonts w:cstheme="minorHAnsi"/>
          <w:sz w:val="24"/>
          <w:szCs w:val="24"/>
        </w:rPr>
        <w:tab/>
        <w:t>réduit le carburant d'urgence</w:t>
      </w:r>
    </w:p>
    <w:p w14:paraId="42F26C4B" w14:textId="1CB8EDED" w:rsidR="0013569B" w:rsidRPr="007560C9" w:rsidRDefault="0013569B"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reduced contingency fuel</w:t>
      </w:r>
    </w:p>
    <w:p w14:paraId="20FDB479" w14:textId="0BDBB2C6"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RCLL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Feux</w:t>
      </w:r>
      <w:proofErr w:type="spellEnd"/>
      <w:r w:rsidRPr="007560C9">
        <w:rPr>
          <w:rFonts w:cstheme="minorHAnsi"/>
          <w:sz w:val="24"/>
          <w:szCs w:val="24"/>
          <w:lang w:val="en-US"/>
        </w:rPr>
        <w:t xml:space="preserve"> </w:t>
      </w:r>
      <w:proofErr w:type="spellStart"/>
      <w:r w:rsidRPr="007560C9">
        <w:rPr>
          <w:rFonts w:cstheme="minorHAnsi"/>
          <w:sz w:val="24"/>
          <w:szCs w:val="24"/>
          <w:lang w:val="en-US"/>
        </w:rPr>
        <w:t>d'axe</w:t>
      </w:r>
      <w:proofErr w:type="spellEnd"/>
      <w:r w:rsidRPr="007560C9">
        <w:rPr>
          <w:rFonts w:cstheme="minorHAnsi"/>
          <w:sz w:val="24"/>
          <w:szCs w:val="24"/>
          <w:lang w:val="en-US"/>
        </w:rPr>
        <w:t xml:space="preserve"> de </w:t>
      </w:r>
      <w:proofErr w:type="spellStart"/>
      <w:r w:rsidRPr="007560C9">
        <w:rPr>
          <w:rFonts w:cstheme="minorHAnsi"/>
          <w:sz w:val="24"/>
          <w:szCs w:val="24"/>
          <w:lang w:val="en-US"/>
        </w:rPr>
        <w:t>piste</w:t>
      </w:r>
      <w:proofErr w:type="spellEnd"/>
      <w:r w:rsidRPr="007560C9">
        <w:rPr>
          <w:rFonts w:cstheme="minorHAnsi"/>
          <w:sz w:val="24"/>
          <w:szCs w:val="24"/>
          <w:lang w:val="en-US"/>
        </w:rPr>
        <w:t xml:space="preserve"> </w:t>
      </w:r>
    </w:p>
    <w:p w14:paraId="7D8C67F3" w14:textId="2353CC64" w:rsidR="0013569B" w:rsidRPr="007560C9" w:rsidRDefault="0013569B"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 xml:space="preserve">runway </w:t>
      </w:r>
      <w:proofErr w:type="spellStart"/>
      <w:r w:rsidRPr="007560C9">
        <w:rPr>
          <w:rFonts w:cstheme="minorHAnsi"/>
          <w:i/>
          <w:color w:val="FF0000"/>
          <w:sz w:val="24"/>
          <w:szCs w:val="24"/>
          <w:lang w:val="en-US"/>
        </w:rPr>
        <w:t>centre</w:t>
      </w:r>
      <w:proofErr w:type="spellEnd"/>
      <w:r w:rsidRPr="007560C9">
        <w:rPr>
          <w:rFonts w:cstheme="minorHAnsi"/>
          <w:i/>
          <w:color w:val="FF0000"/>
          <w:sz w:val="24"/>
          <w:szCs w:val="24"/>
          <w:lang w:val="en-US"/>
        </w:rPr>
        <w:t xml:space="preserve"> line lights</w:t>
      </w:r>
    </w:p>
    <w:p w14:paraId="608BF351" w14:textId="77777777" w:rsidR="009F43E6" w:rsidRPr="00BC2D7A" w:rsidRDefault="009F43E6" w:rsidP="00D955FD">
      <w:pPr>
        <w:jc w:val="both"/>
        <w:rPr>
          <w:rFonts w:cstheme="minorHAnsi"/>
          <w:sz w:val="24"/>
          <w:szCs w:val="24"/>
        </w:rPr>
      </w:pPr>
      <w:r w:rsidRPr="00BC2D7A">
        <w:rPr>
          <w:rFonts w:cstheme="minorHAnsi"/>
          <w:sz w:val="24"/>
          <w:szCs w:val="24"/>
        </w:rPr>
        <w:t>RCP</w:t>
      </w:r>
      <w:r w:rsidRPr="00BC2D7A">
        <w:rPr>
          <w:rFonts w:cstheme="minorHAnsi"/>
          <w:sz w:val="24"/>
          <w:szCs w:val="24"/>
        </w:rPr>
        <w:tab/>
      </w:r>
      <w:r w:rsidRPr="00BC2D7A">
        <w:rPr>
          <w:rFonts w:cstheme="minorHAnsi"/>
          <w:sz w:val="24"/>
          <w:szCs w:val="24"/>
        </w:rPr>
        <w:tab/>
        <w:t>performances de communication requises</w:t>
      </w:r>
    </w:p>
    <w:p w14:paraId="60D4DFBC" w14:textId="0BCA5E77"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required</w:t>
      </w:r>
      <w:proofErr w:type="spellEnd"/>
      <w:r w:rsidRPr="00BC2D7A">
        <w:rPr>
          <w:rFonts w:cstheme="minorHAnsi"/>
          <w:i/>
          <w:color w:val="FF0000"/>
          <w:sz w:val="24"/>
          <w:szCs w:val="24"/>
        </w:rPr>
        <w:t xml:space="preserve"> communication performance</w:t>
      </w:r>
    </w:p>
    <w:p w14:paraId="18422D70" w14:textId="006981A9" w:rsidR="009F43E6" w:rsidRPr="00BC2D7A" w:rsidRDefault="009F43E6" w:rsidP="00D955FD">
      <w:pPr>
        <w:jc w:val="both"/>
        <w:rPr>
          <w:rFonts w:cstheme="minorHAnsi"/>
          <w:sz w:val="24"/>
          <w:szCs w:val="24"/>
        </w:rPr>
      </w:pPr>
      <w:r w:rsidRPr="00BC2D7A">
        <w:rPr>
          <w:rFonts w:cstheme="minorHAnsi"/>
          <w:sz w:val="24"/>
          <w:szCs w:val="24"/>
        </w:rPr>
        <w:t>RCR</w:t>
      </w:r>
      <w:r w:rsidRPr="00BC2D7A">
        <w:rPr>
          <w:rFonts w:cstheme="minorHAnsi"/>
          <w:sz w:val="24"/>
          <w:szCs w:val="24"/>
        </w:rPr>
        <w:tab/>
      </w:r>
      <w:r w:rsidRPr="00BC2D7A">
        <w:rPr>
          <w:rFonts w:cstheme="minorHAnsi"/>
          <w:sz w:val="24"/>
          <w:szCs w:val="24"/>
        </w:rPr>
        <w:tab/>
        <w:t>Rapport sur l'état des pistes</w:t>
      </w:r>
    </w:p>
    <w:p w14:paraId="6D96BBE4" w14:textId="42D3BFD0" w:rsidR="0013569B" w:rsidRPr="007560C9" w:rsidRDefault="0013569B"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runway condition report</w:t>
      </w:r>
    </w:p>
    <w:p w14:paraId="400152C2"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RF </w:t>
      </w:r>
      <w:r w:rsidRPr="007560C9">
        <w:rPr>
          <w:rFonts w:cstheme="minorHAnsi"/>
          <w:sz w:val="24"/>
          <w:szCs w:val="24"/>
          <w:lang w:val="en-US"/>
        </w:rPr>
        <w:tab/>
      </w:r>
      <w:r w:rsidRPr="007560C9">
        <w:rPr>
          <w:rFonts w:cstheme="minorHAnsi"/>
          <w:sz w:val="24"/>
          <w:szCs w:val="24"/>
          <w:lang w:val="en-US"/>
        </w:rPr>
        <w:tab/>
        <w:t>Rayon à fixer</w:t>
      </w:r>
    </w:p>
    <w:p w14:paraId="50726B8C" w14:textId="0F8188C1" w:rsidR="0013569B" w:rsidRPr="007560C9" w:rsidRDefault="0013569B"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radius to fix</w:t>
      </w:r>
    </w:p>
    <w:p w14:paraId="0DD0BD4A" w14:textId="77777777" w:rsidR="00355EDD" w:rsidRPr="00BC2D7A" w:rsidRDefault="00355EDD" w:rsidP="00D955FD">
      <w:pPr>
        <w:jc w:val="both"/>
        <w:rPr>
          <w:rFonts w:cstheme="minorHAnsi"/>
          <w:sz w:val="24"/>
          <w:szCs w:val="24"/>
        </w:rPr>
      </w:pPr>
      <w:r w:rsidRPr="00BC2D7A">
        <w:rPr>
          <w:rFonts w:cstheme="minorHAnsi"/>
          <w:sz w:val="24"/>
          <w:szCs w:val="24"/>
        </w:rPr>
        <w:t xml:space="preserve">RF </w:t>
      </w:r>
      <w:r w:rsidRPr="00BC2D7A">
        <w:rPr>
          <w:rFonts w:cstheme="minorHAnsi"/>
          <w:sz w:val="24"/>
          <w:szCs w:val="24"/>
        </w:rPr>
        <w:tab/>
      </w:r>
      <w:r w:rsidRPr="00BC2D7A">
        <w:rPr>
          <w:rFonts w:cstheme="minorHAnsi"/>
          <w:sz w:val="24"/>
          <w:szCs w:val="24"/>
        </w:rPr>
        <w:tab/>
        <w:t xml:space="preserve">Fréquence radio </w:t>
      </w:r>
    </w:p>
    <w:p w14:paraId="7767FCA5" w14:textId="6BE5B418"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radio </w:t>
      </w:r>
      <w:proofErr w:type="spellStart"/>
      <w:r w:rsidRPr="00BC2D7A">
        <w:rPr>
          <w:rFonts w:cstheme="minorHAnsi"/>
          <w:i/>
          <w:color w:val="FF0000"/>
          <w:sz w:val="24"/>
          <w:szCs w:val="24"/>
        </w:rPr>
        <w:t>frequency</w:t>
      </w:r>
      <w:proofErr w:type="spellEnd"/>
    </w:p>
    <w:p w14:paraId="1BFA6713" w14:textId="77777777" w:rsidR="00355EDD" w:rsidRPr="00BC2D7A" w:rsidRDefault="00355EDD" w:rsidP="00D955FD">
      <w:pPr>
        <w:jc w:val="both"/>
        <w:rPr>
          <w:rFonts w:cstheme="minorHAnsi"/>
          <w:sz w:val="24"/>
          <w:szCs w:val="24"/>
        </w:rPr>
      </w:pPr>
      <w:r w:rsidRPr="00BC2D7A">
        <w:rPr>
          <w:rFonts w:cstheme="minorHAnsi"/>
          <w:sz w:val="24"/>
          <w:szCs w:val="24"/>
        </w:rPr>
        <w:t xml:space="preserve">RFC </w:t>
      </w:r>
      <w:r w:rsidRPr="00BC2D7A">
        <w:rPr>
          <w:rFonts w:cstheme="minorHAnsi"/>
          <w:sz w:val="24"/>
          <w:szCs w:val="24"/>
        </w:rPr>
        <w:tab/>
      </w:r>
      <w:r w:rsidRPr="00BC2D7A">
        <w:rPr>
          <w:rFonts w:cstheme="minorHAnsi"/>
          <w:sz w:val="24"/>
          <w:szCs w:val="24"/>
        </w:rPr>
        <w:tab/>
        <w:t xml:space="preserve">Tableau des facilités de route </w:t>
      </w:r>
    </w:p>
    <w:p w14:paraId="663AF08E" w14:textId="4474755F"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route </w:t>
      </w:r>
      <w:proofErr w:type="spellStart"/>
      <w:r w:rsidRPr="00BC2D7A">
        <w:rPr>
          <w:rFonts w:cstheme="minorHAnsi"/>
          <w:i/>
          <w:color w:val="FF0000"/>
          <w:sz w:val="24"/>
          <w:szCs w:val="24"/>
        </w:rPr>
        <w:t>facility</w:t>
      </w:r>
      <w:proofErr w:type="spellEnd"/>
      <w:r w:rsidRPr="00BC2D7A">
        <w:rPr>
          <w:rFonts w:cstheme="minorHAnsi"/>
          <w:i/>
          <w:color w:val="FF0000"/>
          <w:sz w:val="24"/>
          <w:szCs w:val="24"/>
        </w:rPr>
        <w:t xml:space="preserve"> chart</w:t>
      </w:r>
    </w:p>
    <w:p w14:paraId="7050F74D" w14:textId="639A4576" w:rsidR="00355EDD" w:rsidRPr="00BC2D7A" w:rsidRDefault="00355EDD" w:rsidP="00D955FD">
      <w:pPr>
        <w:jc w:val="both"/>
        <w:rPr>
          <w:rFonts w:cstheme="minorHAnsi"/>
          <w:sz w:val="24"/>
          <w:szCs w:val="24"/>
        </w:rPr>
      </w:pPr>
      <w:r w:rsidRPr="00BC2D7A">
        <w:rPr>
          <w:rFonts w:cstheme="minorHAnsi"/>
          <w:sz w:val="24"/>
          <w:szCs w:val="24"/>
        </w:rPr>
        <w:t xml:space="preserve">RI </w:t>
      </w:r>
      <w:r w:rsidRPr="00BC2D7A">
        <w:rPr>
          <w:rFonts w:cstheme="minorHAnsi"/>
          <w:sz w:val="24"/>
          <w:szCs w:val="24"/>
        </w:rPr>
        <w:tab/>
      </w:r>
      <w:r w:rsidRPr="00BC2D7A">
        <w:rPr>
          <w:rFonts w:cstheme="minorHAnsi"/>
          <w:sz w:val="24"/>
          <w:szCs w:val="24"/>
        </w:rPr>
        <w:tab/>
        <w:t xml:space="preserve">Inspection de </w:t>
      </w:r>
      <w:r w:rsidR="0013569B" w:rsidRPr="00BC2D7A">
        <w:rPr>
          <w:rFonts w:cstheme="minorHAnsi"/>
          <w:sz w:val="24"/>
          <w:szCs w:val="24"/>
        </w:rPr>
        <w:t xml:space="preserve">piste </w:t>
      </w:r>
      <w:r w:rsidRPr="00BC2D7A">
        <w:rPr>
          <w:rFonts w:cstheme="minorHAnsi"/>
          <w:sz w:val="24"/>
          <w:szCs w:val="24"/>
        </w:rPr>
        <w:t xml:space="preserve"> </w:t>
      </w:r>
    </w:p>
    <w:p w14:paraId="42C7A07E" w14:textId="6BA2DDC6"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ramp</w:t>
      </w:r>
      <w:proofErr w:type="spellEnd"/>
      <w:r w:rsidRPr="00BC2D7A">
        <w:rPr>
          <w:rFonts w:cstheme="minorHAnsi"/>
          <w:i/>
          <w:color w:val="FF0000"/>
          <w:sz w:val="24"/>
          <w:szCs w:val="24"/>
        </w:rPr>
        <w:t xml:space="preserve"> inspection</w:t>
      </w:r>
    </w:p>
    <w:p w14:paraId="6D2C3609" w14:textId="77777777" w:rsidR="00355EDD" w:rsidRPr="00BC2D7A" w:rsidRDefault="00355EDD" w:rsidP="00D955FD">
      <w:pPr>
        <w:jc w:val="both"/>
        <w:rPr>
          <w:rFonts w:cstheme="minorHAnsi"/>
          <w:sz w:val="24"/>
          <w:szCs w:val="24"/>
        </w:rPr>
      </w:pPr>
      <w:r w:rsidRPr="00BC2D7A">
        <w:rPr>
          <w:rFonts w:cstheme="minorHAnsi"/>
          <w:sz w:val="24"/>
          <w:szCs w:val="24"/>
        </w:rPr>
        <w:t xml:space="preserve">RI </w:t>
      </w:r>
      <w:r w:rsidRPr="00BC2D7A">
        <w:rPr>
          <w:rFonts w:cstheme="minorHAnsi"/>
          <w:sz w:val="24"/>
          <w:szCs w:val="24"/>
        </w:rPr>
        <w:tab/>
      </w:r>
      <w:r w:rsidRPr="00BC2D7A">
        <w:rPr>
          <w:rFonts w:cstheme="minorHAnsi"/>
          <w:sz w:val="24"/>
          <w:szCs w:val="24"/>
        </w:rPr>
        <w:tab/>
        <w:t xml:space="preserve">Intervalle de rectification </w:t>
      </w:r>
    </w:p>
    <w:p w14:paraId="5E10B406" w14:textId="74E2EFED"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rectification </w:t>
      </w:r>
      <w:proofErr w:type="spellStart"/>
      <w:r w:rsidRPr="00BC2D7A">
        <w:rPr>
          <w:rFonts w:cstheme="minorHAnsi"/>
          <w:i/>
          <w:color w:val="FF0000"/>
          <w:sz w:val="24"/>
          <w:szCs w:val="24"/>
        </w:rPr>
        <w:t>interval</w:t>
      </w:r>
      <w:proofErr w:type="spellEnd"/>
    </w:p>
    <w:p w14:paraId="5421FB38" w14:textId="77777777" w:rsidR="00355EDD" w:rsidRPr="00BC2D7A" w:rsidRDefault="00355EDD" w:rsidP="00D955FD">
      <w:pPr>
        <w:jc w:val="both"/>
        <w:rPr>
          <w:rFonts w:cstheme="minorHAnsi"/>
          <w:sz w:val="24"/>
          <w:szCs w:val="24"/>
        </w:rPr>
      </w:pPr>
      <w:r w:rsidRPr="00BC2D7A">
        <w:rPr>
          <w:rFonts w:cstheme="minorHAnsi"/>
          <w:sz w:val="24"/>
          <w:szCs w:val="24"/>
        </w:rPr>
        <w:t xml:space="preserve">RIE </w:t>
      </w:r>
      <w:r w:rsidRPr="00BC2D7A">
        <w:rPr>
          <w:rFonts w:cstheme="minorHAnsi"/>
          <w:sz w:val="24"/>
          <w:szCs w:val="24"/>
        </w:rPr>
        <w:tab/>
      </w:r>
      <w:r w:rsidRPr="00BC2D7A">
        <w:rPr>
          <w:rFonts w:cstheme="minorHAnsi"/>
          <w:sz w:val="24"/>
          <w:szCs w:val="24"/>
        </w:rPr>
        <w:tab/>
        <w:t>Extension d'intervalle de rectification</w:t>
      </w:r>
    </w:p>
    <w:p w14:paraId="411B4A43" w14:textId="4C549859"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rectification </w:t>
      </w:r>
      <w:proofErr w:type="spellStart"/>
      <w:r w:rsidRPr="00BC2D7A">
        <w:rPr>
          <w:rFonts w:cstheme="minorHAnsi"/>
          <w:i/>
          <w:color w:val="FF0000"/>
          <w:sz w:val="24"/>
          <w:szCs w:val="24"/>
        </w:rPr>
        <w:t>interval</w:t>
      </w:r>
      <w:proofErr w:type="spellEnd"/>
      <w:r w:rsidRPr="00BC2D7A">
        <w:rPr>
          <w:rFonts w:cstheme="minorHAnsi"/>
          <w:i/>
          <w:color w:val="FF0000"/>
          <w:sz w:val="24"/>
          <w:szCs w:val="24"/>
        </w:rPr>
        <w:t xml:space="preserve"> extension</w:t>
      </w:r>
    </w:p>
    <w:p w14:paraId="36AF683D" w14:textId="77777777" w:rsidR="00355EDD" w:rsidRPr="00BC2D7A" w:rsidRDefault="00355EDD" w:rsidP="00D955FD">
      <w:pPr>
        <w:jc w:val="both"/>
        <w:rPr>
          <w:rFonts w:cstheme="minorHAnsi"/>
          <w:sz w:val="24"/>
          <w:szCs w:val="24"/>
        </w:rPr>
      </w:pPr>
      <w:r w:rsidRPr="00BC2D7A">
        <w:rPr>
          <w:rFonts w:cstheme="minorHAnsi"/>
          <w:sz w:val="24"/>
          <w:szCs w:val="24"/>
        </w:rPr>
        <w:t xml:space="preserve">RMA </w:t>
      </w:r>
      <w:r w:rsidRPr="00BC2D7A">
        <w:rPr>
          <w:rFonts w:cstheme="minorHAnsi"/>
          <w:sz w:val="24"/>
          <w:szCs w:val="24"/>
        </w:rPr>
        <w:tab/>
      </w:r>
      <w:r w:rsidRPr="00BC2D7A">
        <w:rPr>
          <w:rFonts w:cstheme="minorHAnsi"/>
          <w:sz w:val="24"/>
          <w:szCs w:val="24"/>
        </w:rPr>
        <w:tab/>
        <w:t xml:space="preserve">Agence régionale de surveillance </w:t>
      </w:r>
    </w:p>
    <w:p w14:paraId="64657DD3" w14:textId="2811DB35"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regional</w:t>
      </w:r>
      <w:proofErr w:type="spellEnd"/>
      <w:r w:rsidRPr="00BC2D7A">
        <w:rPr>
          <w:rFonts w:cstheme="minorHAnsi"/>
          <w:i/>
          <w:color w:val="FF0000"/>
          <w:sz w:val="24"/>
          <w:szCs w:val="24"/>
        </w:rPr>
        <w:t xml:space="preserve"> monitoring </w:t>
      </w:r>
      <w:proofErr w:type="spellStart"/>
      <w:r w:rsidRPr="00BC2D7A">
        <w:rPr>
          <w:rFonts w:cstheme="minorHAnsi"/>
          <w:i/>
          <w:color w:val="FF0000"/>
          <w:sz w:val="24"/>
          <w:szCs w:val="24"/>
        </w:rPr>
        <w:t>agency</w:t>
      </w:r>
      <w:proofErr w:type="spellEnd"/>
    </w:p>
    <w:p w14:paraId="023EBE49" w14:textId="77777777" w:rsidR="00355EDD" w:rsidRPr="00BC2D7A" w:rsidRDefault="00355EDD" w:rsidP="00D955FD">
      <w:pPr>
        <w:jc w:val="both"/>
        <w:rPr>
          <w:rFonts w:cstheme="minorHAnsi"/>
          <w:sz w:val="24"/>
          <w:szCs w:val="24"/>
        </w:rPr>
      </w:pPr>
      <w:r w:rsidRPr="00BC2D7A">
        <w:rPr>
          <w:rFonts w:cstheme="minorHAnsi"/>
          <w:sz w:val="24"/>
          <w:szCs w:val="24"/>
        </w:rPr>
        <w:t xml:space="preserve">RNAV </w:t>
      </w:r>
      <w:r w:rsidRPr="00BC2D7A">
        <w:rPr>
          <w:rFonts w:cstheme="minorHAnsi"/>
          <w:sz w:val="24"/>
          <w:szCs w:val="24"/>
        </w:rPr>
        <w:tab/>
      </w:r>
      <w:r w:rsidRPr="00BC2D7A">
        <w:rPr>
          <w:rFonts w:cstheme="minorHAnsi"/>
          <w:sz w:val="24"/>
          <w:szCs w:val="24"/>
        </w:rPr>
        <w:tab/>
        <w:t>Navigation dans la zone</w:t>
      </w:r>
    </w:p>
    <w:p w14:paraId="50134DF4" w14:textId="5D002D60" w:rsidR="0013569B" w:rsidRPr="00BC2D7A" w:rsidRDefault="0013569B"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t>area navigation</w:t>
      </w:r>
    </w:p>
    <w:p w14:paraId="3C16ACFE" w14:textId="77777777" w:rsidR="00355EDD" w:rsidRPr="00BC2D7A" w:rsidRDefault="00355EDD" w:rsidP="00D955FD">
      <w:pPr>
        <w:jc w:val="both"/>
        <w:rPr>
          <w:rFonts w:cstheme="minorHAnsi"/>
          <w:sz w:val="24"/>
          <w:szCs w:val="24"/>
        </w:rPr>
      </w:pPr>
      <w:r w:rsidRPr="00BC2D7A">
        <w:rPr>
          <w:rFonts w:cstheme="minorHAnsi"/>
          <w:sz w:val="24"/>
          <w:szCs w:val="24"/>
        </w:rPr>
        <w:t xml:space="preserve">RNP </w:t>
      </w:r>
      <w:r w:rsidRPr="00BC2D7A">
        <w:rPr>
          <w:rFonts w:cstheme="minorHAnsi"/>
          <w:sz w:val="24"/>
          <w:szCs w:val="24"/>
        </w:rPr>
        <w:tab/>
      </w:r>
      <w:r w:rsidRPr="00BC2D7A">
        <w:rPr>
          <w:rFonts w:cstheme="minorHAnsi"/>
          <w:sz w:val="24"/>
          <w:szCs w:val="24"/>
        </w:rPr>
        <w:tab/>
        <w:t>performances de navigation requise</w:t>
      </w:r>
    </w:p>
    <w:p w14:paraId="6AD9B3AF" w14:textId="1EFFDEBF"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required</w:t>
      </w:r>
      <w:proofErr w:type="spellEnd"/>
      <w:r w:rsidRPr="00BC2D7A">
        <w:rPr>
          <w:rFonts w:cstheme="minorHAnsi"/>
          <w:i/>
          <w:color w:val="FF0000"/>
          <w:sz w:val="24"/>
          <w:szCs w:val="24"/>
        </w:rPr>
        <w:t xml:space="preserve"> navigation performance</w:t>
      </w:r>
    </w:p>
    <w:p w14:paraId="4CF76823" w14:textId="77777777" w:rsidR="00355EDD" w:rsidRPr="00BC2D7A" w:rsidRDefault="00355EDD" w:rsidP="00D955FD">
      <w:pPr>
        <w:jc w:val="both"/>
        <w:rPr>
          <w:rFonts w:cstheme="minorHAnsi"/>
          <w:sz w:val="24"/>
          <w:szCs w:val="24"/>
        </w:rPr>
      </w:pPr>
      <w:r w:rsidRPr="00BC2D7A">
        <w:rPr>
          <w:rFonts w:cstheme="minorHAnsi"/>
          <w:sz w:val="24"/>
          <w:szCs w:val="24"/>
        </w:rPr>
        <w:t xml:space="preserve">RNP APCH </w:t>
      </w:r>
      <w:r w:rsidRPr="00BC2D7A">
        <w:rPr>
          <w:rFonts w:cstheme="minorHAnsi"/>
          <w:sz w:val="24"/>
          <w:szCs w:val="24"/>
        </w:rPr>
        <w:tab/>
        <w:t>Approche RNP</w:t>
      </w:r>
    </w:p>
    <w:p w14:paraId="59111676" w14:textId="5776DD99"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RNP </w:t>
      </w:r>
      <w:proofErr w:type="spellStart"/>
      <w:r w:rsidRPr="00BC2D7A">
        <w:rPr>
          <w:rFonts w:cstheme="minorHAnsi"/>
          <w:i/>
          <w:color w:val="FF0000"/>
          <w:sz w:val="24"/>
          <w:szCs w:val="24"/>
        </w:rPr>
        <w:t>approach</w:t>
      </w:r>
      <w:proofErr w:type="spellEnd"/>
    </w:p>
    <w:p w14:paraId="4A62EBB8" w14:textId="77777777" w:rsidR="00355EDD" w:rsidRPr="00BC2D7A" w:rsidRDefault="00355EDD" w:rsidP="00D955FD">
      <w:pPr>
        <w:jc w:val="both"/>
        <w:rPr>
          <w:rFonts w:cstheme="minorHAnsi"/>
          <w:sz w:val="24"/>
          <w:szCs w:val="24"/>
        </w:rPr>
      </w:pPr>
      <w:r w:rsidRPr="00BC2D7A">
        <w:rPr>
          <w:rFonts w:cstheme="minorHAnsi"/>
          <w:sz w:val="24"/>
          <w:szCs w:val="24"/>
        </w:rPr>
        <w:t xml:space="preserve">RNP AR APCH </w:t>
      </w:r>
      <w:r w:rsidRPr="00BC2D7A">
        <w:rPr>
          <w:rFonts w:cstheme="minorHAnsi"/>
          <w:sz w:val="24"/>
          <w:szCs w:val="24"/>
        </w:rPr>
        <w:tab/>
        <w:t>Approche RNP pour laquelle une autorisation est requise</w:t>
      </w:r>
    </w:p>
    <w:p w14:paraId="06201824" w14:textId="41DE4CFD" w:rsidR="0013569B" w:rsidRPr="007560C9" w:rsidRDefault="0013569B"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 xml:space="preserve">RNP approach for which </w:t>
      </w:r>
      <w:proofErr w:type="spellStart"/>
      <w:r w:rsidRPr="007560C9">
        <w:rPr>
          <w:rFonts w:cstheme="minorHAnsi"/>
          <w:i/>
          <w:color w:val="FF0000"/>
          <w:sz w:val="24"/>
          <w:szCs w:val="24"/>
          <w:lang w:val="en-US"/>
        </w:rPr>
        <w:t>authorisation</w:t>
      </w:r>
      <w:proofErr w:type="spellEnd"/>
      <w:r w:rsidRPr="007560C9">
        <w:rPr>
          <w:rFonts w:cstheme="minorHAnsi"/>
          <w:i/>
          <w:color w:val="FF0000"/>
          <w:sz w:val="24"/>
          <w:szCs w:val="24"/>
          <w:lang w:val="en-US"/>
        </w:rPr>
        <w:t xml:space="preserve"> is required</w:t>
      </w:r>
    </w:p>
    <w:p w14:paraId="4FF9C5FD" w14:textId="77777777" w:rsidR="00355EDD" w:rsidRPr="00BC2D7A" w:rsidRDefault="00355EDD" w:rsidP="00D955FD">
      <w:pPr>
        <w:jc w:val="both"/>
        <w:rPr>
          <w:rFonts w:cstheme="minorHAnsi"/>
          <w:sz w:val="24"/>
          <w:szCs w:val="24"/>
        </w:rPr>
      </w:pPr>
      <w:r w:rsidRPr="00BC2D7A">
        <w:rPr>
          <w:rFonts w:cstheme="minorHAnsi"/>
          <w:sz w:val="24"/>
          <w:szCs w:val="24"/>
        </w:rPr>
        <w:t xml:space="preserve">ROD </w:t>
      </w:r>
      <w:r w:rsidRPr="00BC2D7A">
        <w:rPr>
          <w:rFonts w:cstheme="minorHAnsi"/>
          <w:sz w:val="24"/>
          <w:szCs w:val="24"/>
        </w:rPr>
        <w:tab/>
      </w:r>
      <w:r w:rsidRPr="00BC2D7A">
        <w:rPr>
          <w:rFonts w:cstheme="minorHAnsi"/>
          <w:sz w:val="24"/>
          <w:szCs w:val="24"/>
        </w:rPr>
        <w:tab/>
        <w:t xml:space="preserve">Taux de descente </w:t>
      </w:r>
    </w:p>
    <w:p w14:paraId="083C4A79" w14:textId="787D15C6"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rate of </w:t>
      </w:r>
      <w:proofErr w:type="spellStart"/>
      <w:r w:rsidRPr="00BC2D7A">
        <w:rPr>
          <w:rFonts w:cstheme="minorHAnsi"/>
          <w:i/>
          <w:color w:val="FF0000"/>
          <w:sz w:val="24"/>
          <w:szCs w:val="24"/>
        </w:rPr>
        <w:t>descent</w:t>
      </w:r>
      <w:proofErr w:type="spellEnd"/>
    </w:p>
    <w:p w14:paraId="3C2D5413" w14:textId="77777777" w:rsidR="00355EDD" w:rsidRPr="00BC2D7A" w:rsidRDefault="00355EDD" w:rsidP="00D955FD">
      <w:pPr>
        <w:jc w:val="both"/>
        <w:rPr>
          <w:rFonts w:cstheme="minorHAnsi"/>
          <w:sz w:val="24"/>
          <w:szCs w:val="24"/>
        </w:rPr>
      </w:pPr>
      <w:r w:rsidRPr="00BC2D7A">
        <w:rPr>
          <w:rFonts w:cstheme="minorHAnsi"/>
          <w:sz w:val="24"/>
          <w:szCs w:val="24"/>
        </w:rPr>
        <w:t xml:space="preserve">RP </w:t>
      </w:r>
      <w:r w:rsidRPr="00BC2D7A">
        <w:rPr>
          <w:rFonts w:cstheme="minorHAnsi"/>
          <w:sz w:val="24"/>
          <w:szCs w:val="24"/>
        </w:rPr>
        <w:tab/>
      </w:r>
      <w:r w:rsidRPr="00BC2D7A">
        <w:rPr>
          <w:rFonts w:cstheme="minorHAnsi"/>
          <w:sz w:val="24"/>
          <w:szCs w:val="24"/>
        </w:rPr>
        <w:tab/>
        <w:t>Point de rotation</w:t>
      </w:r>
    </w:p>
    <w:p w14:paraId="71B955BF" w14:textId="09F641A0"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rotation point</w:t>
      </w:r>
    </w:p>
    <w:p w14:paraId="77C0127E" w14:textId="4188CFB9" w:rsidR="0013569B" w:rsidRPr="00BC2D7A" w:rsidRDefault="0013569B" w:rsidP="00D955FD">
      <w:pPr>
        <w:pStyle w:val="PrformatHTML"/>
        <w:shd w:val="clear" w:color="auto" w:fill="F8F9FA"/>
        <w:tabs>
          <w:tab w:val="clear" w:pos="916"/>
          <w:tab w:val="clear" w:pos="1832"/>
          <w:tab w:val="clear" w:pos="3664"/>
          <w:tab w:val="clear" w:pos="4580"/>
          <w:tab w:val="clear" w:pos="5496"/>
          <w:tab w:val="clear" w:pos="6412"/>
          <w:tab w:val="clear" w:pos="8244"/>
          <w:tab w:val="clear" w:pos="9160"/>
          <w:tab w:val="clear" w:pos="10076"/>
          <w:tab w:val="left" w:pos="0"/>
        </w:tabs>
        <w:spacing w:line="276" w:lineRule="auto"/>
        <w:rPr>
          <w:rFonts w:asciiTheme="minorHAnsi" w:hAnsiTheme="minorHAnsi" w:cstheme="minorHAnsi"/>
          <w:color w:val="202124"/>
          <w:sz w:val="24"/>
          <w:szCs w:val="24"/>
        </w:rPr>
      </w:pPr>
      <w:r w:rsidRPr="00BC2D7A">
        <w:rPr>
          <w:rFonts w:asciiTheme="minorHAnsi" w:hAnsiTheme="minorHAnsi" w:cstheme="minorHAnsi"/>
          <w:sz w:val="24"/>
          <w:szCs w:val="24"/>
        </w:rPr>
        <w:t xml:space="preserve">RSP       </w:t>
      </w:r>
      <w:r w:rsidRPr="00BC2D7A">
        <w:rPr>
          <w:rFonts w:asciiTheme="minorHAnsi" w:hAnsiTheme="minorHAnsi" w:cstheme="minorHAnsi"/>
          <w:color w:val="202124"/>
          <w:sz w:val="24"/>
          <w:szCs w:val="24"/>
        </w:rPr>
        <w:t xml:space="preserve">performances requises de surveillance </w:t>
      </w:r>
    </w:p>
    <w:p w14:paraId="3895D482" w14:textId="78ADBD31" w:rsidR="0013569B" w:rsidRPr="00BC2D7A" w:rsidRDefault="0013569B" w:rsidP="00D955FD">
      <w:pPr>
        <w:pStyle w:val="Prformat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340"/>
        </w:tabs>
        <w:spacing w:line="276" w:lineRule="auto"/>
        <w:rPr>
          <w:rFonts w:asciiTheme="minorHAnsi" w:hAnsiTheme="minorHAnsi" w:cstheme="minorHAnsi"/>
          <w:color w:val="202124"/>
          <w:sz w:val="24"/>
          <w:szCs w:val="24"/>
        </w:rPr>
      </w:pPr>
      <w:r w:rsidRPr="00BC2D7A">
        <w:rPr>
          <w:rFonts w:asciiTheme="minorHAnsi" w:hAnsiTheme="minorHAnsi" w:cstheme="minorHAnsi"/>
          <w:color w:val="202124"/>
          <w:sz w:val="24"/>
          <w:szCs w:val="24"/>
        </w:rPr>
        <w:tab/>
      </w:r>
    </w:p>
    <w:p w14:paraId="7998D8BF" w14:textId="67065312" w:rsidR="0013569B" w:rsidRPr="00BC2D7A" w:rsidRDefault="0013569B" w:rsidP="00D955FD">
      <w:pPr>
        <w:ind w:left="708" w:firstLine="708"/>
        <w:jc w:val="both"/>
        <w:rPr>
          <w:rFonts w:cstheme="minorHAnsi"/>
          <w:i/>
          <w:color w:val="FF0000"/>
          <w:sz w:val="24"/>
          <w:szCs w:val="24"/>
        </w:rPr>
      </w:pPr>
      <w:proofErr w:type="spellStart"/>
      <w:r w:rsidRPr="00BC2D7A">
        <w:rPr>
          <w:rFonts w:cstheme="minorHAnsi"/>
          <w:i/>
          <w:color w:val="FF0000"/>
          <w:sz w:val="24"/>
          <w:szCs w:val="24"/>
        </w:rPr>
        <w:t>required</w:t>
      </w:r>
      <w:proofErr w:type="spellEnd"/>
      <w:r w:rsidRPr="00BC2D7A">
        <w:rPr>
          <w:rFonts w:cstheme="minorHAnsi"/>
          <w:i/>
          <w:color w:val="FF0000"/>
          <w:sz w:val="24"/>
          <w:szCs w:val="24"/>
        </w:rPr>
        <w:t xml:space="preserve"> surveillance performance</w:t>
      </w:r>
    </w:p>
    <w:p w14:paraId="31FF3C96" w14:textId="70EF204B" w:rsidR="00355EDD" w:rsidRPr="00BC2D7A" w:rsidRDefault="00355EDD" w:rsidP="00D955FD">
      <w:pPr>
        <w:jc w:val="both"/>
        <w:rPr>
          <w:rFonts w:cstheme="minorHAnsi"/>
          <w:sz w:val="24"/>
          <w:szCs w:val="24"/>
        </w:rPr>
      </w:pPr>
      <w:r w:rsidRPr="00BC2D7A">
        <w:rPr>
          <w:rFonts w:cstheme="minorHAnsi"/>
          <w:sz w:val="24"/>
          <w:szCs w:val="24"/>
        </w:rPr>
        <w:t xml:space="preserve">RTCA </w:t>
      </w:r>
      <w:r w:rsidRPr="00BC2D7A">
        <w:rPr>
          <w:rFonts w:cstheme="minorHAnsi"/>
          <w:sz w:val="24"/>
          <w:szCs w:val="24"/>
        </w:rPr>
        <w:tab/>
      </w:r>
      <w:r w:rsidRPr="00BC2D7A">
        <w:rPr>
          <w:rFonts w:cstheme="minorHAnsi"/>
          <w:sz w:val="24"/>
          <w:szCs w:val="24"/>
        </w:rPr>
        <w:tab/>
      </w:r>
      <w:r w:rsidR="00353B03" w:rsidRPr="00BC2D7A">
        <w:rPr>
          <w:rFonts w:cstheme="minorHAnsi"/>
          <w:sz w:val="24"/>
          <w:szCs w:val="24"/>
        </w:rPr>
        <w:t xml:space="preserve">Commission de </w:t>
      </w:r>
      <w:r w:rsidR="00B4301B" w:rsidRPr="00BC2D7A">
        <w:rPr>
          <w:rFonts w:cstheme="minorHAnsi"/>
          <w:sz w:val="24"/>
          <w:szCs w:val="24"/>
        </w:rPr>
        <w:t>la Radio télécom</w:t>
      </w:r>
      <w:r w:rsidRPr="00BC2D7A">
        <w:rPr>
          <w:rFonts w:cstheme="minorHAnsi"/>
          <w:sz w:val="24"/>
          <w:szCs w:val="24"/>
        </w:rPr>
        <w:t xml:space="preserve"> </w:t>
      </w:r>
      <w:r w:rsidR="00B4301B" w:rsidRPr="00BC2D7A">
        <w:rPr>
          <w:rFonts w:cstheme="minorHAnsi"/>
          <w:sz w:val="24"/>
          <w:szCs w:val="24"/>
        </w:rPr>
        <w:t>aéronautique</w:t>
      </w:r>
    </w:p>
    <w:p w14:paraId="47405B29" w14:textId="0C8F73EA" w:rsidR="0013569B" w:rsidRPr="00BC2D7A" w:rsidRDefault="0013569B"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r w:rsidR="00EF6773" w:rsidRPr="00BC2D7A">
        <w:rPr>
          <w:rFonts w:cstheme="minorHAnsi"/>
          <w:i/>
          <w:color w:val="FF0000"/>
          <w:sz w:val="24"/>
          <w:szCs w:val="24"/>
        </w:rPr>
        <w:t xml:space="preserve">Radio </w:t>
      </w:r>
      <w:proofErr w:type="spellStart"/>
      <w:r w:rsidR="00EF6773" w:rsidRPr="00BC2D7A">
        <w:rPr>
          <w:rFonts w:cstheme="minorHAnsi"/>
          <w:i/>
          <w:color w:val="FF0000"/>
          <w:sz w:val="24"/>
          <w:szCs w:val="24"/>
        </w:rPr>
        <w:t>Technical</w:t>
      </w:r>
      <w:proofErr w:type="spellEnd"/>
      <w:r w:rsidR="00EF6773" w:rsidRPr="00BC2D7A">
        <w:rPr>
          <w:rFonts w:cstheme="minorHAnsi"/>
          <w:i/>
          <w:color w:val="FF0000"/>
          <w:sz w:val="24"/>
          <w:szCs w:val="24"/>
        </w:rPr>
        <w:t xml:space="preserve"> Commission for </w:t>
      </w:r>
      <w:proofErr w:type="spellStart"/>
      <w:r w:rsidR="00EF6773" w:rsidRPr="00BC2D7A">
        <w:rPr>
          <w:rFonts w:cstheme="minorHAnsi"/>
          <w:i/>
          <w:color w:val="FF0000"/>
          <w:sz w:val="24"/>
          <w:szCs w:val="24"/>
        </w:rPr>
        <w:t>Aeronautics</w:t>
      </w:r>
      <w:proofErr w:type="spellEnd"/>
    </w:p>
    <w:p w14:paraId="27C41E9C" w14:textId="2070C5FB" w:rsidR="00355EDD" w:rsidRPr="00BC2D7A" w:rsidRDefault="00B4301B" w:rsidP="00D955FD">
      <w:pPr>
        <w:jc w:val="both"/>
        <w:rPr>
          <w:rFonts w:cstheme="minorHAnsi"/>
          <w:color w:val="FF0000"/>
          <w:sz w:val="24"/>
          <w:szCs w:val="24"/>
        </w:rPr>
      </w:pPr>
      <w:r w:rsidRPr="00BC2D7A">
        <w:rPr>
          <w:rFonts w:cstheme="minorHAnsi"/>
          <w:color w:val="FF0000"/>
          <w:sz w:val="24"/>
          <w:szCs w:val="24"/>
        </w:rPr>
        <w:t xml:space="preserve">RTODAH </w:t>
      </w:r>
      <w:r w:rsidRPr="00BC2D7A">
        <w:rPr>
          <w:rFonts w:cstheme="minorHAnsi"/>
          <w:color w:val="FF0000"/>
          <w:sz w:val="24"/>
          <w:szCs w:val="24"/>
        </w:rPr>
        <w:tab/>
        <w:t>D</w:t>
      </w:r>
      <w:r w:rsidR="00355EDD" w:rsidRPr="00BC2D7A">
        <w:rPr>
          <w:rFonts w:cstheme="minorHAnsi"/>
          <w:color w:val="FF0000"/>
          <w:sz w:val="24"/>
          <w:szCs w:val="24"/>
        </w:rPr>
        <w:t xml:space="preserve">istance </w:t>
      </w:r>
      <w:r w:rsidR="001E27C1" w:rsidRPr="00BC2D7A">
        <w:rPr>
          <w:rFonts w:cstheme="minorHAnsi"/>
          <w:color w:val="FF0000"/>
          <w:sz w:val="24"/>
          <w:szCs w:val="24"/>
        </w:rPr>
        <w:t>utilisable au</w:t>
      </w:r>
      <w:r w:rsidR="00355EDD" w:rsidRPr="00BC2D7A">
        <w:rPr>
          <w:rFonts w:cstheme="minorHAnsi"/>
          <w:color w:val="FF0000"/>
          <w:sz w:val="24"/>
          <w:szCs w:val="24"/>
        </w:rPr>
        <w:t xml:space="preserve"> décollage </w:t>
      </w:r>
      <w:r w:rsidR="001E27C1" w:rsidRPr="00BC2D7A">
        <w:rPr>
          <w:rFonts w:cstheme="minorHAnsi"/>
          <w:color w:val="FF0000"/>
          <w:sz w:val="24"/>
          <w:szCs w:val="24"/>
        </w:rPr>
        <w:t>requis</w:t>
      </w:r>
      <w:r w:rsidR="00355EDD" w:rsidRPr="00BC2D7A">
        <w:rPr>
          <w:rFonts w:cstheme="minorHAnsi"/>
          <w:color w:val="FF0000"/>
          <w:sz w:val="24"/>
          <w:szCs w:val="24"/>
        </w:rPr>
        <w:t xml:space="preserve"> (hélicoptères)</w:t>
      </w:r>
    </w:p>
    <w:p w14:paraId="48782EA4" w14:textId="16FE5A40" w:rsidR="0013569B" w:rsidRPr="007560C9" w:rsidRDefault="0013569B"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00EF6773" w:rsidRPr="007560C9">
        <w:rPr>
          <w:rFonts w:cstheme="minorHAnsi"/>
          <w:i/>
          <w:color w:val="FF0000"/>
          <w:sz w:val="24"/>
          <w:szCs w:val="24"/>
          <w:lang w:val="en-US"/>
        </w:rPr>
        <w:t>rejected take-off distance available (helicopters)</w:t>
      </w:r>
    </w:p>
    <w:p w14:paraId="29D71187" w14:textId="7C5810F1" w:rsidR="00355EDD" w:rsidRPr="00BC2D7A" w:rsidRDefault="00355EDD" w:rsidP="00D955FD">
      <w:pPr>
        <w:jc w:val="both"/>
        <w:rPr>
          <w:rFonts w:cstheme="minorHAnsi"/>
          <w:color w:val="FF0000"/>
          <w:sz w:val="24"/>
          <w:szCs w:val="24"/>
        </w:rPr>
      </w:pPr>
      <w:r w:rsidRPr="00BC2D7A">
        <w:rPr>
          <w:rFonts w:cstheme="minorHAnsi"/>
          <w:color w:val="FF0000"/>
          <w:sz w:val="24"/>
          <w:szCs w:val="24"/>
        </w:rPr>
        <w:t xml:space="preserve">RTODRH </w:t>
      </w:r>
      <w:r w:rsidRPr="00BC2D7A">
        <w:rPr>
          <w:rFonts w:cstheme="minorHAnsi"/>
          <w:color w:val="FF0000"/>
          <w:sz w:val="24"/>
          <w:szCs w:val="24"/>
        </w:rPr>
        <w:tab/>
        <w:t xml:space="preserve">distance </w:t>
      </w:r>
      <w:r w:rsidR="00B4301B" w:rsidRPr="00BC2D7A">
        <w:rPr>
          <w:rFonts w:cstheme="minorHAnsi"/>
          <w:color w:val="FF0000"/>
          <w:sz w:val="24"/>
          <w:szCs w:val="24"/>
        </w:rPr>
        <w:t xml:space="preserve">nécessaire pour le </w:t>
      </w:r>
      <w:r w:rsidRPr="00BC2D7A">
        <w:rPr>
          <w:rFonts w:cstheme="minorHAnsi"/>
          <w:color w:val="FF0000"/>
          <w:sz w:val="24"/>
          <w:szCs w:val="24"/>
        </w:rPr>
        <w:t xml:space="preserve">décollage </w:t>
      </w:r>
      <w:r w:rsidR="00B4301B" w:rsidRPr="00BC2D7A">
        <w:rPr>
          <w:rFonts w:cstheme="minorHAnsi"/>
          <w:color w:val="FF0000"/>
          <w:sz w:val="24"/>
          <w:szCs w:val="24"/>
        </w:rPr>
        <w:t>interrompu</w:t>
      </w:r>
      <w:r w:rsidRPr="00BC2D7A">
        <w:rPr>
          <w:rFonts w:cstheme="minorHAnsi"/>
          <w:color w:val="FF0000"/>
          <w:sz w:val="24"/>
          <w:szCs w:val="24"/>
        </w:rPr>
        <w:t xml:space="preserve"> (hélicoptères)</w:t>
      </w:r>
    </w:p>
    <w:p w14:paraId="36D91707" w14:textId="3815F8C3" w:rsidR="00EF6773" w:rsidRPr="007560C9" w:rsidRDefault="00EF6773"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Rejected take-off distance required (helicopters)</w:t>
      </w:r>
    </w:p>
    <w:p w14:paraId="3AC82D21" w14:textId="77777777" w:rsidR="00355EDD" w:rsidRPr="00BC2D7A" w:rsidRDefault="00355EDD" w:rsidP="00D955FD">
      <w:pPr>
        <w:jc w:val="both"/>
        <w:rPr>
          <w:rFonts w:cstheme="minorHAnsi"/>
          <w:sz w:val="24"/>
          <w:szCs w:val="24"/>
        </w:rPr>
      </w:pPr>
      <w:r w:rsidRPr="00BC2D7A">
        <w:rPr>
          <w:rFonts w:cstheme="minorHAnsi"/>
          <w:sz w:val="24"/>
          <w:szCs w:val="24"/>
        </w:rPr>
        <w:t xml:space="preserve">RTOM </w:t>
      </w:r>
      <w:r w:rsidRPr="00BC2D7A">
        <w:rPr>
          <w:rFonts w:cstheme="minorHAnsi"/>
          <w:sz w:val="24"/>
          <w:szCs w:val="24"/>
        </w:rPr>
        <w:tab/>
      </w:r>
      <w:r w:rsidRPr="00BC2D7A">
        <w:rPr>
          <w:rFonts w:cstheme="minorHAnsi"/>
          <w:sz w:val="24"/>
          <w:szCs w:val="24"/>
        </w:rPr>
        <w:tab/>
        <w:t>réduit la masse au décollage</w:t>
      </w:r>
    </w:p>
    <w:p w14:paraId="3DF51207" w14:textId="3BC2FE9F"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reduced</w:t>
      </w:r>
      <w:proofErr w:type="spellEnd"/>
      <w:r w:rsidRPr="00BC2D7A">
        <w:rPr>
          <w:rFonts w:cstheme="minorHAnsi"/>
          <w:i/>
          <w:color w:val="FF0000"/>
          <w:sz w:val="24"/>
          <w:szCs w:val="24"/>
        </w:rPr>
        <w:t xml:space="preserve"> take-off mass</w:t>
      </w:r>
    </w:p>
    <w:p w14:paraId="2C781099" w14:textId="77777777" w:rsidR="00355EDD" w:rsidRPr="00BC2D7A" w:rsidRDefault="00355EDD" w:rsidP="00D955FD">
      <w:pPr>
        <w:jc w:val="both"/>
        <w:rPr>
          <w:rFonts w:cstheme="minorHAnsi"/>
          <w:sz w:val="24"/>
          <w:szCs w:val="24"/>
        </w:rPr>
      </w:pPr>
      <w:r w:rsidRPr="00BC2D7A">
        <w:rPr>
          <w:rFonts w:cstheme="minorHAnsi"/>
          <w:sz w:val="24"/>
          <w:szCs w:val="24"/>
        </w:rPr>
        <w:t xml:space="preserve">RTZL </w:t>
      </w:r>
      <w:r w:rsidRPr="00BC2D7A">
        <w:rPr>
          <w:rFonts w:cstheme="minorHAnsi"/>
          <w:sz w:val="24"/>
          <w:szCs w:val="24"/>
        </w:rPr>
        <w:tab/>
      </w:r>
      <w:r w:rsidRPr="00BC2D7A">
        <w:rPr>
          <w:rFonts w:cstheme="minorHAnsi"/>
          <w:sz w:val="24"/>
          <w:szCs w:val="24"/>
        </w:rPr>
        <w:tab/>
        <w:t>Feux de zone de toucher des roues</w:t>
      </w:r>
    </w:p>
    <w:p w14:paraId="42AEDCBF" w14:textId="5A70F9BE"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runway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touchdown</w:t>
      </w:r>
      <w:proofErr w:type="spellEnd"/>
      <w:r w:rsidRPr="00BC2D7A">
        <w:rPr>
          <w:rFonts w:cstheme="minorHAnsi"/>
          <w:i/>
          <w:color w:val="FF0000"/>
          <w:sz w:val="24"/>
          <w:szCs w:val="24"/>
        </w:rPr>
        <w:t xml:space="preserve"> zone lights</w:t>
      </w:r>
    </w:p>
    <w:p w14:paraId="15218D9C" w14:textId="77777777" w:rsidR="00355EDD" w:rsidRPr="00BC2D7A" w:rsidRDefault="00355EDD" w:rsidP="00D955FD">
      <w:pPr>
        <w:jc w:val="both"/>
        <w:rPr>
          <w:rFonts w:cstheme="minorHAnsi"/>
          <w:sz w:val="24"/>
          <w:szCs w:val="24"/>
        </w:rPr>
      </w:pPr>
      <w:r w:rsidRPr="00BC2D7A">
        <w:rPr>
          <w:rFonts w:cstheme="minorHAnsi"/>
          <w:sz w:val="24"/>
          <w:szCs w:val="24"/>
        </w:rPr>
        <w:t xml:space="preserve">RVR </w:t>
      </w:r>
      <w:r w:rsidRPr="00BC2D7A">
        <w:rPr>
          <w:rFonts w:cstheme="minorHAnsi"/>
          <w:sz w:val="24"/>
          <w:szCs w:val="24"/>
        </w:rPr>
        <w:tab/>
      </w:r>
      <w:r w:rsidRPr="00BC2D7A">
        <w:rPr>
          <w:rFonts w:cstheme="minorHAnsi"/>
          <w:sz w:val="24"/>
          <w:szCs w:val="24"/>
        </w:rPr>
        <w:tab/>
        <w:t xml:space="preserve">Portée visuelle de la piste </w:t>
      </w:r>
    </w:p>
    <w:p w14:paraId="3B29C205" w14:textId="35435C51" w:rsidR="00EF6773" w:rsidRPr="00BC2D7A" w:rsidRDefault="00EF6773"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r>
      <w:proofErr w:type="spellStart"/>
      <w:r w:rsidRPr="00BC2D7A">
        <w:rPr>
          <w:rFonts w:cstheme="minorHAnsi"/>
          <w:i/>
          <w:color w:val="FF0000"/>
          <w:sz w:val="24"/>
          <w:szCs w:val="24"/>
        </w:rPr>
        <w:t>runway</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visual</w:t>
      </w:r>
      <w:proofErr w:type="spellEnd"/>
      <w:r w:rsidRPr="00BC2D7A">
        <w:rPr>
          <w:rFonts w:cstheme="minorHAnsi"/>
          <w:i/>
          <w:color w:val="FF0000"/>
          <w:sz w:val="24"/>
          <w:szCs w:val="24"/>
        </w:rPr>
        <w:t xml:space="preserve"> range</w:t>
      </w:r>
    </w:p>
    <w:p w14:paraId="43424CD9" w14:textId="4E559FF2" w:rsidR="00355EDD" w:rsidRPr="00BC2D7A" w:rsidRDefault="00355EDD" w:rsidP="00D955FD">
      <w:pPr>
        <w:jc w:val="both"/>
        <w:rPr>
          <w:rFonts w:cstheme="minorHAnsi"/>
          <w:sz w:val="24"/>
          <w:szCs w:val="24"/>
        </w:rPr>
      </w:pPr>
      <w:r w:rsidRPr="00BC2D7A">
        <w:rPr>
          <w:rFonts w:cstheme="minorHAnsi"/>
          <w:sz w:val="24"/>
          <w:szCs w:val="24"/>
        </w:rPr>
        <w:t xml:space="preserve">RVSM </w:t>
      </w:r>
      <w:r w:rsidRPr="00BC2D7A">
        <w:rPr>
          <w:rFonts w:cstheme="minorHAnsi"/>
          <w:sz w:val="24"/>
          <w:szCs w:val="24"/>
        </w:rPr>
        <w:tab/>
      </w:r>
      <w:r w:rsidRPr="00BC2D7A">
        <w:rPr>
          <w:rFonts w:cstheme="minorHAnsi"/>
          <w:sz w:val="24"/>
          <w:szCs w:val="24"/>
        </w:rPr>
        <w:tab/>
        <w:t>réduit les minimums de séparation verticale</w:t>
      </w:r>
    </w:p>
    <w:p w14:paraId="74396D4F" w14:textId="31F0482B"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reduced</w:t>
      </w:r>
      <w:proofErr w:type="spellEnd"/>
      <w:r w:rsidRPr="00BC2D7A">
        <w:rPr>
          <w:rFonts w:cstheme="minorHAnsi"/>
          <w:i/>
          <w:color w:val="FF0000"/>
          <w:sz w:val="24"/>
          <w:szCs w:val="24"/>
        </w:rPr>
        <w:t xml:space="preserve"> vertical </w:t>
      </w:r>
      <w:proofErr w:type="spellStart"/>
      <w:r w:rsidRPr="00BC2D7A">
        <w:rPr>
          <w:rFonts w:cstheme="minorHAnsi"/>
          <w:i/>
          <w:color w:val="FF0000"/>
          <w:sz w:val="24"/>
          <w:szCs w:val="24"/>
        </w:rPr>
        <w:t>separation</w:t>
      </w:r>
      <w:proofErr w:type="spellEnd"/>
      <w:r w:rsidRPr="00BC2D7A">
        <w:rPr>
          <w:rFonts w:cstheme="minorHAnsi"/>
          <w:i/>
          <w:color w:val="FF0000"/>
          <w:sz w:val="24"/>
          <w:szCs w:val="24"/>
        </w:rPr>
        <w:t xml:space="preserve"> minima</w:t>
      </w:r>
    </w:p>
    <w:p w14:paraId="45E5D909" w14:textId="03AB0E6F" w:rsidR="009F43E6" w:rsidRPr="00BC2D7A" w:rsidRDefault="009F43E6" w:rsidP="00D955FD">
      <w:pPr>
        <w:jc w:val="both"/>
        <w:rPr>
          <w:rFonts w:cstheme="minorHAnsi"/>
          <w:sz w:val="24"/>
          <w:szCs w:val="24"/>
        </w:rPr>
      </w:pPr>
      <w:r w:rsidRPr="00BC2D7A">
        <w:rPr>
          <w:rFonts w:cstheme="minorHAnsi"/>
          <w:sz w:val="24"/>
          <w:szCs w:val="24"/>
        </w:rPr>
        <w:t>RWYCC</w:t>
      </w:r>
      <w:r w:rsidRPr="00BC2D7A">
        <w:rPr>
          <w:rFonts w:cstheme="minorHAnsi"/>
          <w:sz w:val="24"/>
          <w:szCs w:val="24"/>
        </w:rPr>
        <w:tab/>
      </w:r>
      <w:r w:rsidRPr="00BC2D7A">
        <w:rPr>
          <w:rFonts w:cstheme="minorHAnsi"/>
          <w:sz w:val="24"/>
          <w:szCs w:val="24"/>
        </w:rPr>
        <w:tab/>
        <w:t>code d'état de la piste</w:t>
      </w:r>
    </w:p>
    <w:p w14:paraId="6A0D5616" w14:textId="6166139F"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runway</w:t>
      </w:r>
      <w:proofErr w:type="spellEnd"/>
      <w:r w:rsidRPr="00BC2D7A">
        <w:rPr>
          <w:rFonts w:cstheme="minorHAnsi"/>
          <w:i/>
          <w:color w:val="FF0000"/>
          <w:sz w:val="24"/>
          <w:szCs w:val="24"/>
        </w:rPr>
        <w:t xml:space="preserve"> condition code</w:t>
      </w:r>
    </w:p>
    <w:p w14:paraId="618AFCFE" w14:textId="77777777" w:rsidR="00355EDD" w:rsidRPr="00BC2D7A" w:rsidRDefault="00355EDD" w:rsidP="00D955FD">
      <w:pPr>
        <w:jc w:val="both"/>
        <w:rPr>
          <w:rFonts w:cstheme="minorHAnsi"/>
          <w:sz w:val="24"/>
          <w:szCs w:val="24"/>
        </w:rPr>
      </w:pPr>
      <w:r w:rsidRPr="00BC2D7A">
        <w:rPr>
          <w:rFonts w:cstheme="minorHAnsi"/>
          <w:sz w:val="24"/>
          <w:szCs w:val="24"/>
        </w:rPr>
        <w:t xml:space="preserve">S </w:t>
      </w:r>
      <w:r w:rsidRPr="00BC2D7A">
        <w:rPr>
          <w:rFonts w:cstheme="minorHAnsi"/>
          <w:sz w:val="24"/>
          <w:szCs w:val="24"/>
        </w:rPr>
        <w:tab/>
      </w:r>
      <w:r w:rsidRPr="00BC2D7A">
        <w:rPr>
          <w:rFonts w:cstheme="minorHAnsi"/>
          <w:sz w:val="24"/>
          <w:szCs w:val="24"/>
        </w:rPr>
        <w:tab/>
        <w:t>Sud</w:t>
      </w:r>
    </w:p>
    <w:p w14:paraId="240BA324" w14:textId="6FC50841"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South</w:t>
      </w:r>
    </w:p>
    <w:p w14:paraId="2C188626" w14:textId="77777777" w:rsidR="00355EDD" w:rsidRPr="00BC2D7A" w:rsidRDefault="00355EDD" w:rsidP="00D955FD">
      <w:pPr>
        <w:jc w:val="both"/>
        <w:rPr>
          <w:rFonts w:cstheme="minorHAnsi"/>
          <w:sz w:val="24"/>
          <w:szCs w:val="24"/>
        </w:rPr>
      </w:pPr>
      <w:r w:rsidRPr="00BC2D7A">
        <w:rPr>
          <w:rFonts w:cstheme="minorHAnsi"/>
          <w:sz w:val="24"/>
          <w:szCs w:val="24"/>
        </w:rPr>
        <w:t>SAFA</w:t>
      </w:r>
      <w:r w:rsidRPr="00BC2D7A">
        <w:rPr>
          <w:rFonts w:cstheme="minorHAnsi"/>
          <w:sz w:val="24"/>
          <w:szCs w:val="24"/>
        </w:rPr>
        <w:tab/>
      </w:r>
      <w:r w:rsidRPr="00BC2D7A">
        <w:rPr>
          <w:rFonts w:cstheme="minorHAnsi"/>
          <w:sz w:val="24"/>
          <w:szCs w:val="24"/>
        </w:rPr>
        <w:tab/>
        <w:t>Évaluation de la sécurité des aéronefs étrangers</w:t>
      </w:r>
    </w:p>
    <w:p w14:paraId="74DA8C30" w14:textId="5AF5A649" w:rsidR="00EF6773" w:rsidRPr="007560C9" w:rsidRDefault="00EF6773"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safety assessment of foreign aircraft</w:t>
      </w:r>
    </w:p>
    <w:p w14:paraId="43DF2C88"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SALS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Système</w:t>
      </w:r>
      <w:proofErr w:type="spellEnd"/>
      <w:r w:rsidRPr="007560C9">
        <w:rPr>
          <w:rFonts w:cstheme="minorHAnsi"/>
          <w:sz w:val="24"/>
          <w:szCs w:val="24"/>
          <w:lang w:val="en-US"/>
        </w:rPr>
        <w:t xml:space="preserve"> </w:t>
      </w:r>
      <w:proofErr w:type="spellStart"/>
      <w:r w:rsidRPr="007560C9">
        <w:rPr>
          <w:rFonts w:cstheme="minorHAnsi"/>
          <w:sz w:val="24"/>
          <w:szCs w:val="24"/>
          <w:lang w:val="en-US"/>
        </w:rPr>
        <w:t>d'éclairage</w:t>
      </w:r>
      <w:proofErr w:type="spellEnd"/>
      <w:r w:rsidRPr="007560C9">
        <w:rPr>
          <w:rFonts w:cstheme="minorHAnsi"/>
          <w:sz w:val="24"/>
          <w:szCs w:val="24"/>
          <w:lang w:val="en-US"/>
        </w:rPr>
        <w:t xml:space="preserve"> </w:t>
      </w:r>
      <w:proofErr w:type="spellStart"/>
      <w:r w:rsidRPr="007560C9">
        <w:rPr>
          <w:rFonts w:cstheme="minorHAnsi"/>
          <w:sz w:val="24"/>
          <w:szCs w:val="24"/>
          <w:lang w:val="en-US"/>
        </w:rPr>
        <w:t>d'approche</w:t>
      </w:r>
      <w:proofErr w:type="spellEnd"/>
      <w:r w:rsidRPr="007560C9">
        <w:rPr>
          <w:rFonts w:cstheme="minorHAnsi"/>
          <w:sz w:val="24"/>
          <w:szCs w:val="24"/>
          <w:lang w:val="en-US"/>
        </w:rPr>
        <w:t xml:space="preserve"> simple</w:t>
      </w:r>
    </w:p>
    <w:p w14:paraId="1CF92AB8" w14:textId="20EACCFB" w:rsidR="00EF6773" w:rsidRPr="007560C9" w:rsidRDefault="00EF6773"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simple approach lighting system</w:t>
      </w:r>
    </w:p>
    <w:p w14:paraId="63BC373E" w14:textId="77777777" w:rsidR="00355EDD" w:rsidRPr="00BC2D7A" w:rsidRDefault="00355EDD" w:rsidP="00D955FD">
      <w:pPr>
        <w:jc w:val="both"/>
        <w:rPr>
          <w:rFonts w:cstheme="minorHAnsi"/>
          <w:sz w:val="24"/>
          <w:szCs w:val="24"/>
        </w:rPr>
      </w:pPr>
      <w:r w:rsidRPr="00BC2D7A">
        <w:rPr>
          <w:rFonts w:cstheme="minorHAnsi"/>
          <w:sz w:val="24"/>
          <w:szCs w:val="24"/>
        </w:rPr>
        <w:t xml:space="preserve">SALSF </w:t>
      </w:r>
      <w:r w:rsidRPr="00BC2D7A">
        <w:rPr>
          <w:rFonts w:cstheme="minorHAnsi"/>
          <w:sz w:val="24"/>
          <w:szCs w:val="24"/>
        </w:rPr>
        <w:tab/>
      </w:r>
      <w:r w:rsidRPr="00BC2D7A">
        <w:rPr>
          <w:rFonts w:cstheme="minorHAnsi"/>
          <w:sz w:val="24"/>
          <w:szCs w:val="24"/>
        </w:rPr>
        <w:tab/>
        <w:t>Système d'éclairage d'approche simple avec clignotants séquencés</w:t>
      </w:r>
    </w:p>
    <w:p w14:paraId="6AC68B3A" w14:textId="28F5F716" w:rsidR="00EF6773" w:rsidRPr="007560C9" w:rsidRDefault="00EF6773"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simple approach lighting system with sequenced flashing lights</w:t>
      </w:r>
    </w:p>
    <w:p w14:paraId="46A03D8F" w14:textId="77777777" w:rsidR="00355EDD" w:rsidRPr="00BC2D7A" w:rsidRDefault="00355EDD" w:rsidP="00D955FD">
      <w:pPr>
        <w:jc w:val="both"/>
        <w:rPr>
          <w:rFonts w:cstheme="minorHAnsi"/>
          <w:sz w:val="24"/>
          <w:szCs w:val="24"/>
        </w:rPr>
      </w:pPr>
      <w:proofErr w:type="spellStart"/>
      <w:r w:rsidRPr="00BC2D7A">
        <w:rPr>
          <w:rFonts w:cstheme="minorHAnsi"/>
          <w:sz w:val="24"/>
          <w:szCs w:val="24"/>
        </w:rPr>
        <w:t>SAp</w:t>
      </w:r>
      <w:proofErr w:type="spellEnd"/>
      <w:r w:rsidRPr="00BC2D7A">
        <w:rPr>
          <w:rFonts w:cstheme="minorHAnsi"/>
          <w:sz w:val="24"/>
          <w:szCs w:val="24"/>
        </w:rPr>
        <w:t xml:space="preserve"> </w:t>
      </w:r>
      <w:r w:rsidRPr="00BC2D7A">
        <w:rPr>
          <w:rFonts w:cstheme="minorHAnsi"/>
          <w:sz w:val="24"/>
          <w:szCs w:val="24"/>
        </w:rPr>
        <w:tab/>
      </w:r>
      <w:r w:rsidRPr="00BC2D7A">
        <w:rPr>
          <w:rFonts w:cstheme="minorHAnsi"/>
          <w:sz w:val="24"/>
          <w:szCs w:val="24"/>
        </w:rPr>
        <w:tab/>
        <w:t xml:space="preserve">Approche stabilisée </w:t>
      </w:r>
    </w:p>
    <w:p w14:paraId="7F14CD1F" w14:textId="4AF630A5"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stabilised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approach</w:t>
      </w:r>
      <w:proofErr w:type="spellEnd"/>
    </w:p>
    <w:p w14:paraId="0C667058" w14:textId="77777777" w:rsidR="00355EDD" w:rsidRPr="00BC2D7A" w:rsidRDefault="00355EDD" w:rsidP="00D955FD">
      <w:pPr>
        <w:jc w:val="both"/>
        <w:rPr>
          <w:rFonts w:cstheme="minorHAnsi"/>
          <w:sz w:val="24"/>
          <w:szCs w:val="24"/>
        </w:rPr>
      </w:pPr>
      <w:r w:rsidRPr="00BC2D7A">
        <w:rPr>
          <w:rFonts w:cstheme="minorHAnsi"/>
          <w:sz w:val="24"/>
          <w:szCs w:val="24"/>
        </w:rPr>
        <w:t xml:space="preserve">SAP </w:t>
      </w:r>
      <w:r w:rsidRPr="00BC2D7A">
        <w:rPr>
          <w:rFonts w:cstheme="minorHAnsi"/>
          <w:sz w:val="24"/>
          <w:szCs w:val="24"/>
        </w:rPr>
        <w:tab/>
      </w:r>
      <w:r w:rsidRPr="00BC2D7A">
        <w:rPr>
          <w:rFonts w:cstheme="minorHAnsi"/>
          <w:sz w:val="24"/>
          <w:szCs w:val="24"/>
        </w:rPr>
        <w:tab/>
        <w:t xml:space="preserve">Paramètres d'accès au système </w:t>
      </w:r>
    </w:p>
    <w:p w14:paraId="61B50640" w14:textId="7AD6C954"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system </w:t>
      </w:r>
      <w:proofErr w:type="spellStart"/>
      <w:r w:rsidRPr="00BC2D7A">
        <w:rPr>
          <w:rFonts w:cstheme="minorHAnsi"/>
          <w:i/>
          <w:color w:val="FF0000"/>
          <w:sz w:val="24"/>
          <w:szCs w:val="24"/>
        </w:rPr>
        <w:t>access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parameters</w:t>
      </w:r>
      <w:proofErr w:type="spellEnd"/>
    </w:p>
    <w:p w14:paraId="50F087D4" w14:textId="77777777" w:rsidR="00355EDD" w:rsidRPr="00BC2D7A" w:rsidRDefault="00355EDD" w:rsidP="00D955FD">
      <w:pPr>
        <w:jc w:val="both"/>
        <w:rPr>
          <w:rFonts w:cstheme="minorHAnsi"/>
          <w:sz w:val="24"/>
          <w:szCs w:val="24"/>
        </w:rPr>
      </w:pPr>
      <w:r w:rsidRPr="00BC2D7A">
        <w:rPr>
          <w:rFonts w:cstheme="minorHAnsi"/>
          <w:sz w:val="24"/>
          <w:szCs w:val="24"/>
        </w:rPr>
        <w:t xml:space="preserve">SAR </w:t>
      </w:r>
      <w:r w:rsidRPr="00BC2D7A">
        <w:rPr>
          <w:rFonts w:cstheme="minorHAnsi"/>
          <w:sz w:val="24"/>
          <w:szCs w:val="24"/>
        </w:rPr>
        <w:tab/>
      </w:r>
      <w:r w:rsidRPr="00BC2D7A">
        <w:rPr>
          <w:rFonts w:cstheme="minorHAnsi"/>
          <w:sz w:val="24"/>
          <w:szCs w:val="24"/>
        </w:rPr>
        <w:tab/>
        <w:t xml:space="preserve">Recherche et sauvetage </w:t>
      </w:r>
    </w:p>
    <w:p w14:paraId="1CF682EB" w14:textId="3AD3B7A9" w:rsidR="00EF6773" w:rsidRPr="00BC2D7A" w:rsidRDefault="00EF6773"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00917249" w:rsidRPr="00BC2D7A">
        <w:rPr>
          <w:rFonts w:cstheme="minorHAnsi"/>
          <w:i/>
          <w:color w:val="FF0000"/>
          <w:sz w:val="24"/>
          <w:szCs w:val="24"/>
        </w:rPr>
        <w:t>search</w:t>
      </w:r>
      <w:proofErr w:type="spellEnd"/>
      <w:r w:rsidR="00917249" w:rsidRPr="00BC2D7A">
        <w:rPr>
          <w:rFonts w:cstheme="minorHAnsi"/>
          <w:i/>
          <w:color w:val="FF0000"/>
          <w:sz w:val="24"/>
          <w:szCs w:val="24"/>
        </w:rPr>
        <w:t xml:space="preserve"> and </w:t>
      </w:r>
      <w:proofErr w:type="spellStart"/>
      <w:r w:rsidR="00917249" w:rsidRPr="00BC2D7A">
        <w:rPr>
          <w:rFonts w:cstheme="minorHAnsi"/>
          <w:i/>
          <w:color w:val="FF0000"/>
          <w:sz w:val="24"/>
          <w:szCs w:val="24"/>
        </w:rPr>
        <w:t>rescue</w:t>
      </w:r>
      <w:proofErr w:type="spellEnd"/>
    </w:p>
    <w:p w14:paraId="3697C222" w14:textId="680871B8" w:rsidR="00355EDD" w:rsidRPr="00BC2D7A" w:rsidRDefault="00355EDD" w:rsidP="00D955FD">
      <w:pPr>
        <w:jc w:val="both"/>
        <w:rPr>
          <w:rFonts w:cstheme="minorHAnsi"/>
          <w:sz w:val="24"/>
          <w:szCs w:val="24"/>
        </w:rPr>
      </w:pPr>
      <w:r w:rsidRPr="00BC2D7A">
        <w:rPr>
          <w:rFonts w:cstheme="minorHAnsi"/>
          <w:sz w:val="24"/>
          <w:szCs w:val="24"/>
        </w:rPr>
        <w:t>SAS</w:t>
      </w:r>
      <w:r w:rsidRPr="00BC2D7A">
        <w:rPr>
          <w:rFonts w:cstheme="minorHAnsi"/>
          <w:sz w:val="24"/>
          <w:szCs w:val="24"/>
        </w:rPr>
        <w:tab/>
      </w:r>
      <w:r w:rsidRPr="00BC2D7A">
        <w:rPr>
          <w:rFonts w:cstheme="minorHAnsi"/>
          <w:sz w:val="24"/>
          <w:szCs w:val="24"/>
        </w:rPr>
        <w:tab/>
        <w:t xml:space="preserve">Système d'augmentation de stabilité </w:t>
      </w:r>
    </w:p>
    <w:p w14:paraId="6739B438" w14:textId="432EB9D7"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stability</w:t>
      </w:r>
      <w:proofErr w:type="spellEnd"/>
      <w:r w:rsidRPr="00BC2D7A">
        <w:rPr>
          <w:rFonts w:cstheme="minorHAnsi"/>
          <w:i/>
          <w:color w:val="FF0000"/>
          <w:sz w:val="24"/>
          <w:szCs w:val="24"/>
        </w:rPr>
        <w:t xml:space="preserve"> augmentation system</w:t>
      </w:r>
    </w:p>
    <w:p w14:paraId="26FF8872" w14:textId="7B0587AE" w:rsidR="009F43E6" w:rsidRPr="00BC2D7A" w:rsidRDefault="009F43E6" w:rsidP="00D955FD">
      <w:pPr>
        <w:jc w:val="both"/>
        <w:rPr>
          <w:rFonts w:cstheme="minorHAnsi"/>
          <w:sz w:val="24"/>
          <w:szCs w:val="24"/>
        </w:rPr>
      </w:pPr>
      <w:r w:rsidRPr="00BC2D7A">
        <w:rPr>
          <w:rFonts w:cstheme="minorHAnsi"/>
          <w:sz w:val="24"/>
          <w:szCs w:val="24"/>
        </w:rPr>
        <w:t>SAW</w:t>
      </w:r>
      <w:r w:rsidRPr="00BC2D7A">
        <w:rPr>
          <w:rFonts w:cstheme="minorHAnsi"/>
          <w:sz w:val="24"/>
          <w:szCs w:val="24"/>
        </w:rPr>
        <w:tab/>
      </w:r>
      <w:r w:rsidRPr="00BC2D7A">
        <w:rPr>
          <w:rFonts w:cstheme="minorHAnsi"/>
          <w:sz w:val="24"/>
          <w:szCs w:val="24"/>
        </w:rPr>
        <w:tab/>
        <w:t>conscience de la situation (compétence EBT)</w:t>
      </w:r>
    </w:p>
    <w:p w14:paraId="729C5195" w14:textId="2894AC47"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situation </w:t>
      </w:r>
      <w:proofErr w:type="spellStart"/>
      <w:r w:rsidRPr="00BC2D7A">
        <w:rPr>
          <w:rFonts w:cstheme="minorHAnsi"/>
          <w:i/>
          <w:color w:val="FF0000"/>
          <w:sz w:val="24"/>
          <w:szCs w:val="24"/>
        </w:rPr>
        <w:t>awareness</w:t>
      </w:r>
      <w:proofErr w:type="spellEnd"/>
      <w:r w:rsidRPr="00BC2D7A">
        <w:rPr>
          <w:rFonts w:cstheme="minorHAnsi"/>
          <w:i/>
          <w:color w:val="FF0000"/>
          <w:sz w:val="24"/>
          <w:szCs w:val="24"/>
        </w:rPr>
        <w:t xml:space="preserve"> (EBT </w:t>
      </w:r>
      <w:proofErr w:type="spellStart"/>
      <w:r w:rsidRPr="00BC2D7A">
        <w:rPr>
          <w:rFonts w:cstheme="minorHAnsi"/>
          <w:i/>
          <w:color w:val="FF0000"/>
          <w:sz w:val="24"/>
          <w:szCs w:val="24"/>
        </w:rPr>
        <w:t>competency</w:t>
      </w:r>
      <w:proofErr w:type="spellEnd"/>
      <w:r w:rsidRPr="00BC2D7A">
        <w:rPr>
          <w:rFonts w:cstheme="minorHAnsi"/>
          <w:i/>
          <w:color w:val="FF0000"/>
          <w:sz w:val="24"/>
          <w:szCs w:val="24"/>
        </w:rPr>
        <w:t>)</w:t>
      </w:r>
    </w:p>
    <w:p w14:paraId="76FF5E53" w14:textId="0A65F72F" w:rsidR="00355EDD" w:rsidRPr="00BC2D7A" w:rsidRDefault="00355EDD" w:rsidP="00D955FD">
      <w:pPr>
        <w:jc w:val="both"/>
        <w:rPr>
          <w:rFonts w:cstheme="minorHAnsi"/>
          <w:sz w:val="24"/>
          <w:szCs w:val="24"/>
        </w:rPr>
      </w:pPr>
      <w:r w:rsidRPr="00BC2D7A">
        <w:rPr>
          <w:rFonts w:cstheme="minorHAnsi"/>
          <w:sz w:val="24"/>
          <w:szCs w:val="24"/>
        </w:rPr>
        <w:t xml:space="preserve">SBAS </w:t>
      </w:r>
      <w:r w:rsidRPr="00BC2D7A">
        <w:rPr>
          <w:rFonts w:cstheme="minorHAnsi"/>
          <w:sz w:val="24"/>
          <w:szCs w:val="24"/>
        </w:rPr>
        <w:tab/>
      </w:r>
      <w:r w:rsidRPr="00BC2D7A">
        <w:rPr>
          <w:rFonts w:cstheme="minorHAnsi"/>
          <w:sz w:val="24"/>
          <w:szCs w:val="24"/>
        </w:rPr>
        <w:tab/>
        <w:t xml:space="preserve">Système d'augmentation par satellite </w:t>
      </w:r>
    </w:p>
    <w:p w14:paraId="6AA1E0E7" w14:textId="3B004C31" w:rsidR="00917249" w:rsidRPr="00BC2D7A" w:rsidRDefault="00917249" w:rsidP="00D955FD">
      <w:pPr>
        <w:jc w:val="both"/>
        <w:rPr>
          <w:rFonts w:cstheme="minorHAnsi"/>
          <w:i/>
          <w:color w:val="FF0000"/>
          <w:sz w:val="24"/>
          <w:szCs w:val="24"/>
        </w:rPr>
      </w:pPr>
      <w:r w:rsidRPr="00BC2D7A">
        <w:rPr>
          <w:rFonts w:cstheme="minorHAnsi"/>
          <w:i/>
          <w:color w:val="FF0000"/>
          <w:sz w:val="24"/>
          <w:szCs w:val="24"/>
        </w:rPr>
        <w:lastRenderedPageBreak/>
        <w:tab/>
      </w:r>
      <w:r w:rsidRPr="00BC2D7A">
        <w:rPr>
          <w:rFonts w:cstheme="minorHAnsi"/>
          <w:i/>
          <w:color w:val="FF0000"/>
          <w:sz w:val="24"/>
          <w:szCs w:val="24"/>
        </w:rPr>
        <w:tab/>
        <w:t>satellite-</w:t>
      </w:r>
      <w:proofErr w:type="spellStart"/>
      <w:r w:rsidRPr="00BC2D7A">
        <w:rPr>
          <w:rFonts w:cstheme="minorHAnsi"/>
          <w:i/>
          <w:color w:val="FF0000"/>
          <w:sz w:val="24"/>
          <w:szCs w:val="24"/>
        </w:rPr>
        <w:t>based</w:t>
      </w:r>
      <w:proofErr w:type="spellEnd"/>
      <w:r w:rsidRPr="00BC2D7A">
        <w:rPr>
          <w:rFonts w:cstheme="minorHAnsi"/>
          <w:i/>
          <w:color w:val="FF0000"/>
          <w:sz w:val="24"/>
          <w:szCs w:val="24"/>
        </w:rPr>
        <w:t xml:space="preserve"> augmentation system</w:t>
      </w:r>
    </w:p>
    <w:p w14:paraId="26694652" w14:textId="77777777" w:rsidR="009F43E6" w:rsidRPr="00BC2D7A" w:rsidRDefault="009F43E6" w:rsidP="00D955FD">
      <w:pPr>
        <w:jc w:val="both"/>
        <w:rPr>
          <w:rFonts w:cstheme="minorHAnsi"/>
          <w:sz w:val="24"/>
          <w:szCs w:val="24"/>
        </w:rPr>
      </w:pPr>
      <w:r w:rsidRPr="00BC2D7A">
        <w:rPr>
          <w:rFonts w:cstheme="minorHAnsi"/>
          <w:sz w:val="24"/>
          <w:szCs w:val="24"/>
        </w:rPr>
        <w:t>SBT</w:t>
      </w:r>
      <w:r w:rsidRPr="00BC2D7A">
        <w:rPr>
          <w:rFonts w:cstheme="minorHAnsi"/>
          <w:sz w:val="24"/>
          <w:szCs w:val="24"/>
        </w:rPr>
        <w:tab/>
      </w:r>
      <w:r w:rsidRPr="00BC2D7A">
        <w:rPr>
          <w:rFonts w:cstheme="minorHAnsi"/>
          <w:sz w:val="24"/>
          <w:szCs w:val="24"/>
        </w:rPr>
        <w:tab/>
        <w:t>formation basée sur des scénarios</w:t>
      </w:r>
    </w:p>
    <w:p w14:paraId="1577B4B1" w14:textId="3BDA2371" w:rsidR="00917249" w:rsidRPr="007560C9" w:rsidRDefault="00917249"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scenario-based training</w:t>
      </w:r>
    </w:p>
    <w:p w14:paraId="4A68F011" w14:textId="6AB9C21F" w:rsidR="009F43E6" w:rsidRPr="007560C9" w:rsidRDefault="009F43E6" w:rsidP="00D955FD">
      <w:pPr>
        <w:jc w:val="both"/>
        <w:rPr>
          <w:rFonts w:cstheme="minorHAnsi"/>
          <w:sz w:val="24"/>
          <w:szCs w:val="24"/>
          <w:lang w:val="en-US"/>
        </w:rPr>
      </w:pPr>
      <w:r w:rsidRPr="007560C9">
        <w:rPr>
          <w:rFonts w:cstheme="minorHAnsi"/>
          <w:sz w:val="24"/>
          <w:szCs w:val="24"/>
          <w:lang w:val="en-US"/>
        </w:rPr>
        <w:t>SCC</w:t>
      </w:r>
      <w:r w:rsidRPr="007560C9">
        <w:rPr>
          <w:rFonts w:cstheme="minorHAnsi"/>
          <w:sz w:val="24"/>
          <w:szCs w:val="24"/>
          <w:lang w:val="en-US"/>
        </w:rPr>
        <w:tab/>
      </w:r>
      <w:r w:rsidRPr="007560C9">
        <w:rPr>
          <w:rFonts w:cstheme="minorHAnsi"/>
          <w:sz w:val="24"/>
          <w:szCs w:val="24"/>
          <w:lang w:val="en-US"/>
        </w:rPr>
        <w:tab/>
        <w:t xml:space="preserve">Equipage de </w:t>
      </w:r>
      <w:proofErr w:type="spellStart"/>
      <w:r w:rsidRPr="007560C9">
        <w:rPr>
          <w:rFonts w:cstheme="minorHAnsi"/>
          <w:sz w:val="24"/>
          <w:szCs w:val="24"/>
          <w:lang w:val="en-US"/>
        </w:rPr>
        <w:t>cabine</w:t>
      </w:r>
      <w:proofErr w:type="spellEnd"/>
      <w:r w:rsidRPr="007560C9">
        <w:rPr>
          <w:rFonts w:cstheme="minorHAnsi"/>
          <w:sz w:val="24"/>
          <w:szCs w:val="24"/>
          <w:lang w:val="en-US"/>
        </w:rPr>
        <w:t xml:space="preserve"> senior</w:t>
      </w:r>
    </w:p>
    <w:p w14:paraId="3A8E880F" w14:textId="540436D3" w:rsidR="00917249" w:rsidRPr="00BC2D7A" w:rsidRDefault="00917249"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 xml:space="preserve">senior </w:t>
      </w:r>
      <w:proofErr w:type="spellStart"/>
      <w:r w:rsidRPr="00BC2D7A">
        <w:rPr>
          <w:rFonts w:cstheme="minorHAnsi"/>
          <w:i/>
          <w:color w:val="FF0000"/>
          <w:sz w:val="24"/>
          <w:szCs w:val="24"/>
        </w:rPr>
        <w:t>cabin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crew</w:t>
      </w:r>
      <w:proofErr w:type="spellEnd"/>
    </w:p>
    <w:p w14:paraId="53ED26A6" w14:textId="77777777" w:rsidR="00355EDD" w:rsidRPr="00BC2D7A" w:rsidRDefault="00355EDD" w:rsidP="00D955FD">
      <w:pPr>
        <w:jc w:val="both"/>
        <w:rPr>
          <w:rFonts w:cstheme="minorHAnsi"/>
          <w:sz w:val="24"/>
          <w:szCs w:val="24"/>
        </w:rPr>
      </w:pPr>
      <w:r w:rsidRPr="00BC2D7A">
        <w:rPr>
          <w:rFonts w:cstheme="minorHAnsi"/>
          <w:sz w:val="24"/>
          <w:szCs w:val="24"/>
        </w:rPr>
        <w:t xml:space="preserve">SCP </w:t>
      </w:r>
      <w:r w:rsidRPr="00BC2D7A">
        <w:rPr>
          <w:rFonts w:cstheme="minorHAnsi"/>
          <w:sz w:val="24"/>
          <w:szCs w:val="24"/>
        </w:rPr>
        <w:tab/>
      </w:r>
      <w:r w:rsidRPr="00BC2D7A">
        <w:rPr>
          <w:rFonts w:cstheme="minorHAnsi"/>
          <w:sz w:val="24"/>
          <w:szCs w:val="24"/>
        </w:rPr>
        <w:tab/>
        <w:t>catégorie spéciale de passagers</w:t>
      </w:r>
    </w:p>
    <w:p w14:paraId="40B81119" w14:textId="5E895E1F"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special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category</w:t>
      </w:r>
      <w:proofErr w:type="spellEnd"/>
      <w:r w:rsidRPr="00BC2D7A">
        <w:rPr>
          <w:rFonts w:cstheme="minorHAnsi"/>
          <w:i/>
          <w:color w:val="FF0000"/>
          <w:sz w:val="24"/>
          <w:szCs w:val="24"/>
        </w:rPr>
        <w:t xml:space="preserve"> of </w:t>
      </w:r>
      <w:proofErr w:type="spellStart"/>
      <w:r w:rsidRPr="00BC2D7A">
        <w:rPr>
          <w:rFonts w:cstheme="minorHAnsi"/>
          <w:i/>
          <w:color w:val="FF0000"/>
          <w:sz w:val="24"/>
          <w:szCs w:val="24"/>
        </w:rPr>
        <w:t>passenger</w:t>
      </w:r>
      <w:proofErr w:type="spellEnd"/>
    </w:p>
    <w:p w14:paraId="4BF08AEA" w14:textId="77777777" w:rsidR="00355EDD" w:rsidRPr="00BC2D7A" w:rsidRDefault="00355EDD" w:rsidP="00D955FD">
      <w:pPr>
        <w:jc w:val="both"/>
        <w:rPr>
          <w:rFonts w:cstheme="minorHAnsi"/>
          <w:sz w:val="24"/>
          <w:szCs w:val="24"/>
        </w:rPr>
      </w:pPr>
      <w:r w:rsidRPr="00BC2D7A">
        <w:rPr>
          <w:rFonts w:cstheme="minorHAnsi"/>
          <w:sz w:val="24"/>
          <w:szCs w:val="24"/>
        </w:rPr>
        <w:t xml:space="preserve">SDCM </w:t>
      </w:r>
      <w:r w:rsidRPr="00BC2D7A">
        <w:rPr>
          <w:rFonts w:cstheme="minorHAnsi"/>
          <w:sz w:val="24"/>
          <w:szCs w:val="24"/>
        </w:rPr>
        <w:tab/>
      </w:r>
      <w:r w:rsidRPr="00BC2D7A">
        <w:rPr>
          <w:rFonts w:cstheme="minorHAnsi"/>
          <w:sz w:val="24"/>
          <w:szCs w:val="24"/>
        </w:rPr>
        <w:tab/>
        <w:t>Système de correction différentielle et de surveillance</w:t>
      </w:r>
    </w:p>
    <w:p w14:paraId="56ECC312" w14:textId="0215D9F7" w:rsidR="00917249" w:rsidRPr="007560C9" w:rsidRDefault="00917249"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system of differential correction and monitoring</w:t>
      </w:r>
    </w:p>
    <w:p w14:paraId="1B578551" w14:textId="77777777" w:rsidR="00917249" w:rsidRPr="00BC2D7A" w:rsidRDefault="00355EDD" w:rsidP="00D955FD">
      <w:pPr>
        <w:jc w:val="both"/>
        <w:rPr>
          <w:rFonts w:cstheme="minorHAnsi"/>
          <w:sz w:val="24"/>
          <w:szCs w:val="24"/>
        </w:rPr>
      </w:pPr>
      <w:r w:rsidRPr="00BC2D7A">
        <w:rPr>
          <w:rFonts w:cstheme="minorHAnsi"/>
          <w:sz w:val="24"/>
          <w:szCs w:val="24"/>
        </w:rPr>
        <w:t xml:space="preserve">SFE </w:t>
      </w:r>
      <w:r w:rsidRPr="00BC2D7A">
        <w:rPr>
          <w:rFonts w:cstheme="minorHAnsi"/>
          <w:sz w:val="24"/>
          <w:szCs w:val="24"/>
        </w:rPr>
        <w:tab/>
      </w:r>
      <w:r w:rsidRPr="00BC2D7A">
        <w:rPr>
          <w:rFonts w:cstheme="minorHAnsi"/>
          <w:sz w:val="24"/>
          <w:szCs w:val="24"/>
        </w:rPr>
        <w:tab/>
        <w:t>Examinateur de vol synthétique</w:t>
      </w:r>
    </w:p>
    <w:p w14:paraId="660E2054" w14:textId="6C227318" w:rsidR="00355EDD"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synthetic</w:t>
      </w:r>
      <w:proofErr w:type="spellEnd"/>
      <w:r w:rsidRPr="00BC2D7A">
        <w:rPr>
          <w:rFonts w:cstheme="minorHAnsi"/>
          <w:i/>
          <w:color w:val="FF0000"/>
          <w:sz w:val="24"/>
          <w:szCs w:val="24"/>
        </w:rPr>
        <w:t xml:space="preserve"> flight examiner</w:t>
      </w:r>
      <w:r w:rsidR="00355EDD" w:rsidRPr="00BC2D7A">
        <w:rPr>
          <w:rFonts w:cstheme="minorHAnsi"/>
          <w:i/>
          <w:color w:val="FF0000"/>
          <w:sz w:val="24"/>
          <w:szCs w:val="24"/>
        </w:rPr>
        <w:t xml:space="preserve"> </w:t>
      </w:r>
    </w:p>
    <w:p w14:paraId="46FB10E1" w14:textId="77777777" w:rsidR="00355EDD" w:rsidRPr="00BC2D7A" w:rsidRDefault="00355EDD" w:rsidP="00D955FD">
      <w:pPr>
        <w:jc w:val="both"/>
        <w:rPr>
          <w:rFonts w:cstheme="minorHAnsi"/>
          <w:sz w:val="24"/>
          <w:szCs w:val="24"/>
        </w:rPr>
      </w:pPr>
      <w:r w:rsidRPr="00BC2D7A">
        <w:rPr>
          <w:rFonts w:cstheme="minorHAnsi"/>
          <w:sz w:val="24"/>
          <w:szCs w:val="24"/>
        </w:rPr>
        <w:t xml:space="preserve">SFI </w:t>
      </w:r>
      <w:r w:rsidRPr="00BC2D7A">
        <w:rPr>
          <w:rFonts w:cstheme="minorHAnsi"/>
          <w:sz w:val="24"/>
          <w:szCs w:val="24"/>
        </w:rPr>
        <w:tab/>
      </w:r>
      <w:r w:rsidRPr="00BC2D7A">
        <w:rPr>
          <w:rFonts w:cstheme="minorHAnsi"/>
          <w:sz w:val="24"/>
          <w:szCs w:val="24"/>
        </w:rPr>
        <w:tab/>
        <w:t xml:space="preserve">Instructeur de vol synthétique </w:t>
      </w:r>
    </w:p>
    <w:p w14:paraId="00A65FB3" w14:textId="4280B182"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synthetic</w:t>
      </w:r>
      <w:proofErr w:type="spellEnd"/>
      <w:r w:rsidRPr="00BC2D7A">
        <w:rPr>
          <w:rFonts w:cstheme="minorHAnsi"/>
          <w:i/>
          <w:color w:val="FF0000"/>
          <w:sz w:val="24"/>
          <w:szCs w:val="24"/>
        </w:rPr>
        <w:t xml:space="preserve"> flight </w:t>
      </w:r>
      <w:proofErr w:type="spellStart"/>
      <w:r w:rsidRPr="00BC2D7A">
        <w:rPr>
          <w:rFonts w:cstheme="minorHAnsi"/>
          <w:i/>
          <w:color w:val="FF0000"/>
          <w:sz w:val="24"/>
          <w:szCs w:val="24"/>
        </w:rPr>
        <w:t>instructor</w:t>
      </w:r>
      <w:proofErr w:type="spellEnd"/>
    </w:p>
    <w:p w14:paraId="28C363D4" w14:textId="77777777" w:rsidR="00355EDD" w:rsidRPr="00BC2D7A" w:rsidRDefault="00355EDD" w:rsidP="00D955FD">
      <w:pPr>
        <w:jc w:val="both"/>
        <w:rPr>
          <w:rFonts w:cstheme="minorHAnsi"/>
          <w:sz w:val="24"/>
          <w:szCs w:val="24"/>
        </w:rPr>
      </w:pPr>
      <w:r w:rsidRPr="00BC2D7A">
        <w:rPr>
          <w:rFonts w:cstheme="minorHAnsi"/>
          <w:sz w:val="24"/>
          <w:szCs w:val="24"/>
        </w:rPr>
        <w:t xml:space="preserve">SID </w:t>
      </w:r>
      <w:r w:rsidRPr="00BC2D7A">
        <w:rPr>
          <w:rFonts w:cstheme="minorHAnsi"/>
          <w:sz w:val="24"/>
          <w:szCs w:val="24"/>
        </w:rPr>
        <w:tab/>
      </w:r>
      <w:r w:rsidRPr="00BC2D7A">
        <w:rPr>
          <w:rFonts w:cstheme="minorHAnsi"/>
          <w:sz w:val="24"/>
          <w:szCs w:val="24"/>
        </w:rPr>
        <w:tab/>
        <w:t xml:space="preserve">Départ aux instruments standard </w:t>
      </w:r>
    </w:p>
    <w:p w14:paraId="5E26A9DC" w14:textId="2C63345B"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standard instrument </w:t>
      </w:r>
      <w:proofErr w:type="spellStart"/>
      <w:r w:rsidRPr="00BC2D7A">
        <w:rPr>
          <w:rFonts w:cstheme="minorHAnsi"/>
          <w:i/>
          <w:color w:val="FF0000"/>
          <w:sz w:val="24"/>
          <w:szCs w:val="24"/>
        </w:rPr>
        <w:t>departure</w:t>
      </w:r>
      <w:proofErr w:type="spellEnd"/>
    </w:p>
    <w:p w14:paraId="74DC4565" w14:textId="77777777" w:rsidR="00917249" w:rsidRPr="00BC2D7A" w:rsidRDefault="00355EDD" w:rsidP="00D955FD">
      <w:pPr>
        <w:jc w:val="both"/>
        <w:rPr>
          <w:rFonts w:cstheme="minorHAnsi"/>
          <w:sz w:val="24"/>
          <w:szCs w:val="24"/>
        </w:rPr>
      </w:pPr>
      <w:r w:rsidRPr="00BC2D7A">
        <w:rPr>
          <w:rFonts w:cstheme="minorHAnsi"/>
          <w:sz w:val="24"/>
          <w:szCs w:val="24"/>
        </w:rPr>
        <w:t xml:space="preserve">SMM </w:t>
      </w:r>
      <w:r w:rsidRPr="00BC2D7A">
        <w:rPr>
          <w:rFonts w:cstheme="minorHAnsi"/>
          <w:sz w:val="24"/>
          <w:szCs w:val="24"/>
        </w:rPr>
        <w:tab/>
      </w:r>
      <w:r w:rsidRPr="00BC2D7A">
        <w:rPr>
          <w:rFonts w:cstheme="minorHAnsi"/>
          <w:sz w:val="24"/>
          <w:szCs w:val="24"/>
        </w:rPr>
        <w:tab/>
        <w:t>Manuel de gestion de la sécurité</w:t>
      </w:r>
    </w:p>
    <w:p w14:paraId="6AD9788E" w14:textId="497E07E5" w:rsidR="00355EDD"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safety</w:t>
      </w:r>
      <w:proofErr w:type="spellEnd"/>
      <w:r w:rsidRPr="00BC2D7A">
        <w:rPr>
          <w:rFonts w:cstheme="minorHAnsi"/>
          <w:i/>
          <w:color w:val="FF0000"/>
          <w:sz w:val="24"/>
          <w:szCs w:val="24"/>
        </w:rPr>
        <w:t xml:space="preserve"> management </w:t>
      </w:r>
      <w:proofErr w:type="spellStart"/>
      <w:r w:rsidRPr="00BC2D7A">
        <w:rPr>
          <w:rFonts w:cstheme="minorHAnsi"/>
          <w:i/>
          <w:color w:val="FF0000"/>
          <w:sz w:val="24"/>
          <w:szCs w:val="24"/>
        </w:rPr>
        <w:t>manual</w:t>
      </w:r>
      <w:proofErr w:type="spellEnd"/>
      <w:r w:rsidR="00355EDD" w:rsidRPr="00BC2D7A">
        <w:rPr>
          <w:rFonts w:cstheme="minorHAnsi"/>
          <w:i/>
          <w:color w:val="FF0000"/>
          <w:sz w:val="24"/>
          <w:szCs w:val="24"/>
        </w:rPr>
        <w:t xml:space="preserve"> </w:t>
      </w:r>
    </w:p>
    <w:p w14:paraId="33F2D6CC" w14:textId="77777777" w:rsidR="00355EDD" w:rsidRPr="00BC2D7A" w:rsidRDefault="00355EDD" w:rsidP="00D955FD">
      <w:pPr>
        <w:jc w:val="both"/>
        <w:rPr>
          <w:rFonts w:cstheme="minorHAnsi"/>
          <w:sz w:val="24"/>
          <w:szCs w:val="24"/>
        </w:rPr>
      </w:pPr>
      <w:r w:rsidRPr="00BC2D7A">
        <w:rPr>
          <w:rFonts w:cstheme="minorHAnsi"/>
          <w:sz w:val="24"/>
          <w:szCs w:val="24"/>
        </w:rPr>
        <w:t xml:space="preserve">SMS </w:t>
      </w:r>
      <w:r w:rsidRPr="00BC2D7A">
        <w:rPr>
          <w:rFonts w:cstheme="minorHAnsi"/>
          <w:sz w:val="24"/>
          <w:szCs w:val="24"/>
        </w:rPr>
        <w:tab/>
      </w:r>
      <w:r w:rsidRPr="00BC2D7A">
        <w:rPr>
          <w:rFonts w:cstheme="minorHAnsi"/>
          <w:sz w:val="24"/>
          <w:szCs w:val="24"/>
        </w:rPr>
        <w:tab/>
        <w:t xml:space="preserve">Système de gestion de la sécurité </w:t>
      </w:r>
    </w:p>
    <w:p w14:paraId="0301C35F" w14:textId="5317929F"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safety</w:t>
      </w:r>
      <w:proofErr w:type="spellEnd"/>
      <w:r w:rsidRPr="00BC2D7A">
        <w:rPr>
          <w:rFonts w:cstheme="minorHAnsi"/>
          <w:i/>
          <w:color w:val="FF0000"/>
          <w:sz w:val="24"/>
          <w:szCs w:val="24"/>
        </w:rPr>
        <w:t xml:space="preserve"> management system</w:t>
      </w:r>
    </w:p>
    <w:p w14:paraId="062729A7" w14:textId="77777777" w:rsidR="00355EDD" w:rsidRPr="00BC2D7A" w:rsidRDefault="00355EDD" w:rsidP="00D955FD">
      <w:pPr>
        <w:jc w:val="both"/>
        <w:rPr>
          <w:rFonts w:cstheme="minorHAnsi"/>
          <w:sz w:val="24"/>
          <w:szCs w:val="24"/>
        </w:rPr>
      </w:pPr>
      <w:r w:rsidRPr="00BC2D7A">
        <w:rPr>
          <w:rFonts w:cstheme="minorHAnsi"/>
          <w:sz w:val="24"/>
          <w:szCs w:val="24"/>
        </w:rPr>
        <w:t xml:space="preserve">SNAS </w:t>
      </w:r>
      <w:r w:rsidRPr="00BC2D7A">
        <w:rPr>
          <w:rFonts w:cstheme="minorHAnsi"/>
          <w:sz w:val="24"/>
          <w:szCs w:val="24"/>
        </w:rPr>
        <w:tab/>
      </w:r>
      <w:r w:rsidRPr="00BC2D7A">
        <w:rPr>
          <w:rFonts w:cstheme="minorHAnsi"/>
          <w:sz w:val="24"/>
          <w:szCs w:val="24"/>
        </w:rPr>
        <w:tab/>
        <w:t xml:space="preserve">Système d'augmentation de navigation par satellite </w:t>
      </w:r>
    </w:p>
    <w:p w14:paraId="4A60CE9A" w14:textId="4E0FA0D2"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satellite navigation augmentation system</w:t>
      </w:r>
    </w:p>
    <w:p w14:paraId="7FDD8764" w14:textId="49BEB130" w:rsidR="00917249" w:rsidRPr="00BC2D7A" w:rsidRDefault="00355EDD" w:rsidP="00D955FD">
      <w:pPr>
        <w:jc w:val="both"/>
        <w:rPr>
          <w:rFonts w:cstheme="minorHAnsi"/>
          <w:sz w:val="24"/>
          <w:szCs w:val="24"/>
        </w:rPr>
      </w:pPr>
      <w:r w:rsidRPr="00BC2D7A">
        <w:rPr>
          <w:rFonts w:cstheme="minorHAnsi"/>
          <w:sz w:val="24"/>
          <w:szCs w:val="24"/>
        </w:rPr>
        <w:t xml:space="preserve">SOP </w:t>
      </w:r>
      <w:r w:rsidRPr="00BC2D7A">
        <w:rPr>
          <w:rFonts w:cstheme="minorHAnsi"/>
          <w:sz w:val="24"/>
          <w:szCs w:val="24"/>
        </w:rPr>
        <w:tab/>
      </w:r>
      <w:r w:rsidRPr="00BC2D7A">
        <w:rPr>
          <w:rFonts w:cstheme="minorHAnsi"/>
          <w:sz w:val="24"/>
          <w:szCs w:val="24"/>
        </w:rPr>
        <w:tab/>
        <w:t xml:space="preserve">Procédure d'exploitation </w:t>
      </w:r>
      <w:r w:rsidR="00917249" w:rsidRPr="00BC2D7A">
        <w:rPr>
          <w:rFonts w:cstheme="minorHAnsi"/>
          <w:sz w:val="24"/>
          <w:szCs w:val="24"/>
        </w:rPr>
        <w:t>normalisée</w:t>
      </w:r>
    </w:p>
    <w:p w14:paraId="2775A178" w14:textId="0F622271" w:rsidR="00355EDD"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standard operating </w:t>
      </w:r>
      <w:proofErr w:type="spellStart"/>
      <w:r w:rsidRPr="00BC2D7A">
        <w:rPr>
          <w:rFonts w:cstheme="minorHAnsi"/>
          <w:i/>
          <w:color w:val="FF0000"/>
          <w:sz w:val="24"/>
          <w:szCs w:val="24"/>
        </w:rPr>
        <w:t>procedure</w:t>
      </w:r>
      <w:proofErr w:type="spellEnd"/>
      <w:r w:rsidR="00355EDD" w:rsidRPr="00BC2D7A">
        <w:rPr>
          <w:rFonts w:cstheme="minorHAnsi"/>
          <w:i/>
          <w:color w:val="FF0000"/>
          <w:sz w:val="24"/>
          <w:szCs w:val="24"/>
        </w:rPr>
        <w:t xml:space="preserve"> </w:t>
      </w:r>
    </w:p>
    <w:p w14:paraId="66C03C1A" w14:textId="77777777" w:rsidR="00355EDD" w:rsidRPr="00BC2D7A" w:rsidRDefault="00355EDD" w:rsidP="00D955FD">
      <w:pPr>
        <w:jc w:val="both"/>
        <w:rPr>
          <w:rFonts w:cstheme="minorHAnsi"/>
          <w:sz w:val="24"/>
          <w:szCs w:val="24"/>
        </w:rPr>
      </w:pPr>
      <w:r w:rsidRPr="00BC2D7A">
        <w:rPr>
          <w:rFonts w:cstheme="minorHAnsi"/>
          <w:sz w:val="24"/>
          <w:szCs w:val="24"/>
        </w:rPr>
        <w:t xml:space="preserve">SPA </w:t>
      </w:r>
      <w:r w:rsidRPr="00BC2D7A">
        <w:rPr>
          <w:rFonts w:cstheme="minorHAnsi"/>
          <w:sz w:val="24"/>
          <w:szCs w:val="24"/>
        </w:rPr>
        <w:tab/>
      </w:r>
      <w:r w:rsidRPr="00BC2D7A">
        <w:rPr>
          <w:rFonts w:cstheme="minorHAnsi"/>
          <w:sz w:val="24"/>
          <w:szCs w:val="24"/>
        </w:rPr>
        <w:tab/>
        <w:t>Opérations nécessitant des approbations spécifiques</w:t>
      </w:r>
    </w:p>
    <w:p w14:paraId="42CFF3FA" w14:textId="35E0CD1A" w:rsidR="00917249" w:rsidRPr="007560C9" w:rsidRDefault="00917249" w:rsidP="00D955FD">
      <w:pPr>
        <w:jc w:val="both"/>
        <w:rPr>
          <w:rFonts w:cstheme="minorHAnsi"/>
          <w:i/>
          <w:color w:val="FF0000"/>
          <w:sz w:val="24"/>
          <w:szCs w:val="24"/>
          <w:lang w:val="en-US"/>
        </w:rPr>
      </w:pPr>
      <w:r w:rsidRPr="00BC2D7A">
        <w:rPr>
          <w:rFonts w:cstheme="minorHAnsi"/>
          <w:i/>
          <w:color w:val="FF0000"/>
          <w:sz w:val="24"/>
          <w:szCs w:val="24"/>
        </w:rPr>
        <w:lastRenderedPageBreak/>
        <w:tab/>
      </w:r>
      <w:r w:rsidRPr="00BC2D7A">
        <w:rPr>
          <w:rFonts w:cstheme="minorHAnsi"/>
          <w:i/>
          <w:color w:val="FF0000"/>
          <w:sz w:val="24"/>
          <w:szCs w:val="24"/>
        </w:rPr>
        <w:tab/>
      </w:r>
      <w:r w:rsidRPr="007560C9">
        <w:rPr>
          <w:rFonts w:cstheme="minorHAnsi"/>
          <w:i/>
          <w:color w:val="FF0000"/>
          <w:sz w:val="24"/>
          <w:szCs w:val="24"/>
          <w:lang w:val="en-US"/>
        </w:rPr>
        <w:t>operations requiring specific approvals</w:t>
      </w:r>
    </w:p>
    <w:p w14:paraId="77CEA488"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SPECI </w:t>
      </w:r>
      <w:r w:rsidRPr="007560C9">
        <w:rPr>
          <w:rFonts w:cstheme="minorHAnsi"/>
          <w:sz w:val="24"/>
          <w:szCs w:val="24"/>
          <w:lang w:val="en-US"/>
        </w:rPr>
        <w:tab/>
      </w:r>
      <w:r w:rsidRPr="007560C9">
        <w:rPr>
          <w:rFonts w:cstheme="minorHAnsi"/>
          <w:sz w:val="24"/>
          <w:szCs w:val="24"/>
          <w:lang w:val="en-US"/>
        </w:rPr>
        <w:tab/>
        <w:t xml:space="preserve">aviation a </w:t>
      </w:r>
      <w:proofErr w:type="spellStart"/>
      <w:r w:rsidRPr="007560C9">
        <w:rPr>
          <w:rFonts w:cstheme="minorHAnsi"/>
          <w:sz w:val="24"/>
          <w:szCs w:val="24"/>
          <w:lang w:val="en-US"/>
        </w:rPr>
        <w:t>sélectionné</w:t>
      </w:r>
      <w:proofErr w:type="spellEnd"/>
      <w:r w:rsidRPr="007560C9">
        <w:rPr>
          <w:rFonts w:cstheme="minorHAnsi"/>
          <w:sz w:val="24"/>
          <w:szCs w:val="24"/>
          <w:lang w:val="en-US"/>
        </w:rPr>
        <w:t xml:space="preserve"> un bulletin </w:t>
      </w:r>
      <w:proofErr w:type="spellStart"/>
      <w:r w:rsidRPr="007560C9">
        <w:rPr>
          <w:rFonts w:cstheme="minorHAnsi"/>
          <w:sz w:val="24"/>
          <w:szCs w:val="24"/>
          <w:lang w:val="en-US"/>
        </w:rPr>
        <w:t>météo</w:t>
      </w:r>
      <w:proofErr w:type="spellEnd"/>
      <w:r w:rsidRPr="007560C9">
        <w:rPr>
          <w:rFonts w:cstheme="minorHAnsi"/>
          <w:sz w:val="24"/>
          <w:szCs w:val="24"/>
          <w:lang w:val="en-US"/>
        </w:rPr>
        <w:t xml:space="preserve"> </w:t>
      </w:r>
      <w:proofErr w:type="spellStart"/>
      <w:r w:rsidRPr="007560C9">
        <w:rPr>
          <w:rFonts w:cstheme="minorHAnsi"/>
          <w:sz w:val="24"/>
          <w:szCs w:val="24"/>
          <w:lang w:val="en-US"/>
        </w:rPr>
        <w:t>spécial</w:t>
      </w:r>
      <w:proofErr w:type="spellEnd"/>
    </w:p>
    <w:p w14:paraId="19EDAAFF" w14:textId="4DC5BF12" w:rsidR="00917249" w:rsidRPr="007560C9" w:rsidRDefault="00917249"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aviation selected special weather report</w:t>
      </w:r>
    </w:p>
    <w:p w14:paraId="4D8AF59C" w14:textId="77777777" w:rsidR="00355EDD" w:rsidRPr="00BC2D7A" w:rsidRDefault="00355EDD" w:rsidP="00D955FD">
      <w:pPr>
        <w:jc w:val="both"/>
        <w:rPr>
          <w:rFonts w:cstheme="minorHAnsi"/>
          <w:sz w:val="24"/>
          <w:szCs w:val="24"/>
        </w:rPr>
      </w:pPr>
      <w:r w:rsidRPr="00BC2D7A">
        <w:rPr>
          <w:rFonts w:cstheme="minorHAnsi"/>
          <w:sz w:val="24"/>
          <w:szCs w:val="24"/>
        </w:rPr>
        <w:t xml:space="preserve">SPO </w:t>
      </w:r>
      <w:r w:rsidRPr="00BC2D7A">
        <w:rPr>
          <w:rFonts w:cstheme="minorHAnsi"/>
          <w:sz w:val="24"/>
          <w:szCs w:val="24"/>
        </w:rPr>
        <w:tab/>
      </w:r>
      <w:r w:rsidRPr="00BC2D7A">
        <w:rPr>
          <w:rFonts w:cstheme="minorHAnsi"/>
          <w:sz w:val="24"/>
          <w:szCs w:val="24"/>
        </w:rPr>
        <w:tab/>
        <w:t>Opérations spécialisées</w:t>
      </w:r>
    </w:p>
    <w:p w14:paraId="363FE57D" w14:textId="25ABAADE"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specialised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operations</w:t>
      </w:r>
      <w:proofErr w:type="spellEnd"/>
    </w:p>
    <w:p w14:paraId="66FD336B" w14:textId="77777777" w:rsidR="00355EDD" w:rsidRPr="00BC2D7A" w:rsidRDefault="00355EDD" w:rsidP="00D955FD">
      <w:pPr>
        <w:jc w:val="both"/>
        <w:rPr>
          <w:rFonts w:cstheme="minorHAnsi"/>
          <w:sz w:val="24"/>
          <w:szCs w:val="24"/>
        </w:rPr>
      </w:pPr>
      <w:r w:rsidRPr="00BC2D7A">
        <w:rPr>
          <w:rFonts w:cstheme="minorHAnsi"/>
          <w:sz w:val="24"/>
          <w:szCs w:val="24"/>
        </w:rPr>
        <w:t xml:space="preserve">SRA </w:t>
      </w:r>
      <w:r w:rsidRPr="00BC2D7A">
        <w:rPr>
          <w:rFonts w:cstheme="minorHAnsi"/>
          <w:sz w:val="24"/>
          <w:szCs w:val="24"/>
        </w:rPr>
        <w:tab/>
      </w:r>
      <w:r w:rsidRPr="00BC2D7A">
        <w:rPr>
          <w:rFonts w:cstheme="minorHAnsi"/>
          <w:sz w:val="24"/>
          <w:szCs w:val="24"/>
        </w:rPr>
        <w:tab/>
        <w:t>Approche radar de surveillance</w:t>
      </w:r>
    </w:p>
    <w:p w14:paraId="45C6D4F3" w14:textId="23C09764"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surveillance radar </w:t>
      </w:r>
      <w:proofErr w:type="spellStart"/>
      <w:r w:rsidRPr="00BC2D7A">
        <w:rPr>
          <w:rFonts w:cstheme="minorHAnsi"/>
          <w:i/>
          <w:color w:val="FF0000"/>
          <w:sz w:val="24"/>
          <w:szCs w:val="24"/>
        </w:rPr>
        <w:t>approach</w:t>
      </w:r>
      <w:proofErr w:type="spellEnd"/>
    </w:p>
    <w:p w14:paraId="1AAA703B" w14:textId="77777777" w:rsidR="00355EDD" w:rsidRPr="00BC2D7A" w:rsidRDefault="00355EDD" w:rsidP="00D955FD">
      <w:pPr>
        <w:jc w:val="both"/>
        <w:rPr>
          <w:rFonts w:cstheme="minorHAnsi"/>
          <w:sz w:val="24"/>
          <w:szCs w:val="24"/>
        </w:rPr>
      </w:pPr>
      <w:r w:rsidRPr="00BC2D7A">
        <w:rPr>
          <w:rFonts w:cstheme="minorHAnsi"/>
          <w:sz w:val="24"/>
          <w:szCs w:val="24"/>
        </w:rPr>
        <w:t xml:space="preserve">SSALF </w:t>
      </w:r>
      <w:r w:rsidRPr="00BC2D7A">
        <w:rPr>
          <w:rFonts w:cstheme="minorHAnsi"/>
          <w:sz w:val="24"/>
          <w:szCs w:val="24"/>
        </w:rPr>
        <w:tab/>
      </w:r>
      <w:r w:rsidRPr="00BC2D7A">
        <w:rPr>
          <w:rFonts w:cstheme="minorHAnsi"/>
          <w:sz w:val="24"/>
          <w:szCs w:val="24"/>
        </w:rPr>
        <w:tab/>
        <w:t>Système d'éclairage à approche courte simplifié avec clignotants séquencés</w:t>
      </w:r>
    </w:p>
    <w:p w14:paraId="2E7CACF9" w14:textId="50A9D185" w:rsidR="00917249" w:rsidRPr="007560C9" w:rsidRDefault="00917249"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simplified short approach lighting system with sequenced flashing lights</w:t>
      </w:r>
    </w:p>
    <w:p w14:paraId="17A0518A" w14:textId="77777777" w:rsidR="00355EDD" w:rsidRPr="00BC2D7A" w:rsidRDefault="00355EDD" w:rsidP="00D955FD">
      <w:pPr>
        <w:ind w:left="1440" w:hanging="1440"/>
        <w:jc w:val="both"/>
        <w:rPr>
          <w:rFonts w:cstheme="minorHAnsi"/>
          <w:sz w:val="24"/>
          <w:szCs w:val="24"/>
        </w:rPr>
      </w:pPr>
      <w:r w:rsidRPr="00BC2D7A">
        <w:rPr>
          <w:rFonts w:cstheme="minorHAnsi"/>
          <w:sz w:val="24"/>
          <w:szCs w:val="24"/>
        </w:rPr>
        <w:t xml:space="preserve">SSALR </w:t>
      </w:r>
      <w:r w:rsidRPr="00BC2D7A">
        <w:rPr>
          <w:rFonts w:cstheme="minorHAnsi"/>
          <w:sz w:val="24"/>
          <w:szCs w:val="24"/>
        </w:rPr>
        <w:tab/>
        <w:t>Système d'éclairage à approche courte simplifié avec témoins lumineux d'alignement  de piste</w:t>
      </w:r>
    </w:p>
    <w:p w14:paraId="1DD7CB1D" w14:textId="76B5C8F6" w:rsidR="00917249" w:rsidRPr="007560C9" w:rsidRDefault="00917249" w:rsidP="00D955FD">
      <w:pPr>
        <w:ind w:left="1440" w:hanging="1440"/>
        <w:jc w:val="both"/>
        <w:rPr>
          <w:rFonts w:cstheme="minorHAnsi"/>
          <w:i/>
          <w:color w:val="FF0000"/>
          <w:sz w:val="24"/>
          <w:szCs w:val="24"/>
          <w:lang w:val="en-US"/>
        </w:rPr>
      </w:pPr>
      <w:r w:rsidRPr="00BC2D7A">
        <w:rPr>
          <w:rFonts w:cstheme="minorHAnsi"/>
          <w:i/>
          <w:color w:val="FF0000"/>
          <w:sz w:val="24"/>
          <w:szCs w:val="24"/>
        </w:rPr>
        <w:tab/>
      </w:r>
      <w:r w:rsidRPr="007560C9">
        <w:rPr>
          <w:rFonts w:cstheme="minorHAnsi"/>
          <w:i/>
          <w:color w:val="FF0000"/>
          <w:sz w:val="24"/>
          <w:szCs w:val="24"/>
          <w:lang w:val="en-US"/>
        </w:rPr>
        <w:t>simplified short approach lighting system with runway alignment indicator lights</w:t>
      </w:r>
    </w:p>
    <w:p w14:paraId="7C64E742" w14:textId="77777777" w:rsidR="00355EDD" w:rsidRPr="00BC2D7A" w:rsidRDefault="00355EDD" w:rsidP="00D955FD">
      <w:pPr>
        <w:jc w:val="both"/>
        <w:rPr>
          <w:rFonts w:cstheme="minorHAnsi"/>
          <w:sz w:val="24"/>
          <w:szCs w:val="24"/>
        </w:rPr>
      </w:pPr>
      <w:r w:rsidRPr="00BC2D7A">
        <w:rPr>
          <w:rFonts w:cstheme="minorHAnsi"/>
          <w:sz w:val="24"/>
          <w:szCs w:val="24"/>
        </w:rPr>
        <w:t xml:space="preserve">SSALS </w:t>
      </w:r>
      <w:r w:rsidRPr="00BC2D7A">
        <w:rPr>
          <w:rFonts w:cstheme="minorHAnsi"/>
          <w:sz w:val="24"/>
          <w:szCs w:val="24"/>
        </w:rPr>
        <w:tab/>
      </w:r>
      <w:r w:rsidRPr="00BC2D7A">
        <w:rPr>
          <w:rFonts w:cstheme="minorHAnsi"/>
          <w:sz w:val="24"/>
          <w:szCs w:val="24"/>
        </w:rPr>
        <w:tab/>
        <w:t xml:space="preserve">Système d'éclairage à approche courte simplifié </w:t>
      </w:r>
    </w:p>
    <w:p w14:paraId="36EB778F" w14:textId="6AEAD394" w:rsidR="00917249" w:rsidRPr="007560C9" w:rsidRDefault="00917249"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simplified short approach lighting system</w:t>
      </w:r>
    </w:p>
    <w:p w14:paraId="4608BDCC"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SSEC </w:t>
      </w:r>
      <w:r w:rsidRPr="007560C9">
        <w:rPr>
          <w:rFonts w:cstheme="minorHAnsi"/>
          <w:sz w:val="24"/>
          <w:szCs w:val="24"/>
          <w:lang w:val="en-US"/>
        </w:rPr>
        <w:tab/>
      </w:r>
      <w:r w:rsidRPr="007560C9">
        <w:rPr>
          <w:rFonts w:cstheme="minorHAnsi"/>
          <w:sz w:val="24"/>
          <w:szCs w:val="24"/>
          <w:lang w:val="en-US"/>
        </w:rPr>
        <w:tab/>
        <w:t xml:space="preserve">Correction </w:t>
      </w:r>
      <w:proofErr w:type="spellStart"/>
      <w:r w:rsidRPr="007560C9">
        <w:rPr>
          <w:rFonts w:cstheme="minorHAnsi"/>
          <w:sz w:val="24"/>
          <w:szCs w:val="24"/>
          <w:lang w:val="en-US"/>
        </w:rPr>
        <w:t>d'erreur</w:t>
      </w:r>
      <w:proofErr w:type="spellEnd"/>
      <w:r w:rsidRPr="007560C9">
        <w:rPr>
          <w:rFonts w:cstheme="minorHAnsi"/>
          <w:sz w:val="24"/>
          <w:szCs w:val="24"/>
          <w:lang w:val="en-US"/>
        </w:rPr>
        <w:t xml:space="preserve"> de source </w:t>
      </w:r>
      <w:proofErr w:type="spellStart"/>
      <w:r w:rsidRPr="007560C9">
        <w:rPr>
          <w:rFonts w:cstheme="minorHAnsi"/>
          <w:sz w:val="24"/>
          <w:szCs w:val="24"/>
          <w:lang w:val="en-US"/>
        </w:rPr>
        <w:t>statique</w:t>
      </w:r>
      <w:proofErr w:type="spellEnd"/>
    </w:p>
    <w:p w14:paraId="4DC3C1C9" w14:textId="0ACF40C6" w:rsidR="00917249" w:rsidRPr="00BC2D7A" w:rsidRDefault="00917249"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static</w:t>
      </w:r>
      <w:proofErr w:type="spellEnd"/>
      <w:r w:rsidRPr="00BC2D7A">
        <w:rPr>
          <w:rFonts w:cstheme="minorHAnsi"/>
          <w:i/>
          <w:color w:val="FF0000"/>
          <w:sz w:val="24"/>
          <w:szCs w:val="24"/>
        </w:rPr>
        <w:t xml:space="preserve"> source </w:t>
      </w:r>
      <w:proofErr w:type="spellStart"/>
      <w:r w:rsidRPr="00BC2D7A">
        <w:rPr>
          <w:rFonts w:cstheme="minorHAnsi"/>
          <w:i/>
          <w:color w:val="FF0000"/>
          <w:sz w:val="24"/>
          <w:szCs w:val="24"/>
        </w:rPr>
        <w:t>error</w:t>
      </w:r>
      <w:proofErr w:type="spellEnd"/>
      <w:r w:rsidRPr="00BC2D7A">
        <w:rPr>
          <w:rFonts w:cstheme="minorHAnsi"/>
          <w:i/>
          <w:color w:val="FF0000"/>
          <w:sz w:val="24"/>
          <w:szCs w:val="24"/>
        </w:rPr>
        <w:t xml:space="preserve"> correction</w:t>
      </w:r>
    </w:p>
    <w:p w14:paraId="58660776" w14:textId="77777777" w:rsidR="00355EDD" w:rsidRPr="00BC2D7A" w:rsidRDefault="00355EDD" w:rsidP="00D955FD">
      <w:pPr>
        <w:jc w:val="both"/>
        <w:rPr>
          <w:rFonts w:cstheme="minorHAnsi"/>
          <w:sz w:val="24"/>
          <w:szCs w:val="24"/>
        </w:rPr>
      </w:pPr>
      <w:r w:rsidRPr="00BC2D7A">
        <w:rPr>
          <w:rFonts w:cstheme="minorHAnsi"/>
          <w:sz w:val="24"/>
          <w:szCs w:val="24"/>
        </w:rPr>
        <w:t xml:space="preserve">SSR </w:t>
      </w:r>
      <w:r w:rsidRPr="00BC2D7A">
        <w:rPr>
          <w:rFonts w:cstheme="minorHAnsi"/>
          <w:sz w:val="24"/>
          <w:szCs w:val="24"/>
        </w:rPr>
        <w:tab/>
      </w:r>
      <w:r w:rsidRPr="00BC2D7A">
        <w:rPr>
          <w:rFonts w:cstheme="minorHAnsi"/>
          <w:sz w:val="24"/>
          <w:szCs w:val="24"/>
        </w:rPr>
        <w:tab/>
        <w:t xml:space="preserve">Radar de surveillance secondaire </w:t>
      </w:r>
    </w:p>
    <w:p w14:paraId="4BF4979D" w14:textId="4683B592"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secondary</w:t>
      </w:r>
      <w:proofErr w:type="spellEnd"/>
      <w:r w:rsidRPr="00BC2D7A">
        <w:rPr>
          <w:rFonts w:cstheme="minorHAnsi"/>
          <w:i/>
          <w:color w:val="FF0000"/>
          <w:sz w:val="24"/>
          <w:szCs w:val="24"/>
        </w:rPr>
        <w:t xml:space="preserve"> surveillance radar</w:t>
      </w:r>
    </w:p>
    <w:p w14:paraId="5D39173A" w14:textId="77777777" w:rsidR="00355EDD" w:rsidRPr="00BC2D7A" w:rsidRDefault="00355EDD" w:rsidP="00D955FD">
      <w:pPr>
        <w:jc w:val="both"/>
        <w:rPr>
          <w:rFonts w:cstheme="minorHAnsi"/>
          <w:sz w:val="24"/>
          <w:szCs w:val="24"/>
        </w:rPr>
      </w:pPr>
      <w:r w:rsidRPr="00BC2D7A">
        <w:rPr>
          <w:rFonts w:cstheme="minorHAnsi"/>
          <w:sz w:val="24"/>
          <w:szCs w:val="24"/>
        </w:rPr>
        <w:t xml:space="preserve">STAR </w:t>
      </w:r>
      <w:r w:rsidRPr="00BC2D7A">
        <w:rPr>
          <w:rFonts w:cstheme="minorHAnsi"/>
          <w:sz w:val="24"/>
          <w:szCs w:val="24"/>
        </w:rPr>
        <w:tab/>
      </w:r>
      <w:r w:rsidRPr="00BC2D7A">
        <w:rPr>
          <w:rFonts w:cstheme="minorHAnsi"/>
          <w:sz w:val="24"/>
          <w:szCs w:val="24"/>
        </w:rPr>
        <w:tab/>
        <w:t xml:space="preserve">Itinéraire d'arrivée du terminal standard </w:t>
      </w:r>
    </w:p>
    <w:p w14:paraId="45D97D60" w14:textId="0C74630D"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standard terminal </w:t>
      </w:r>
      <w:proofErr w:type="spellStart"/>
      <w:r w:rsidRPr="00BC2D7A">
        <w:rPr>
          <w:rFonts w:cstheme="minorHAnsi"/>
          <w:i/>
          <w:color w:val="FF0000"/>
          <w:sz w:val="24"/>
          <w:szCs w:val="24"/>
        </w:rPr>
        <w:t>arrival</w:t>
      </w:r>
      <w:proofErr w:type="spellEnd"/>
      <w:r w:rsidRPr="00BC2D7A">
        <w:rPr>
          <w:rFonts w:cstheme="minorHAnsi"/>
          <w:i/>
          <w:color w:val="FF0000"/>
          <w:sz w:val="24"/>
          <w:szCs w:val="24"/>
        </w:rPr>
        <w:t xml:space="preserve"> route</w:t>
      </w:r>
    </w:p>
    <w:p w14:paraId="723CF258" w14:textId="77777777" w:rsidR="00355EDD" w:rsidRPr="00BC2D7A" w:rsidRDefault="00355EDD" w:rsidP="00D955FD">
      <w:pPr>
        <w:jc w:val="both"/>
        <w:rPr>
          <w:rFonts w:cstheme="minorHAnsi"/>
          <w:sz w:val="24"/>
          <w:szCs w:val="24"/>
        </w:rPr>
      </w:pPr>
      <w:r w:rsidRPr="00BC2D7A">
        <w:rPr>
          <w:rFonts w:cstheme="minorHAnsi"/>
          <w:sz w:val="24"/>
          <w:szCs w:val="24"/>
        </w:rPr>
        <w:t xml:space="preserve">STC </w:t>
      </w:r>
      <w:r w:rsidRPr="00BC2D7A">
        <w:rPr>
          <w:rFonts w:cstheme="minorHAnsi"/>
          <w:sz w:val="24"/>
          <w:szCs w:val="24"/>
        </w:rPr>
        <w:tab/>
      </w:r>
      <w:r w:rsidRPr="00BC2D7A">
        <w:rPr>
          <w:rFonts w:cstheme="minorHAnsi"/>
          <w:sz w:val="24"/>
          <w:szCs w:val="24"/>
        </w:rPr>
        <w:tab/>
        <w:t xml:space="preserve">Certificat de type supplémentaire </w:t>
      </w:r>
    </w:p>
    <w:p w14:paraId="6808A13E" w14:textId="2577F6EB" w:rsidR="00917249" w:rsidRPr="00BC2D7A" w:rsidRDefault="00917249"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supplemental</w:t>
      </w:r>
      <w:proofErr w:type="spellEnd"/>
      <w:r w:rsidRPr="00BC2D7A">
        <w:rPr>
          <w:rFonts w:cstheme="minorHAnsi"/>
          <w:i/>
          <w:color w:val="FF0000"/>
          <w:sz w:val="24"/>
          <w:szCs w:val="24"/>
        </w:rPr>
        <w:t xml:space="preserve"> type </w:t>
      </w:r>
      <w:proofErr w:type="spellStart"/>
      <w:r w:rsidRPr="00BC2D7A">
        <w:rPr>
          <w:rFonts w:cstheme="minorHAnsi"/>
          <w:i/>
          <w:color w:val="FF0000"/>
          <w:sz w:val="24"/>
          <w:szCs w:val="24"/>
        </w:rPr>
        <w:t>certificate</w:t>
      </w:r>
      <w:proofErr w:type="spellEnd"/>
    </w:p>
    <w:p w14:paraId="272A17DA" w14:textId="77777777" w:rsidR="00355EDD" w:rsidRPr="00BC2D7A" w:rsidRDefault="00355EDD" w:rsidP="00D955FD">
      <w:pPr>
        <w:jc w:val="both"/>
        <w:rPr>
          <w:rFonts w:cstheme="minorHAnsi"/>
          <w:sz w:val="24"/>
          <w:szCs w:val="24"/>
        </w:rPr>
      </w:pPr>
      <w:r w:rsidRPr="00BC2D7A">
        <w:rPr>
          <w:rFonts w:cstheme="minorHAnsi"/>
          <w:sz w:val="24"/>
          <w:szCs w:val="24"/>
        </w:rPr>
        <w:t xml:space="preserve">TA </w:t>
      </w:r>
      <w:r w:rsidRPr="00BC2D7A">
        <w:rPr>
          <w:rFonts w:cstheme="minorHAnsi"/>
          <w:sz w:val="24"/>
          <w:szCs w:val="24"/>
        </w:rPr>
        <w:tab/>
      </w:r>
      <w:r w:rsidRPr="00BC2D7A">
        <w:rPr>
          <w:rFonts w:cstheme="minorHAnsi"/>
          <w:sz w:val="24"/>
          <w:szCs w:val="24"/>
        </w:rPr>
        <w:tab/>
        <w:t xml:space="preserve">Avis de circulation </w:t>
      </w:r>
    </w:p>
    <w:p w14:paraId="49AC69C6" w14:textId="551AB910"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traffic</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advisory</w:t>
      </w:r>
      <w:proofErr w:type="spellEnd"/>
    </w:p>
    <w:p w14:paraId="14E1BFAB" w14:textId="77777777" w:rsidR="00355EDD" w:rsidRPr="00BC2D7A" w:rsidRDefault="00355EDD" w:rsidP="00D955FD">
      <w:pPr>
        <w:jc w:val="both"/>
        <w:rPr>
          <w:rFonts w:cstheme="minorHAnsi"/>
          <w:sz w:val="24"/>
          <w:szCs w:val="24"/>
        </w:rPr>
      </w:pPr>
      <w:r w:rsidRPr="00BC2D7A">
        <w:rPr>
          <w:rFonts w:cstheme="minorHAnsi"/>
          <w:sz w:val="24"/>
          <w:szCs w:val="24"/>
        </w:rPr>
        <w:lastRenderedPageBreak/>
        <w:t xml:space="preserve">TAC </w:t>
      </w:r>
      <w:r w:rsidRPr="00BC2D7A">
        <w:rPr>
          <w:rFonts w:cstheme="minorHAnsi"/>
          <w:sz w:val="24"/>
          <w:szCs w:val="24"/>
        </w:rPr>
        <w:tab/>
      </w:r>
      <w:r w:rsidRPr="00BC2D7A">
        <w:rPr>
          <w:rFonts w:cstheme="minorHAnsi"/>
          <w:sz w:val="24"/>
          <w:szCs w:val="24"/>
        </w:rPr>
        <w:tab/>
        <w:t xml:space="preserve">Carte d'approche du terminal </w:t>
      </w:r>
    </w:p>
    <w:p w14:paraId="7D3A7339" w14:textId="6AE577FF"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terminal </w:t>
      </w:r>
      <w:proofErr w:type="spellStart"/>
      <w:r w:rsidRPr="00BC2D7A">
        <w:rPr>
          <w:rFonts w:cstheme="minorHAnsi"/>
          <w:i/>
          <w:color w:val="FF0000"/>
          <w:sz w:val="24"/>
          <w:szCs w:val="24"/>
        </w:rPr>
        <w:t>approach</w:t>
      </w:r>
      <w:proofErr w:type="spellEnd"/>
      <w:r w:rsidRPr="00BC2D7A">
        <w:rPr>
          <w:rFonts w:cstheme="minorHAnsi"/>
          <w:i/>
          <w:color w:val="FF0000"/>
          <w:sz w:val="24"/>
          <w:szCs w:val="24"/>
        </w:rPr>
        <w:t xml:space="preserve"> chart</w:t>
      </w:r>
    </w:p>
    <w:p w14:paraId="3382C2D0" w14:textId="77777777" w:rsidR="00355EDD" w:rsidRPr="00BC2D7A" w:rsidRDefault="00355EDD" w:rsidP="00D955FD">
      <w:pPr>
        <w:jc w:val="both"/>
        <w:rPr>
          <w:rFonts w:cstheme="minorHAnsi"/>
          <w:sz w:val="24"/>
          <w:szCs w:val="24"/>
        </w:rPr>
      </w:pPr>
      <w:r w:rsidRPr="00BC2D7A">
        <w:rPr>
          <w:rFonts w:cstheme="minorHAnsi"/>
          <w:sz w:val="24"/>
          <w:szCs w:val="24"/>
        </w:rPr>
        <w:t xml:space="preserve">TAS </w:t>
      </w:r>
      <w:r w:rsidRPr="00BC2D7A">
        <w:rPr>
          <w:rFonts w:cstheme="minorHAnsi"/>
          <w:sz w:val="24"/>
          <w:szCs w:val="24"/>
        </w:rPr>
        <w:tab/>
      </w:r>
      <w:r w:rsidRPr="00BC2D7A">
        <w:rPr>
          <w:rFonts w:cstheme="minorHAnsi"/>
          <w:sz w:val="24"/>
          <w:szCs w:val="24"/>
        </w:rPr>
        <w:tab/>
        <w:t>vraie vitesse</w:t>
      </w:r>
    </w:p>
    <w:p w14:paraId="00395333" w14:textId="5F6A7B99"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true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airspeed</w:t>
      </w:r>
      <w:proofErr w:type="spellEnd"/>
    </w:p>
    <w:p w14:paraId="3A78682D" w14:textId="77777777" w:rsidR="00355EDD" w:rsidRPr="00BC2D7A" w:rsidRDefault="00355EDD" w:rsidP="00D955FD">
      <w:pPr>
        <w:jc w:val="both"/>
        <w:rPr>
          <w:rFonts w:cstheme="minorHAnsi"/>
          <w:sz w:val="24"/>
          <w:szCs w:val="24"/>
        </w:rPr>
      </w:pPr>
      <w:r w:rsidRPr="00BC2D7A">
        <w:rPr>
          <w:rFonts w:cstheme="minorHAnsi"/>
          <w:sz w:val="24"/>
          <w:szCs w:val="24"/>
        </w:rPr>
        <w:t xml:space="preserve">TAWS </w:t>
      </w:r>
      <w:r w:rsidRPr="00BC2D7A">
        <w:rPr>
          <w:rFonts w:cstheme="minorHAnsi"/>
          <w:sz w:val="24"/>
          <w:szCs w:val="24"/>
        </w:rPr>
        <w:tab/>
      </w:r>
      <w:r w:rsidRPr="00BC2D7A">
        <w:rPr>
          <w:rFonts w:cstheme="minorHAnsi"/>
          <w:sz w:val="24"/>
          <w:szCs w:val="24"/>
        </w:rPr>
        <w:tab/>
        <w:t xml:space="preserve">Système d'alerte de détection de terrain </w:t>
      </w:r>
    </w:p>
    <w:p w14:paraId="1314912C" w14:textId="6C9E3D63"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terrain awareness warning system</w:t>
      </w:r>
    </w:p>
    <w:p w14:paraId="38414C2E" w14:textId="33A04EB0"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TC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Équipe</w:t>
      </w:r>
      <w:proofErr w:type="spellEnd"/>
      <w:r w:rsidRPr="007560C9">
        <w:rPr>
          <w:rFonts w:cstheme="minorHAnsi"/>
          <w:sz w:val="24"/>
          <w:szCs w:val="24"/>
          <w:lang w:val="en-US"/>
        </w:rPr>
        <w:t xml:space="preserve"> technique </w:t>
      </w:r>
    </w:p>
    <w:p w14:paraId="1C920F99" w14:textId="19C8E13B" w:rsidR="00B408AE" w:rsidRPr="00BC2D7A" w:rsidRDefault="00B408AE"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technical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crew</w:t>
      </w:r>
      <w:proofErr w:type="spellEnd"/>
    </w:p>
    <w:p w14:paraId="3C1465A4" w14:textId="77777777" w:rsidR="00355EDD" w:rsidRPr="00BC2D7A" w:rsidRDefault="00355EDD" w:rsidP="00D955FD">
      <w:pPr>
        <w:jc w:val="both"/>
        <w:rPr>
          <w:rFonts w:cstheme="minorHAnsi"/>
          <w:sz w:val="24"/>
          <w:szCs w:val="24"/>
        </w:rPr>
      </w:pPr>
      <w:r w:rsidRPr="00BC2D7A">
        <w:rPr>
          <w:rFonts w:cstheme="minorHAnsi"/>
          <w:sz w:val="24"/>
          <w:szCs w:val="24"/>
        </w:rPr>
        <w:t xml:space="preserve">TC </w:t>
      </w:r>
      <w:r w:rsidRPr="00BC2D7A">
        <w:rPr>
          <w:rFonts w:cstheme="minorHAnsi"/>
          <w:sz w:val="24"/>
          <w:szCs w:val="24"/>
        </w:rPr>
        <w:tab/>
      </w:r>
      <w:r w:rsidRPr="00BC2D7A">
        <w:rPr>
          <w:rFonts w:cstheme="minorHAnsi"/>
          <w:sz w:val="24"/>
          <w:szCs w:val="24"/>
        </w:rPr>
        <w:tab/>
        <w:t xml:space="preserve">Certificat de type </w:t>
      </w:r>
    </w:p>
    <w:p w14:paraId="4A756368" w14:textId="7AF1EBEB"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type </w:t>
      </w:r>
      <w:proofErr w:type="spellStart"/>
      <w:r w:rsidRPr="00BC2D7A">
        <w:rPr>
          <w:rFonts w:cstheme="minorHAnsi"/>
          <w:i/>
          <w:color w:val="FF0000"/>
          <w:sz w:val="24"/>
          <w:szCs w:val="24"/>
        </w:rPr>
        <w:t>certificate</w:t>
      </w:r>
      <w:proofErr w:type="spellEnd"/>
    </w:p>
    <w:p w14:paraId="758C11C0" w14:textId="252A4BF6" w:rsidR="00355EDD" w:rsidRPr="00BC2D7A" w:rsidRDefault="00355EDD" w:rsidP="00D955FD">
      <w:pPr>
        <w:jc w:val="both"/>
        <w:rPr>
          <w:rFonts w:cstheme="minorHAnsi"/>
          <w:sz w:val="24"/>
          <w:szCs w:val="24"/>
        </w:rPr>
      </w:pPr>
      <w:r w:rsidRPr="00BC2D7A">
        <w:rPr>
          <w:rFonts w:cstheme="minorHAnsi"/>
          <w:sz w:val="24"/>
          <w:szCs w:val="24"/>
        </w:rPr>
        <w:t xml:space="preserve">TCAS </w:t>
      </w:r>
      <w:r w:rsidRPr="00BC2D7A">
        <w:rPr>
          <w:rFonts w:cstheme="minorHAnsi"/>
          <w:sz w:val="24"/>
          <w:szCs w:val="24"/>
        </w:rPr>
        <w:tab/>
      </w:r>
      <w:r w:rsidRPr="00BC2D7A">
        <w:rPr>
          <w:rFonts w:cstheme="minorHAnsi"/>
          <w:sz w:val="24"/>
          <w:szCs w:val="24"/>
        </w:rPr>
        <w:tab/>
        <w:t xml:space="preserve">Système </w:t>
      </w:r>
      <w:r w:rsidR="000275B4" w:rsidRPr="00BC2D7A">
        <w:rPr>
          <w:rFonts w:cstheme="minorHAnsi"/>
          <w:sz w:val="24"/>
          <w:szCs w:val="24"/>
        </w:rPr>
        <w:t>anticollision</w:t>
      </w:r>
      <w:r w:rsidRPr="00BC2D7A">
        <w:rPr>
          <w:rFonts w:cstheme="minorHAnsi"/>
          <w:sz w:val="24"/>
          <w:szCs w:val="24"/>
        </w:rPr>
        <w:t xml:space="preserve"> </w:t>
      </w:r>
    </w:p>
    <w:p w14:paraId="2DF48DA9" w14:textId="16C41888"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traffic</w:t>
      </w:r>
      <w:proofErr w:type="spellEnd"/>
      <w:r w:rsidRPr="00BC2D7A">
        <w:rPr>
          <w:rFonts w:cstheme="minorHAnsi"/>
          <w:i/>
          <w:color w:val="FF0000"/>
          <w:sz w:val="24"/>
          <w:szCs w:val="24"/>
        </w:rPr>
        <w:t xml:space="preserve"> collision </w:t>
      </w:r>
      <w:proofErr w:type="spellStart"/>
      <w:r w:rsidRPr="00BC2D7A">
        <w:rPr>
          <w:rFonts w:cstheme="minorHAnsi"/>
          <w:i/>
          <w:color w:val="FF0000"/>
          <w:sz w:val="24"/>
          <w:szCs w:val="24"/>
        </w:rPr>
        <w:t>avoidance</w:t>
      </w:r>
      <w:proofErr w:type="spellEnd"/>
      <w:r w:rsidRPr="00BC2D7A">
        <w:rPr>
          <w:rFonts w:cstheme="minorHAnsi"/>
          <w:i/>
          <w:color w:val="FF0000"/>
          <w:sz w:val="24"/>
          <w:szCs w:val="24"/>
        </w:rPr>
        <w:t xml:space="preserve"> system</w:t>
      </w:r>
    </w:p>
    <w:p w14:paraId="1991F667" w14:textId="27F77E05" w:rsidR="00355EDD" w:rsidRPr="00BC2D7A" w:rsidRDefault="00355EDD" w:rsidP="00D955FD">
      <w:pPr>
        <w:jc w:val="both"/>
        <w:rPr>
          <w:rFonts w:cstheme="minorHAnsi"/>
          <w:sz w:val="24"/>
          <w:szCs w:val="24"/>
        </w:rPr>
      </w:pPr>
      <w:r w:rsidRPr="00BC2D7A">
        <w:rPr>
          <w:rFonts w:cstheme="minorHAnsi"/>
          <w:sz w:val="24"/>
          <w:szCs w:val="24"/>
        </w:rPr>
        <w:t>TC</w:t>
      </w:r>
      <w:r w:rsidR="009F43E6" w:rsidRPr="00BC2D7A">
        <w:rPr>
          <w:rFonts w:cstheme="minorHAnsi"/>
          <w:sz w:val="24"/>
          <w:szCs w:val="24"/>
        </w:rPr>
        <w:t>C</w:t>
      </w:r>
      <w:r w:rsidRPr="00BC2D7A">
        <w:rPr>
          <w:rFonts w:cstheme="minorHAnsi"/>
          <w:sz w:val="24"/>
          <w:szCs w:val="24"/>
        </w:rPr>
        <w:t xml:space="preserve">A </w:t>
      </w:r>
      <w:r w:rsidRPr="00BC2D7A">
        <w:rPr>
          <w:rFonts w:cstheme="minorHAnsi"/>
          <w:sz w:val="24"/>
          <w:szCs w:val="24"/>
        </w:rPr>
        <w:tab/>
      </w:r>
      <w:r w:rsidRPr="00BC2D7A">
        <w:rPr>
          <w:rFonts w:cstheme="minorHAnsi"/>
          <w:sz w:val="24"/>
          <w:szCs w:val="24"/>
        </w:rPr>
        <w:tab/>
        <w:t>Transports Canada Aviation civile</w:t>
      </w:r>
    </w:p>
    <w:p w14:paraId="7BEDCA55" w14:textId="63FB2704"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Transport Canada Civil Aviation</w:t>
      </w:r>
    </w:p>
    <w:p w14:paraId="0FA68671" w14:textId="77777777" w:rsidR="00355EDD" w:rsidRPr="00BC2D7A" w:rsidRDefault="00355EDD" w:rsidP="00D955FD">
      <w:pPr>
        <w:jc w:val="both"/>
        <w:rPr>
          <w:rFonts w:cstheme="minorHAnsi"/>
          <w:sz w:val="24"/>
          <w:szCs w:val="24"/>
        </w:rPr>
      </w:pPr>
      <w:r w:rsidRPr="00BC2D7A">
        <w:rPr>
          <w:rFonts w:cstheme="minorHAnsi"/>
          <w:sz w:val="24"/>
          <w:szCs w:val="24"/>
        </w:rPr>
        <w:t xml:space="preserve">TCH </w:t>
      </w:r>
      <w:r w:rsidRPr="00BC2D7A">
        <w:rPr>
          <w:rFonts w:cstheme="minorHAnsi"/>
          <w:sz w:val="24"/>
          <w:szCs w:val="24"/>
        </w:rPr>
        <w:tab/>
      </w:r>
      <w:r w:rsidRPr="00BC2D7A">
        <w:rPr>
          <w:rFonts w:cstheme="minorHAnsi"/>
          <w:sz w:val="24"/>
          <w:szCs w:val="24"/>
        </w:rPr>
        <w:tab/>
        <w:t xml:space="preserve">Titulaire du certificat de type </w:t>
      </w:r>
    </w:p>
    <w:p w14:paraId="3514B43F" w14:textId="1218D40D"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type </w:t>
      </w:r>
      <w:proofErr w:type="spellStart"/>
      <w:r w:rsidRPr="00BC2D7A">
        <w:rPr>
          <w:rFonts w:cstheme="minorHAnsi"/>
          <w:i/>
          <w:color w:val="FF0000"/>
          <w:sz w:val="24"/>
          <w:szCs w:val="24"/>
        </w:rPr>
        <w:t>certificate</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holder</w:t>
      </w:r>
      <w:proofErr w:type="spellEnd"/>
    </w:p>
    <w:p w14:paraId="5D8BA720" w14:textId="77777777" w:rsidR="00B408AE" w:rsidRPr="00BC2D7A" w:rsidRDefault="00355EDD" w:rsidP="00D955FD">
      <w:pPr>
        <w:jc w:val="both"/>
        <w:rPr>
          <w:rFonts w:cstheme="minorHAnsi"/>
          <w:sz w:val="24"/>
          <w:szCs w:val="24"/>
        </w:rPr>
      </w:pPr>
      <w:r w:rsidRPr="00BC2D7A">
        <w:rPr>
          <w:rFonts w:cstheme="minorHAnsi"/>
          <w:sz w:val="24"/>
          <w:szCs w:val="24"/>
        </w:rPr>
        <w:t xml:space="preserve">TDP </w:t>
      </w:r>
      <w:r w:rsidRPr="00BC2D7A">
        <w:rPr>
          <w:rFonts w:cstheme="minorHAnsi"/>
          <w:sz w:val="24"/>
          <w:szCs w:val="24"/>
        </w:rPr>
        <w:tab/>
      </w:r>
      <w:r w:rsidRPr="00BC2D7A">
        <w:rPr>
          <w:rFonts w:cstheme="minorHAnsi"/>
          <w:sz w:val="24"/>
          <w:szCs w:val="24"/>
        </w:rPr>
        <w:tab/>
        <w:t xml:space="preserve">Point de décision de décollage </w:t>
      </w:r>
    </w:p>
    <w:p w14:paraId="0280594C" w14:textId="5CAA559D" w:rsidR="00355EDD" w:rsidRPr="00BC2D7A" w:rsidRDefault="00B408AE" w:rsidP="00D955FD">
      <w:pPr>
        <w:ind w:left="708" w:firstLine="708"/>
        <w:jc w:val="both"/>
        <w:rPr>
          <w:rFonts w:cstheme="minorHAnsi"/>
          <w:i/>
          <w:color w:val="FF0000"/>
          <w:sz w:val="24"/>
          <w:szCs w:val="24"/>
        </w:rPr>
      </w:pPr>
      <w:r w:rsidRPr="00BC2D7A">
        <w:rPr>
          <w:rFonts w:cstheme="minorHAnsi"/>
          <w:i/>
          <w:color w:val="FF0000"/>
          <w:sz w:val="24"/>
          <w:szCs w:val="24"/>
        </w:rPr>
        <w:t xml:space="preserve">take-off </w:t>
      </w:r>
      <w:proofErr w:type="spellStart"/>
      <w:r w:rsidRPr="00BC2D7A">
        <w:rPr>
          <w:rFonts w:cstheme="minorHAnsi"/>
          <w:i/>
          <w:color w:val="FF0000"/>
          <w:sz w:val="24"/>
          <w:szCs w:val="24"/>
        </w:rPr>
        <w:t>decision</w:t>
      </w:r>
      <w:proofErr w:type="spellEnd"/>
      <w:r w:rsidRPr="00BC2D7A">
        <w:rPr>
          <w:rFonts w:cstheme="minorHAnsi"/>
          <w:i/>
          <w:color w:val="FF0000"/>
          <w:sz w:val="24"/>
          <w:szCs w:val="24"/>
        </w:rPr>
        <w:t xml:space="preserve"> point</w:t>
      </w:r>
      <w:r w:rsidRPr="00BC2D7A" w:rsidDel="00B408AE">
        <w:rPr>
          <w:rFonts w:cstheme="minorHAnsi"/>
          <w:i/>
          <w:color w:val="FF0000"/>
          <w:sz w:val="24"/>
          <w:szCs w:val="24"/>
        </w:rPr>
        <w:t xml:space="preserve"> </w:t>
      </w:r>
    </w:p>
    <w:p w14:paraId="10EE6D96" w14:textId="77777777" w:rsidR="00355EDD" w:rsidRPr="00BC2D7A" w:rsidRDefault="00355EDD" w:rsidP="00D955FD">
      <w:pPr>
        <w:jc w:val="both"/>
        <w:rPr>
          <w:rFonts w:cstheme="minorHAnsi"/>
          <w:sz w:val="24"/>
          <w:szCs w:val="24"/>
        </w:rPr>
      </w:pPr>
      <w:r w:rsidRPr="00BC2D7A">
        <w:rPr>
          <w:rFonts w:cstheme="minorHAnsi"/>
          <w:sz w:val="24"/>
          <w:szCs w:val="24"/>
        </w:rPr>
        <w:t xml:space="preserve">TDZ </w:t>
      </w:r>
      <w:r w:rsidRPr="00BC2D7A">
        <w:rPr>
          <w:rFonts w:cstheme="minorHAnsi"/>
          <w:sz w:val="24"/>
          <w:szCs w:val="24"/>
        </w:rPr>
        <w:tab/>
      </w:r>
      <w:r w:rsidRPr="00BC2D7A">
        <w:rPr>
          <w:rFonts w:cstheme="minorHAnsi"/>
          <w:sz w:val="24"/>
          <w:szCs w:val="24"/>
        </w:rPr>
        <w:tab/>
        <w:t xml:space="preserve">Zone de toucher des roues </w:t>
      </w:r>
    </w:p>
    <w:p w14:paraId="1A55C751" w14:textId="6ABB07AD"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touchdown</w:t>
      </w:r>
      <w:proofErr w:type="spellEnd"/>
      <w:r w:rsidRPr="00BC2D7A">
        <w:rPr>
          <w:rFonts w:cstheme="minorHAnsi"/>
          <w:i/>
          <w:color w:val="FF0000"/>
          <w:sz w:val="24"/>
          <w:szCs w:val="24"/>
        </w:rPr>
        <w:t xml:space="preserve"> zone</w:t>
      </w:r>
    </w:p>
    <w:p w14:paraId="25EED715" w14:textId="77777777" w:rsidR="00355EDD" w:rsidRPr="00BC2D7A" w:rsidRDefault="00355EDD" w:rsidP="00D955FD">
      <w:pPr>
        <w:jc w:val="both"/>
        <w:rPr>
          <w:rFonts w:cstheme="minorHAnsi"/>
          <w:sz w:val="24"/>
          <w:szCs w:val="24"/>
        </w:rPr>
      </w:pPr>
      <w:r w:rsidRPr="00BC2D7A">
        <w:rPr>
          <w:rFonts w:cstheme="minorHAnsi"/>
          <w:sz w:val="24"/>
          <w:szCs w:val="24"/>
        </w:rPr>
        <w:t xml:space="preserve">THR </w:t>
      </w:r>
      <w:r w:rsidRPr="00BC2D7A">
        <w:rPr>
          <w:rFonts w:cstheme="minorHAnsi"/>
          <w:sz w:val="24"/>
          <w:szCs w:val="24"/>
        </w:rPr>
        <w:tab/>
      </w:r>
      <w:r w:rsidRPr="00BC2D7A">
        <w:rPr>
          <w:rFonts w:cstheme="minorHAnsi"/>
          <w:sz w:val="24"/>
          <w:szCs w:val="24"/>
        </w:rPr>
        <w:tab/>
        <w:t xml:space="preserve">Seuil </w:t>
      </w:r>
    </w:p>
    <w:p w14:paraId="242267DE" w14:textId="0E5B8E3B"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threshold</w:t>
      </w:r>
      <w:proofErr w:type="spellEnd"/>
    </w:p>
    <w:p w14:paraId="56BE04F6" w14:textId="77777777" w:rsidR="00355EDD" w:rsidRPr="00BC2D7A" w:rsidRDefault="00355EDD" w:rsidP="00D955FD">
      <w:pPr>
        <w:jc w:val="both"/>
        <w:rPr>
          <w:rFonts w:cstheme="minorHAnsi"/>
          <w:sz w:val="24"/>
          <w:szCs w:val="24"/>
        </w:rPr>
      </w:pPr>
      <w:r w:rsidRPr="00BC2D7A">
        <w:rPr>
          <w:rFonts w:cstheme="minorHAnsi"/>
          <w:sz w:val="24"/>
          <w:szCs w:val="24"/>
        </w:rPr>
        <w:t xml:space="preserve">TI </w:t>
      </w:r>
      <w:r w:rsidRPr="00BC2D7A">
        <w:rPr>
          <w:rFonts w:cstheme="minorHAnsi"/>
          <w:sz w:val="24"/>
          <w:szCs w:val="24"/>
        </w:rPr>
        <w:tab/>
      </w:r>
      <w:r w:rsidRPr="00BC2D7A">
        <w:rPr>
          <w:rFonts w:cstheme="minorHAnsi"/>
          <w:sz w:val="24"/>
          <w:szCs w:val="24"/>
        </w:rPr>
        <w:tab/>
        <w:t>Instructions techniques</w:t>
      </w:r>
    </w:p>
    <w:p w14:paraId="696C161E" w14:textId="178BC06D"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Technical</w:t>
      </w:r>
      <w:proofErr w:type="spellEnd"/>
      <w:r w:rsidRPr="00BC2D7A">
        <w:rPr>
          <w:rFonts w:cstheme="minorHAnsi"/>
          <w:i/>
          <w:color w:val="FF0000"/>
          <w:sz w:val="24"/>
          <w:szCs w:val="24"/>
        </w:rPr>
        <w:t xml:space="preserve"> Instructions</w:t>
      </w:r>
    </w:p>
    <w:p w14:paraId="52D14462" w14:textId="77777777" w:rsidR="00355EDD" w:rsidRPr="00BC2D7A" w:rsidRDefault="00355EDD" w:rsidP="00D955FD">
      <w:pPr>
        <w:jc w:val="both"/>
        <w:rPr>
          <w:rFonts w:cstheme="minorHAnsi"/>
          <w:sz w:val="24"/>
          <w:szCs w:val="24"/>
        </w:rPr>
      </w:pPr>
      <w:r w:rsidRPr="00BC2D7A">
        <w:rPr>
          <w:rFonts w:cstheme="minorHAnsi"/>
          <w:sz w:val="24"/>
          <w:szCs w:val="24"/>
        </w:rPr>
        <w:lastRenderedPageBreak/>
        <w:t xml:space="preserve">TIT </w:t>
      </w:r>
      <w:r w:rsidRPr="00BC2D7A">
        <w:rPr>
          <w:rFonts w:cstheme="minorHAnsi"/>
          <w:sz w:val="24"/>
          <w:szCs w:val="24"/>
        </w:rPr>
        <w:tab/>
      </w:r>
      <w:r w:rsidRPr="00BC2D7A">
        <w:rPr>
          <w:rFonts w:cstheme="minorHAnsi"/>
          <w:sz w:val="24"/>
          <w:szCs w:val="24"/>
        </w:rPr>
        <w:tab/>
        <w:t xml:space="preserve">Température d'entrée de la turbine </w:t>
      </w:r>
    </w:p>
    <w:p w14:paraId="6761CDB8" w14:textId="148D506E"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turbine </w:t>
      </w:r>
      <w:proofErr w:type="spellStart"/>
      <w:r w:rsidRPr="00BC2D7A">
        <w:rPr>
          <w:rFonts w:cstheme="minorHAnsi"/>
          <w:i/>
          <w:color w:val="FF0000"/>
          <w:sz w:val="24"/>
          <w:szCs w:val="24"/>
        </w:rPr>
        <w:t>inlet</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temperature</w:t>
      </w:r>
      <w:proofErr w:type="spellEnd"/>
    </w:p>
    <w:p w14:paraId="0C535B04" w14:textId="77777777" w:rsidR="00B408AE" w:rsidRPr="00BC2D7A" w:rsidRDefault="00355EDD" w:rsidP="00D955FD">
      <w:pPr>
        <w:jc w:val="both"/>
        <w:rPr>
          <w:rFonts w:cstheme="minorHAnsi"/>
          <w:sz w:val="24"/>
          <w:szCs w:val="24"/>
        </w:rPr>
      </w:pPr>
      <w:r w:rsidRPr="00BC2D7A">
        <w:rPr>
          <w:rFonts w:cstheme="minorHAnsi"/>
          <w:sz w:val="24"/>
          <w:szCs w:val="24"/>
        </w:rPr>
        <w:t xml:space="preserve">TLS </w:t>
      </w:r>
      <w:r w:rsidRPr="00BC2D7A">
        <w:rPr>
          <w:rFonts w:cstheme="minorHAnsi"/>
          <w:sz w:val="24"/>
          <w:szCs w:val="24"/>
        </w:rPr>
        <w:tab/>
      </w:r>
      <w:r w:rsidRPr="00BC2D7A">
        <w:rPr>
          <w:rFonts w:cstheme="minorHAnsi"/>
          <w:sz w:val="24"/>
          <w:szCs w:val="24"/>
        </w:rPr>
        <w:tab/>
        <w:t>Niveau de sécurité cible</w:t>
      </w:r>
    </w:p>
    <w:p w14:paraId="41393679" w14:textId="254DCB70" w:rsidR="00355EDD"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target level of safety</w:t>
      </w:r>
      <w:r w:rsidR="00355EDD" w:rsidRPr="007560C9">
        <w:rPr>
          <w:rFonts w:cstheme="minorHAnsi"/>
          <w:i/>
          <w:color w:val="FF0000"/>
          <w:sz w:val="24"/>
          <w:szCs w:val="24"/>
          <w:lang w:val="en-US"/>
        </w:rPr>
        <w:t xml:space="preserve"> </w:t>
      </w:r>
    </w:p>
    <w:p w14:paraId="4AEB95C0" w14:textId="2E939CE9"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TMG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Planeur</w:t>
      </w:r>
      <w:proofErr w:type="spellEnd"/>
      <w:r w:rsidRPr="007560C9">
        <w:rPr>
          <w:rFonts w:cstheme="minorHAnsi"/>
          <w:sz w:val="24"/>
          <w:szCs w:val="24"/>
          <w:lang w:val="en-US"/>
        </w:rPr>
        <w:t xml:space="preserve"> à </w:t>
      </w:r>
      <w:proofErr w:type="spellStart"/>
      <w:r w:rsidRPr="007560C9">
        <w:rPr>
          <w:rFonts w:cstheme="minorHAnsi"/>
          <w:sz w:val="24"/>
          <w:szCs w:val="24"/>
          <w:lang w:val="en-US"/>
        </w:rPr>
        <w:t>moteur</w:t>
      </w:r>
      <w:proofErr w:type="spellEnd"/>
      <w:r w:rsidRPr="007560C9">
        <w:rPr>
          <w:rFonts w:cstheme="minorHAnsi"/>
          <w:sz w:val="24"/>
          <w:szCs w:val="24"/>
          <w:lang w:val="en-US"/>
        </w:rPr>
        <w:t xml:space="preserve"> de </w:t>
      </w:r>
      <w:proofErr w:type="spellStart"/>
      <w:r w:rsidRPr="007560C9">
        <w:rPr>
          <w:rFonts w:cstheme="minorHAnsi"/>
          <w:sz w:val="24"/>
          <w:szCs w:val="24"/>
          <w:lang w:val="en-US"/>
        </w:rPr>
        <w:t>tourisme</w:t>
      </w:r>
      <w:proofErr w:type="spellEnd"/>
      <w:r w:rsidRPr="007560C9">
        <w:rPr>
          <w:rFonts w:cstheme="minorHAnsi"/>
          <w:sz w:val="24"/>
          <w:szCs w:val="24"/>
          <w:lang w:val="en-US"/>
        </w:rPr>
        <w:t xml:space="preserve"> </w:t>
      </w:r>
    </w:p>
    <w:p w14:paraId="34825FE1" w14:textId="0BD98923" w:rsidR="00B408AE" w:rsidRPr="007560C9" w:rsidRDefault="00B408AE"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touring motor glider</w:t>
      </w:r>
    </w:p>
    <w:p w14:paraId="6FF7749A" w14:textId="353D98FE" w:rsidR="0056560E" w:rsidRPr="00BC2D7A" w:rsidRDefault="0056560E" w:rsidP="00D955FD">
      <w:pPr>
        <w:jc w:val="both"/>
        <w:rPr>
          <w:rFonts w:cstheme="minorHAnsi"/>
          <w:sz w:val="24"/>
          <w:szCs w:val="24"/>
        </w:rPr>
      </w:pPr>
      <w:r w:rsidRPr="00BC2D7A">
        <w:rPr>
          <w:rFonts w:cstheme="minorHAnsi"/>
          <w:sz w:val="24"/>
          <w:szCs w:val="24"/>
        </w:rPr>
        <w:t>TO</w:t>
      </w:r>
      <w:r w:rsidRPr="00BC2D7A">
        <w:rPr>
          <w:rFonts w:cstheme="minorHAnsi"/>
          <w:sz w:val="24"/>
          <w:szCs w:val="24"/>
        </w:rPr>
        <w:tab/>
      </w:r>
      <w:r w:rsidRPr="00BC2D7A">
        <w:rPr>
          <w:rFonts w:cstheme="minorHAnsi"/>
          <w:sz w:val="24"/>
          <w:szCs w:val="24"/>
        </w:rPr>
        <w:tab/>
        <w:t>Décollage</w:t>
      </w:r>
    </w:p>
    <w:p w14:paraId="336ECA13" w14:textId="049D43BB"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take-off</w:t>
      </w:r>
    </w:p>
    <w:p w14:paraId="4ADCBFC4" w14:textId="77777777" w:rsidR="00355EDD" w:rsidRPr="00BC2D7A" w:rsidRDefault="00355EDD" w:rsidP="00D955FD">
      <w:pPr>
        <w:jc w:val="both"/>
        <w:rPr>
          <w:rFonts w:cstheme="minorHAnsi"/>
          <w:sz w:val="24"/>
          <w:szCs w:val="24"/>
        </w:rPr>
      </w:pPr>
      <w:r w:rsidRPr="00BC2D7A">
        <w:rPr>
          <w:rFonts w:cstheme="minorHAnsi"/>
          <w:sz w:val="24"/>
          <w:szCs w:val="24"/>
        </w:rPr>
        <w:t xml:space="preserve">TODA </w:t>
      </w:r>
      <w:r w:rsidRPr="00BC2D7A">
        <w:rPr>
          <w:rFonts w:cstheme="minorHAnsi"/>
          <w:sz w:val="24"/>
          <w:szCs w:val="24"/>
        </w:rPr>
        <w:tab/>
      </w:r>
      <w:r w:rsidRPr="00BC2D7A">
        <w:rPr>
          <w:rFonts w:cstheme="minorHAnsi"/>
          <w:sz w:val="24"/>
          <w:szCs w:val="24"/>
        </w:rPr>
        <w:tab/>
        <w:t>Distance de décollage disponible (avions)</w:t>
      </w:r>
    </w:p>
    <w:p w14:paraId="203C19A1" w14:textId="41537D1B"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take-off distance available (</w:t>
      </w:r>
      <w:proofErr w:type="spellStart"/>
      <w:r w:rsidRPr="007560C9">
        <w:rPr>
          <w:rFonts w:cstheme="minorHAnsi"/>
          <w:i/>
          <w:color w:val="FF0000"/>
          <w:sz w:val="24"/>
          <w:szCs w:val="24"/>
          <w:lang w:val="en-US"/>
        </w:rPr>
        <w:t>aeroplanes</w:t>
      </w:r>
      <w:proofErr w:type="spellEnd"/>
      <w:r w:rsidRPr="007560C9">
        <w:rPr>
          <w:rFonts w:cstheme="minorHAnsi"/>
          <w:i/>
          <w:color w:val="FF0000"/>
          <w:sz w:val="24"/>
          <w:szCs w:val="24"/>
          <w:lang w:val="en-US"/>
        </w:rPr>
        <w:t>)</w:t>
      </w:r>
    </w:p>
    <w:p w14:paraId="11B593F4" w14:textId="77777777" w:rsidR="00355EDD" w:rsidRPr="00BC2D7A" w:rsidRDefault="00355EDD" w:rsidP="00D955FD">
      <w:pPr>
        <w:jc w:val="both"/>
        <w:rPr>
          <w:rFonts w:cstheme="minorHAnsi"/>
          <w:sz w:val="24"/>
          <w:szCs w:val="24"/>
        </w:rPr>
      </w:pPr>
      <w:r w:rsidRPr="00BC2D7A">
        <w:rPr>
          <w:rFonts w:cstheme="minorHAnsi"/>
          <w:sz w:val="24"/>
          <w:szCs w:val="24"/>
        </w:rPr>
        <w:t xml:space="preserve">TODAH </w:t>
      </w:r>
      <w:r w:rsidRPr="00BC2D7A">
        <w:rPr>
          <w:rFonts w:cstheme="minorHAnsi"/>
          <w:sz w:val="24"/>
          <w:szCs w:val="24"/>
        </w:rPr>
        <w:tab/>
      </w:r>
      <w:r w:rsidRPr="00BC2D7A">
        <w:rPr>
          <w:rFonts w:cstheme="minorHAnsi"/>
          <w:sz w:val="24"/>
          <w:szCs w:val="24"/>
        </w:rPr>
        <w:tab/>
        <w:t>Distance de décollage disponible (hélicoptères)</w:t>
      </w:r>
    </w:p>
    <w:p w14:paraId="3AF3443C" w14:textId="48EB2598"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take-off distance available (helicopters)</w:t>
      </w:r>
    </w:p>
    <w:p w14:paraId="7DF9B1A2" w14:textId="77777777" w:rsidR="00355EDD" w:rsidRPr="00BC2D7A" w:rsidRDefault="00355EDD" w:rsidP="00D955FD">
      <w:pPr>
        <w:jc w:val="both"/>
        <w:rPr>
          <w:rFonts w:cstheme="minorHAnsi"/>
          <w:sz w:val="24"/>
          <w:szCs w:val="24"/>
        </w:rPr>
      </w:pPr>
      <w:r w:rsidRPr="00BC2D7A">
        <w:rPr>
          <w:rFonts w:cstheme="minorHAnsi"/>
          <w:sz w:val="24"/>
          <w:szCs w:val="24"/>
        </w:rPr>
        <w:t xml:space="preserve">TODRH </w:t>
      </w:r>
      <w:r w:rsidRPr="00BC2D7A">
        <w:rPr>
          <w:rFonts w:cstheme="minorHAnsi"/>
          <w:sz w:val="24"/>
          <w:szCs w:val="24"/>
        </w:rPr>
        <w:tab/>
      </w:r>
      <w:r w:rsidRPr="00BC2D7A">
        <w:rPr>
          <w:rFonts w:cstheme="minorHAnsi"/>
          <w:sz w:val="24"/>
          <w:szCs w:val="24"/>
        </w:rPr>
        <w:tab/>
        <w:t>Distance de décollage requise (hélicoptères)</w:t>
      </w:r>
    </w:p>
    <w:p w14:paraId="000E14D6" w14:textId="36ECF1DB"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take-off distance required (helicopters)</w:t>
      </w:r>
    </w:p>
    <w:p w14:paraId="3B072238" w14:textId="77777777" w:rsidR="00B408AE" w:rsidRPr="007560C9" w:rsidRDefault="00355EDD" w:rsidP="00D955FD">
      <w:pPr>
        <w:jc w:val="both"/>
        <w:rPr>
          <w:rFonts w:cstheme="minorHAnsi"/>
          <w:sz w:val="24"/>
          <w:szCs w:val="24"/>
          <w:lang w:val="en-US"/>
        </w:rPr>
      </w:pPr>
      <w:r w:rsidRPr="007560C9">
        <w:rPr>
          <w:rFonts w:cstheme="minorHAnsi"/>
          <w:sz w:val="24"/>
          <w:szCs w:val="24"/>
          <w:lang w:val="en-US"/>
        </w:rPr>
        <w:t xml:space="preserve">TOGA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Décollage</w:t>
      </w:r>
      <w:proofErr w:type="spellEnd"/>
      <w:r w:rsidRPr="007560C9">
        <w:rPr>
          <w:rFonts w:cstheme="minorHAnsi"/>
          <w:sz w:val="24"/>
          <w:szCs w:val="24"/>
          <w:lang w:val="en-US"/>
        </w:rPr>
        <w:t xml:space="preserve"> / remise des </w:t>
      </w:r>
      <w:proofErr w:type="spellStart"/>
      <w:r w:rsidRPr="007560C9">
        <w:rPr>
          <w:rFonts w:cstheme="minorHAnsi"/>
          <w:sz w:val="24"/>
          <w:szCs w:val="24"/>
          <w:lang w:val="en-US"/>
        </w:rPr>
        <w:t>gaz</w:t>
      </w:r>
      <w:proofErr w:type="spellEnd"/>
    </w:p>
    <w:p w14:paraId="6F208451" w14:textId="00535502" w:rsidR="00355EDD" w:rsidRPr="007560C9" w:rsidRDefault="00B408AE"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take-off/go around</w:t>
      </w:r>
      <w:r w:rsidR="00355EDD" w:rsidRPr="007560C9">
        <w:rPr>
          <w:rFonts w:cstheme="minorHAnsi"/>
          <w:i/>
          <w:color w:val="FF0000"/>
          <w:sz w:val="24"/>
          <w:szCs w:val="24"/>
          <w:lang w:val="en-US"/>
        </w:rPr>
        <w:t xml:space="preserve"> </w:t>
      </w:r>
    </w:p>
    <w:p w14:paraId="4D8109FE" w14:textId="77777777" w:rsidR="00355EDD" w:rsidRPr="00BC2D7A" w:rsidRDefault="00355EDD" w:rsidP="00D955FD">
      <w:pPr>
        <w:jc w:val="both"/>
        <w:rPr>
          <w:rFonts w:cstheme="minorHAnsi"/>
          <w:sz w:val="24"/>
          <w:szCs w:val="24"/>
        </w:rPr>
      </w:pPr>
      <w:r w:rsidRPr="00BC2D7A">
        <w:rPr>
          <w:rFonts w:cstheme="minorHAnsi"/>
          <w:sz w:val="24"/>
          <w:szCs w:val="24"/>
        </w:rPr>
        <w:t xml:space="preserve">TORA </w:t>
      </w:r>
      <w:r w:rsidRPr="00BC2D7A">
        <w:rPr>
          <w:rFonts w:cstheme="minorHAnsi"/>
          <w:sz w:val="24"/>
          <w:szCs w:val="24"/>
        </w:rPr>
        <w:tab/>
      </w:r>
      <w:r w:rsidRPr="00BC2D7A">
        <w:rPr>
          <w:rFonts w:cstheme="minorHAnsi"/>
          <w:sz w:val="24"/>
          <w:szCs w:val="24"/>
        </w:rPr>
        <w:tab/>
        <w:t>Piste de décollage disponible</w:t>
      </w:r>
    </w:p>
    <w:p w14:paraId="17F0E5ED" w14:textId="0E2A23F5"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take-off </w:t>
      </w:r>
      <w:proofErr w:type="spellStart"/>
      <w:r w:rsidRPr="00BC2D7A">
        <w:rPr>
          <w:rFonts w:cstheme="minorHAnsi"/>
          <w:i/>
          <w:color w:val="FF0000"/>
          <w:sz w:val="24"/>
          <w:szCs w:val="24"/>
        </w:rPr>
        <w:t>run</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available</w:t>
      </w:r>
      <w:proofErr w:type="spellEnd"/>
    </w:p>
    <w:p w14:paraId="6A6924C5" w14:textId="77777777" w:rsidR="00355EDD" w:rsidRPr="00BC2D7A" w:rsidRDefault="00355EDD" w:rsidP="00D955FD">
      <w:pPr>
        <w:jc w:val="both"/>
        <w:rPr>
          <w:rFonts w:cstheme="minorHAnsi"/>
          <w:sz w:val="24"/>
          <w:szCs w:val="24"/>
        </w:rPr>
      </w:pPr>
      <w:r w:rsidRPr="00BC2D7A">
        <w:rPr>
          <w:rFonts w:cstheme="minorHAnsi"/>
          <w:sz w:val="24"/>
          <w:szCs w:val="24"/>
        </w:rPr>
        <w:t xml:space="preserve">T-PED </w:t>
      </w:r>
      <w:r w:rsidRPr="00BC2D7A">
        <w:rPr>
          <w:rFonts w:cstheme="minorHAnsi"/>
          <w:sz w:val="24"/>
          <w:szCs w:val="24"/>
        </w:rPr>
        <w:tab/>
      </w:r>
      <w:r w:rsidRPr="00BC2D7A">
        <w:rPr>
          <w:rFonts w:cstheme="minorHAnsi"/>
          <w:sz w:val="24"/>
          <w:szCs w:val="24"/>
        </w:rPr>
        <w:tab/>
        <w:t xml:space="preserve">Dispositif électronique portable transmetteur </w:t>
      </w:r>
    </w:p>
    <w:p w14:paraId="01B213B2" w14:textId="096D0D8D"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transmitting</w:t>
      </w:r>
      <w:proofErr w:type="spellEnd"/>
      <w:r w:rsidRPr="00BC2D7A">
        <w:rPr>
          <w:rFonts w:cstheme="minorHAnsi"/>
          <w:i/>
          <w:color w:val="FF0000"/>
          <w:sz w:val="24"/>
          <w:szCs w:val="24"/>
        </w:rPr>
        <w:t xml:space="preserve"> portable </w:t>
      </w:r>
      <w:proofErr w:type="spellStart"/>
      <w:r w:rsidRPr="00BC2D7A">
        <w:rPr>
          <w:rFonts w:cstheme="minorHAnsi"/>
          <w:i/>
          <w:color w:val="FF0000"/>
          <w:sz w:val="24"/>
          <w:szCs w:val="24"/>
        </w:rPr>
        <w:t>electronic</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device</w:t>
      </w:r>
      <w:proofErr w:type="spellEnd"/>
    </w:p>
    <w:p w14:paraId="5EB48F0D" w14:textId="77777777" w:rsidR="00355EDD" w:rsidRPr="00BC2D7A" w:rsidRDefault="00355EDD" w:rsidP="00D955FD">
      <w:pPr>
        <w:jc w:val="both"/>
        <w:rPr>
          <w:rFonts w:cstheme="minorHAnsi"/>
          <w:sz w:val="24"/>
          <w:szCs w:val="24"/>
        </w:rPr>
      </w:pPr>
      <w:r w:rsidRPr="00BC2D7A">
        <w:rPr>
          <w:rFonts w:cstheme="minorHAnsi"/>
          <w:sz w:val="24"/>
          <w:szCs w:val="24"/>
        </w:rPr>
        <w:t xml:space="preserve">TRE </w:t>
      </w:r>
      <w:r w:rsidRPr="00BC2D7A">
        <w:rPr>
          <w:rFonts w:cstheme="minorHAnsi"/>
          <w:sz w:val="24"/>
          <w:szCs w:val="24"/>
        </w:rPr>
        <w:tab/>
      </w:r>
      <w:r w:rsidRPr="00BC2D7A">
        <w:rPr>
          <w:rFonts w:cstheme="minorHAnsi"/>
          <w:sz w:val="24"/>
          <w:szCs w:val="24"/>
        </w:rPr>
        <w:tab/>
        <w:t xml:space="preserve">Examinateur de la qualification de type </w:t>
      </w:r>
    </w:p>
    <w:p w14:paraId="37AD9771" w14:textId="578DA2E1"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type rating examiner</w:t>
      </w:r>
    </w:p>
    <w:p w14:paraId="4FE0DEBB" w14:textId="77777777" w:rsidR="00355EDD" w:rsidRPr="00BC2D7A" w:rsidRDefault="00355EDD" w:rsidP="00D955FD">
      <w:pPr>
        <w:jc w:val="both"/>
        <w:rPr>
          <w:rFonts w:cstheme="minorHAnsi"/>
          <w:sz w:val="24"/>
          <w:szCs w:val="24"/>
        </w:rPr>
      </w:pPr>
      <w:r w:rsidRPr="00BC2D7A">
        <w:rPr>
          <w:rFonts w:cstheme="minorHAnsi"/>
          <w:sz w:val="24"/>
          <w:szCs w:val="24"/>
        </w:rPr>
        <w:t xml:space="preserve">TRI </w:t>
      </w:r>
      <w:r w:rsidRPr="00BC2D7A">
        <w:rPr>
          <w:rFonts w:cstheme="minorHAnsi"/>
          <w:sz w:val="24"/>
          <w:szCs w:val="24"/>
        </w:rPr>
        <w:tab/>
      </w:r>
      <w:r w:rsidRPr="00BC2D7A">
        <w:rPr>
          <w:rFonts w:cstheme="minorHAnsi"/>
          <w:sz w:val="24"/>
          <w:szCs w:val="24"/>
        </w:rPr>
        <w:tab/>
        <w:t xml:space="preserve">Instructeur de qualification de type </w:t>
      </w:r>
    </w:p>
    <w:p w14:paraId="6FAE850D" w14:textId="3E8FA76D"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type rating </w:t>
      </w:r>
      <w:proofErr w:type="spellStart"/>
      <w:r w:rsidRPr="00BC2D7A">
        <w:rPr>
          <w:rFonts w:cstheme="minorHAnsi"/>
          <w:i/>
          <w:color w:val="FF0000"/>
          <w:sz w:val="24"/>
          <w:szCs w:val="24"/>
        </w:rPr>
        <w:t>instructor</w:t>
      </w:r>
      <w:proofErr w:type="spellEnd"/>
    </w:p>
    <w:p w14:paraId="2816E83A" w14:textId="77777777" w:rsidR="00B408AE" w:rsidRPr="00BC2D7A" w:rsidRDefault="00355EDD" w:rsidP="00D955FD">
      <w:pPr>
        <w:jc w:val="both"/>
        <w:rPr>
          <w:rFonts w:cstheme="minorHAnsi"/>
          <w:sz w:val="24"/>
          <w:szCs w:val="24"/>
        </w:rPr>
      </w:pPr>
      <w:r w:rsidRPr="00BC2D7A">
        <w:rPr>
          <w:rFonts w:cstheme="minorHAnsi"/>
          <w:sz w:val="24"/>
          <w:szCs w:val="24"/>
        </w:rPr>
        <w:lastRenderedPageBreak/>
        <w:t xml:space="preserve">TSE </w:t>
      </w:r>
      <w:r w:rsidRPr="00BC2D7A">
        <w:rPr>
          <w:rFonts w:cstheme="minorHAnsi"/>
          <w:sz w:val="24"/>
          <w:szCs w:val="24"/>
        </w:rPr>
        <w:tab/>
      </w:r>
      <w:r w:rsidRPr="00BC2D7A">
        <w:rPr>
          <w:rFonts w:cstheme="minorHAnsi"/>
          <w:sz w:val="24"/>
          <w:szCs w:val="24"/>
        </w:rPr>
        <w:tab/>
        <w:t>Erreur système totale</w:t>
      </w:r>
    </w:p>
    <w:p w14:paraId="00CD9330" w14:textId="6EC32C0D" w:rsidR="00355EDD"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total system </w:t>
      </w:r>
      <w:proofErr w:type="spellStart"/>
      <w:r w:rsidRPr="00BC2D7A">
        <w:rPr>
          <w:rFonts w:cstheme="minorHAnsi"/>
          <w:i/>
          <w:color w:val="FF0000"/>
          <w:sz w:val="24"/>
          <w:szCs w:val="24"/>
        </w:rPr>
        <w:t>error</w:t>
      </w:r>
      <w:proofErr w:type="spellEnd"/>
      <w:r w:rsidR="00355EDD" w:rsidRPr="00BC2D7A">
        <w:rPr>
          <w:rFonts w:cstheme="minorHAnsi"/>
          <w:i/>
          <w:color w:val="FF0000"/>
          <w:sz w:val="24"/>
          <w:szCs w:val="24"/>
        </w:rPr>
        <w:t xml:space="preserve"> </w:t>
      </w:r>
    </w:p>
    <w:p w14:paraId="507DE7A8" w14:textId="77777777" w:rsidR="00B408AE" w:rsidRPr="00BC2D7A" w:rsidRDefault="00355EDD" w:rsidP="00D955FD">
      <w:pPr>
        <w:jc w:val="both"/>
        <w:rPr>
          <w:rFonts w:cstheme="minorHAnsi"/>
          <w:sz w:val="24"/>
          <w:szCs w:val="24"/>
        </w:rPr>
      </w:pPr>
      <w:r w:rsidRPr="00BC2D7A">
        <w:rPr>
          <w:rFonts w:cstheme="minorHAnsi"/>
          <w:sz w:val="24"/>
          <w:szCs w:val="24"/>
        </w:rPr>
        <w:t xml:space="preserve">TVE </w:t>
      </w:r>
      <w:r w:rsidRPr="00BC2D7A">
        <w:rPr>
          <w:rFonts w:cstheme="minorHAnsi"/>
          <w:sz w:val="24"/>
          <w:szCs w:val="24"/>
        </w:rPr>
        <w:tab/>
      </w:r>
      <w:r w:rsidRPr="00BC2D7A">
        <w:rPr>
          <w:rFonts w:cstheme="minorHAnsi"/>
          <w:sz w:val="24"/>
          <w:szCs w:val="24"/>
        </w:rPr>
        <w:tab/>
        <w:t>Erreur verticale totale</w:t>
      </w:r>
    </w:p>
    <w:p w14:paraId="69945773" w14:textId="1F10207A" w:rsidR="00355EDD"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total vertical </w:t>
      </w:r>
      <w:proofErr w:type="spellStart"/>
      <w:r w:rsidRPr="00BC2D7A">
        <w:rPr>
          <w:rFonts w:cstheme="minorHAnsi"/>
          <w:i/>
          <w:color w:val="FF0000"/>
          <w:sz w:val="24"/>
          <w:szCs w:val="24"/>
        </w:rPr>
        <w:t>error</w:t>
      </w:r>
      <w:proofErr w:type="spellEnd"/>
      <w:r w:rsidR="00355EDD" w:rsidRPr="00BC2D7A">
        <w:rPr>
          <w:rFonts w:cstheme="minorHAnsi"/>
          <w:i/>
          <w:color w:val="FF0000"/>
          <w:sz w:val="24"/>
          <w:szCs w:val="24"/>
        </w:rPr>
        <w:t xml:space="preserve"> </w:t>
      </w:r>
    </w:p>
    <w:p w14:paraId="7AEBCDC3" w14:textId="77777777" w:rsidR="00355EDD" w:rsidRPr="00BC2D7A" w:rsidRDefault="00355EDD" w:rsidP="00D955FD">
      <w:pPr>
        <w:jc w:val="both"/>
        <w:rPr>
          <w:rFonts w:cstheme="minorHAnsi"/>
          <w:sz w:val="24"/>
          <w:szCs w:val="24"/>
        </w:rPr>
      </w:pPr>
      <w:r w:rsidRPr="00BC2D7A">
        <w:rPr>
          <w:rFonts w:cstheme="minorHAnsi"/>
          <w:sz w:val="24"/>
          <w:szCs w:val="24"/>
        </w:rPr>
        <w:t xml:space="preserve">TWIP </w:t>
      </w:r>
      <w:r w:rsidRPr="00BC2D7A">
        <w:rPr>
          <w:rFonts w:cstheme="minorHAnsi"/>
          <w:sz w:val="24"/>
          <w:szCs w:val="24"/>
        </w:rPr>
        <w:tab/>
      </w:r>
      <w:r w:rsidRPr="00BC2D7A">
        <w:rPr>
          <w:rFonts w:cstheme="minorHAnsi"/>
          <w:sz w:val="24"/>
          <w:szCs w:val="24"/>
        </w:rPr>
        <w:tab/>
        <w:t>Informations météorologiques du terminal pour les pilotes</w:t>
      </w:r>
    </w:p>
    <w:p w14:paraId="48BAA4B6" w14:textId="1FAD93DC"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terminal </w:t>
      </w:r>
      <w:proofErr w:type="spellStart"/>
      <w:r w:rsidRPr="00BC2D7A">
        <w:rPr>
          <w:rFonts w:cstheme="minorHAnsi"/>
          <w:i/>
          <w:color w:val="FF0000"/>
          <w:sz w:val="24"/>
          <w:szCs w:val="24"/>
        </w:rPr>
        <w:t>weather</w:t>
      </w:r>
      <w:proofErr w:type="spellEnd"/>
      <w:r w:rsidRPr="00BC2D7A">
        <w:rPr>
          <w:rFonts w:cstheme="minorHAnsi"/>
          <w:i/>
          <w:color w:val="FF0000"/>
          <w:sz w:val="24"/>
          <w:szCs w:val="24"/>
        </w:rPr>
        <w:t xml:space="preserve"> information for pilots</w:t>
      </w:r>
    </w:p>
    <w:p w14:paraId="4341A83A" w14:textId="74081BEA" w:rsidR="00355EDD" w:rsidRPr="00BC2D7A" w:rsidRDefault="00355EDD" w:rsidP="00D955FD">
      <w:pPr>
        <w:jc w:val="both"/>
        <w:rPr>
          <w:rFonts w:cstheme="minorHAnsi"/>
          <w:sz w:val="24"/>
          <w:szCs w:val="24"/>
        </w:rPr>
      </w:pPr>
      <w:r w:rsidRPr="00BC2D7A">
        <w:rPr>
          <w:rFonts w:cstheme="minorHAnsi"/>
          <w:sz w:val="24"/>
          <w:szCs w:val="24"/>
        </w:rPr>
        <w:t xml:space="preserve">UMS </w:t>
      </w:r>
      <w:r w:rsidRPr="00BC2D7A">
        <w:rPr>
          <w:rFonts w:cstheme="minorHAnsi"/>
          <w:sz w:val="24"/>
          <w:szCs w:val="24"/>
        </w:rPr>
        <w:tab/>
      </w:r>
      <w:r w:rsidRPr="00BC2D7A">
        <w:rPr>
          <w:rFonts w:cstheme="minorHAnsi"/>
          <w:sz w:val="24"/>
          <w:szCs w:val="24"/>
        </w:rPr>
        <w:tab/>
        <w:t xml:space="preserve">Système de surveillance d'utilisation </w:t>
      </w:r>
    </w:p>
    <w:p w14:paraId="610E353D" w14:textId="1A9A0CC4" w:rsidR="00B408AE" w:rsidRPr="00BC2D7A" w:rsidRDefault="00B408AE"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usage monitoring system</w:t>
      </w:r>
    </w:p>
    <w:p w14:paraId="7623CDB3" w14:textId="5B3A0D9B" w:rsidR="0028497F" w:rsidRPr="00BC2D7A" w:rsidRDefault="0028497F" w:rsidP="00D955FD">
      <w:pPr>
        <w:jc w:val="both"/>
        <w:rPr>
          <w:rFonts w:cstheme="minorHAnsi"/>
          <w:sz w:val="24"/>
          <w:szCs w:val="24"/>
        </w:rPr>
      </w:pPr>
      <w:r w:rsidRPr="00BC2D7A">
        <w:rPr>
          <w:rFonts w:cstheme="minorHAnsi"/>
          <w:sz w:val="24"/>
          <w:szCs w:val="24"/>
        </w:rPr>
        <w:t>URPT</w:t>
      </w:r>
      <w:r w:rsidRPr="00BC2D7A">
        <w:rPr>
          <w:rFonts w:cstheme="minorHAnsi"/>
          <w:sz w:val="24"/>
          <w:szCs w:val="24"/>
        </w:rPr>
        <w:tab/>
      </w:r>
      <w:r w:rsidRPr="00BC2D7A">
        <w:rPr>
          <w:rFonts w:cstheme="minorHAnsi"/>
          <w:sz w:val="24"/>
          <w:szCs w:val="24"/>
        </w:rPr>
        <w:tab/>
        <w:t>formation à la prévention et au rétablissement des troubles</w:t>
      </w:r>
    </w:p>
    <w:p w14:paraId="22E86EAE" w14:textId="43EE8701"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upset prevention and recovery training</w:t>
      </w:r>
    </w:p>
    <w:p w14:paraId="48DF929C"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UTC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Heure</w:t>
      </w:r>
      <w:proofErr w:type="spellEnd"/>
      <w:r w:rsidRPr="007560C9">
        <w:rPr>
          <w:rFonts w:cstheme="minorHAnsi"/>
          <w:sz w:val="24"/>
          <w:szCs w:val="24"/>
          <w:lang w:val="en-US"/>
        </w:rPr>
        <w:t xml:space="preserve"> </w:t>
      </w:r>
      <w:proofErr w:type="spellStart"/>
      <w:r w:rsidRPr="007560C9">
        <w:rPr>
          <w:rFonts w:cstheme="minorHAnsi"/>
          <w:sz w:val="24"/>
          <w:szCs w:val="24"/>
          <w:lang w:val="en-US"/>
        </w:rPr>
        <w:t>universelle</w:t>
      </w:r>
      <w:proofErr w:type="spellEnd"/>
      <w:r w:rsidRPr="007560C9">
        <w:rPr>
          <w:rFonts w:cstheme="minorHAnsi"/>
          <w:sz w:val="24"/>
          <w:szCs w:val="24"/>
          <w:lang w:val="en-US"/>
        </w:rPr>
        <w:t xml:space="preserve"> </w:t>
      </w:r>
      <w:proofErr w:type="spellStart"/>
      <w:r w:rsidRPr="007560C9">
        <w:rPr>
          <w:rFonts w:cstheme="minorHAnsi"/>
          <w:sz w:val="24"/>
          <w:szCs w:val="24"/>
          <w:lang w:val="en-US"/>
        </w:rPr>
        <w:t>coordonnée</w:t>
      </w:r>
      <w:proofErr w:type="spellEnd"/>
      <w:r w:rsidRPr="007560C9">
        <w:rPr>
          <w:rFonts w:cstheme="minorHAnsi"/>
          <w:sz w:val="24"/>
          <w:szCs w:val="24"/>
          <w:lang w:val="en-US"/>
        </w:rPr>
        <w:t xml:space="preserve"> </w:t>
      </w:r>
    </w:p>
    <w:p w14:paraId="30BE1D1D" w14:textId="24CB41D3" w:rsidR="00B408AE" w:rsidRPr="00BC2D7A" w:rsidRDefault="00B408AE"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coordinated</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universal</w:t>
      </w:r>
      <w:proofErr w:type="spellEnd"/>
      <w:r w:rsidRPr="00BC2D7A">
        <w:rPr>
          <w:rFonts w:cstheme="minorHAnsi"/>
          <w:i/>
          <w:color w:val="FF0000"/>
          <w:sz w:val="24"/>
          <w:szCs w:val="24"/>
        </w:rPr>
        <w:t xml:space="preserve"> time</w:t>
      </w:r>
    </w:p>
    <w:p w14:paraId="440846D5" w14:textId="77777777" w:rsidR="00355EDD" w:rsidRPr="00BC2D7A" w:rsidRDefault="00355EDD" w:rsidP="00D955FD">
      <w:pPr>
        <w:jc w:val="both"/>
        <w:rPr>
          <w:rFonts w:cstheme="minorHAnsi"/>
          <w:sz w:val="24"/>
          <w:szCs w:val="24"/>
        </w:rPr>
      </w:pPr>
      <w:r w:rsidRPr="00BC2D7A">
        <w:rPr>
          <w:rFonts w:cstheme="minorHAnsi"/>
          <w:sz w:val="24"/>
          <w:szCs w:val="24"/>
        </w:rPr>
        <w:t>V</w:t>
      </w:r>
      <w:r w:rsidRPr="00BC2D7A">
        <w:rPr>
          <w:rFonts w:cstheme="minorHAnsi"/>
          <w:sz w:val="24"/>
          <w:szCs w:val="24"/>
          <w:vertAlign w:val="subscript"/>
        </w:rPr>
        <w:t>2</w:t>
      </w:r>
      <w:r w:rsidRPr="00BC2D7A">
        <w:rPr>
          <w:rFonts w:cstheme="minorHAnsi"/>
          <w:sz w:val="24"/>
          <w:szCs w:val="24"/>
        </w:rPr>
        <w:tab/>
      </w:r>
      <w:r w:rsidRPr="00BC2D7A">
        <w:rPr>
          <w:rFonts w:cstheme="minorHAnsi"/>
          <w:sz w:val="24"/>
          <w:szCs w:val="24"/>
        </w:rPr>
        <w:tab/>
        <w:t xml:space="preserve">Vitesse de sécurité au décollage </w:t>
      </w:r>
    </w:p>
    <w:p w14:paraId="24A90A71" w14:textId="0BDA7C6E"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take-off safety speed</w:t>
      </w:r>
    </w:p>
    <w:p w14:paraId="0C924342" w14:textId="0DA35309" w:rsidR="00355EDD" w:rsidRPr="007560C9" w:rsidRDefault="00355EDD" w:rsidP="00D955FD">
      <w:pPr>
        <w:jc w:val="both"/>
        <w:rPr>
          <w:rFonts w:cstheme="minorHAnsi"/>
          <w:sz w:val="24"/>
          <w:szCs w:val="24"/>
          <w:lang w:val="en-US"/>
        </w:rPr>
      </w:pPr>
      <w:r w:rsidRPr="007560C9">
        <w:rPr>
          <w:rFonts w:cstheme="minorHAnsi"/>
          <w:sz w:val="24"/>
          <w:szCs w:val="24"/>
          <w:lang w:val="en-US"/>
        </w:rPr>
        <w:t>V</w:t>
      </w:r>
      <w:r w:rsidRPr="007560C9">
        <w:rPr>
          <w:rFonts w:cstheme="minorHAnsi"/>
          <w:sz w:val="24"/>
          <w:szCs w:val="24"/>
          <w:vertAlign w:val="subscript"/>
          <w:lang w:val="en-US"/>
        </w:rPr>
        <w:t>50</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Vitesse</w:t>
      </w:r>
      <w:proofErr w:type="spellEnd"/>
      <w:r w:rsidRPr="007560C9">
        <w:rPr>
          <w:rFonts w:cstheme="minorHAnsi"/>
          <w:sz w:val="24"/>
          <w:szCs w:val="24"/>
          <w:lang w:val="en-US"/>
        </w:rPr>
        <w:t xml:space="preserve"> de </w:t>
      </w:r>
      <w:proofErr w:type="spellStart"/>
      <w:r w:rsidRPr="007560C9">
        <w:rPr>
          <w:rFonts w:cstheme="minorHAnsi"/>
          <w:sz w:val="24"/>
          <w:szCs w:val="24"/>
          <w:lang w:val="en-US"/>
        </w:rPr>
        <w:t>décrochage</w:t>
      </w:r>
      <w:proofErr w:type="spellEnd"/>
      <w:r w:rsidRPr="007560C9">
        <w:rPr>
          <w:rFonts w:cstheme="minorHAnsi"/>
          <w:sz w:val="24"/>
          <w:szCs w:val="24"/>
          <w:lang w:val="en-US"/>
        </w:rPr>
        <w:t xml:space="preserve"> </w:t>
      </w:r>
    </w:p>
    <w:p w14:paraId="57E447A6" w14:textId="029D0C02" w:rsidR="00B408AE" w:rsidRPr="00BC2D7A" w:rsidRDefault="00B408AE"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proofErr w:type="spellStart"/>
      <w:r w:rsidRPr="00BC2D7A">
        <w:rPr>
          <w:rFonts w:cstheme="minorHAnsi"/>
          <w:i/>
          <w:color w:val="FF0000"/>
          <w:sz w:val="24"/>
          <w:szCs w:val="24"/>
        </w:rPr>
        <w:t>stalling</w:t>
      </w:r>
      <w:proofErr w:type="spellEnd"/>
      <w:r w:rsidRPr="00BC2D7A">
        <w:rPr>
          <w:rFonts w:cstheme="minorHAnsi"/>
          <w:i/>
          <w:color w:val="FF0000"/>
          <w:sz w:val="24"/>
          <w:szCs w:val="24"/>
        </w:rPr>
        <w:t xml:space="preserve"> speed</w:t>
      </w:r>
    </w:p>
    <w:p w14:paraId="7CB7B1F2" w14:textId="5B5BB472" w:rsidR="0028497F" w:rsidRPr="00BC2D7A" w:rsidRDefault="0028497F" w:rsidP="00D955FD">
      <w:pPr>
        <w:jc w:val="both"/>
        <w:rPr>
          <w:rFonts w:cstheme="minorHAnsi"/>
          <w:sz w:val="24"/>
          <w:szCs w:val="24"/>
        </w:rPr>
      </w:pPr>
      <w:r w:rsidRPr="00BC2D7A">
        <w:rPr>
          <w:rFonts w:cstheme="minorHAnsi"/>
          <w:sz w:val="24"/>
          <w:szCs w:val="24"/>
        </w:rPr>
        <w:t>V</w:t>
      </w:r>
      <w:r w:rsidRPr="00BC2D7A">
        <w:rPr>
          <w:rFonts w:cstheme="minorHAnsi"/>
          <w:sz w:val="24"/>
          <w:szCs w:val="24"/>
          <w:vertAlign w:val="subscript"/>
        </w:rPr>
        <w:t>AT</w:t>
      </w:r>
      <w:r w:rsidRPr="00BC2D7A">
        <w:rPr>
          <w:rFonts w:cstheme="minorHAnsi"/>
          <w:sz w:val="24"/>
          <w:szCs w:val="24"/>
        </w:rPr>
        <w:tab/>
      </w:r>
      <w:r w:rsidRPr="00BC2D7A">
        <w:rPr>
          <w:rFonts w:cstheme="minorHAnsi"/>
          <w:sz w:val="24"/>
          <w:szCs w:val="24"/>
        </w:rPr>
        <w:tab/>
        <w:t>vitesse indiquée au seuil</w:t>
      </w:r>
    </w:p>
    <w:p w14:paraId="37D7F2F5" w14:textId="41C3A674" w:rsidR="00B408AE" w:rsidRPr="007560C9" w:rsidRDefault="00B408AE"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indicated airspeed at threshold</w:t>
      </w:r>
      <w:r w:rsidRPr="007560C9">
        <w:rPr>
          <w:rFonts w:cstheme="minorHAnsi"/>
          <w:sz w:val="24"/>
          <w:szCs w:val="24"/>
          <w:lang w:val="en-US"/>
        </w:rPr>
        <w:tab/>
      </w:r>
      <w:r w:rsidRPr="007560C9">
        <w:rPr>
          <w:rFonts w:cstheme="minorHAnsi"/>
          <w:sz w:val="24"/>
          <w:szCs w:val="24"/>
          <w:lang w:val="en-US"/>
        </w:rPr>
        <w:tab/>
      </w:r>
    </w:p>
    <w:p w14:paraId="2213A072"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VDF </w:t>
      </w:r>
      <w:r w:rsidRPr="007560C9">
        <w:rPr>
          <w:rFonts w:cstheme="minorHAnsi"/>
          <w:sz w:val="24"/>
          <w:szCs w:val="24"/>
          <w:lang w:val="en-US"/>
        </w:rPr>
        <w:tab/>
      </w:r>
      <w:r w:rsidRPr="007560C9">
        <w:rPr>
          <w:rFonts w:cstheme="minorHAnsi"/>
          <w:sz w:val="24"/>
          <w:szCs w:val="24"/>
          <w:lang w:val="en-US"/>
        </w:rPr>
        <w:tab/>
        <w:t xml:space="preserve">VHF </w:t>
      </w:r>
      <w:proofErr w:type="spellStart"/>
      <w:r w:rsidRPr="007560C9">
        <w:rPr>
          <w:rFonts w:cstheme="minorHAnsi"/>
          <w:sz w:val="24"/>
          <w:szCs w:val="24"/>
          <w:lang w:val="en-US"/>
        </w:rPr>
        <w:t>radiogoniomètre</w:t>
      </w:r>
      <w:proofErr w:type="spellEnd"/>
    </w:p>
    <w:p w14:paraId="52922F0C" w14:textId="60C38600" w:rsidR="006342CF" w:rsidRPr="00BC2D7A" w:rsidRDefault="006342CF"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 xml:space="preserve">VHF direction </w:t>
      </w:r>
      <w:proofErr w:type="spellStart"/>
      <w:r w:rsidRPr="00BC2D7A">
        <w:rPr>
          <w:rFonts w:cstheme="minorHAnsi"/>
          <w:i/>
          <w:color w:val="FF0000"/>
          <w:sz w:val="24"/>
          <w:szCs w:val="24"/>
        </w:rPr>
        <w:t>finder</w:t>
      </w:r>
      <w:proofErr w:type="spellEnd"/>
    </w:p>
    <w:p w14:paraId="65FF0715" w14:textId="77777777" w:rsidR="00355EDD" w:rsidRPr="00BC2D7A" w:rsidRDefault="00355EDD" w:rsidP="00D955FD">
      <w:pPr>
        <w:jc w:val="both"/>
        <w:rPr>
          <w:rFonts w:cstheme="minorHAnsi"/>
          <w:sz w:val="24"/>
          <w:szCs w:val="24"/>
        </w:rPr>
      </w:pPr>
      <w:r w:rsidRPr="00BC2D7A">
        <w:rPr>
          <w:rFonts w:cstheme="minorHAnsi"/>
          <w:sz w:val="24"/>
          <w:szCs w:val="24"/>
        </w:rPr>
        <w:t xml:space="preserve">VFR </w:t>
      </w:r>
      <w:r w:rsidRPr="00BC2D7A">
        <w:rPr>
          <w:rFonts w:cstheme="minorHAnsi"/>
          <w:sz w:val="24"/>
          <w:szCs w:val="24"/>
        </w:rPr>
        <w:tab/>
      </w:r>
      <w:r w:rsidRPr="00BC2D7A">
        <w:rPr>
          <w:rFonts w:cstheme="minorHAnsi"/>
          <w:sz w:val="24"/>
          <w:szCs w:val="24"/>
        </w:rPr>
        <w:tab/>
        <w:t xml:space="preserve">Règles de vol à vue </w:t>
      </w:r>
    </w:p>
    <w:p w14:paraId="47F88BF6" w14:textId="2DD91EC0" w:rsidR="006342CF" w:rsidRPr="007560C9" w:rsidRDefault="006342CF"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visual flight rules</w:t>
      </w:r>
    </w:p>
    <w:p w14:paraId="03BFB063"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t xml:space="preserve">VHF </w:t>
      </w:r>
      <w:r w:rsidRPr="007560C9">
        <w:rPr>
          <w:rFonts w:cstheme="minorHAnsi"/>
          <w:sz w:val="24"/>
          <w:szCs w:val="24"/>
          <w:lang w:val="en-US"/>
        </w:rPr>
        <w:tab/>
      </w:r>
      <w:r w:rsidRPr="007560C9">
        <w:rPr>
          <w:rFonts w:cstheme="minorHAnsi"/>
          <w:sz w:val="24"/>
          <w:szCs w:val="24"/>
          <w:lang w:val="en-US"/>
        </w:rPr>
        <w:tab/>
      </w:r>
      <w:proofErr w:type="spellStart"/>
      <w:r w:rsidRPr="007560C9">
        <w:rPr>
          <w:rFonts w:cstheme="minorHAnsi"/>
          <w:sz w:val="24"/>
          <w:szCs w:val="24"/>
          <w:lang w:val="en-US"/>
        </w:rPr>
        <w:t>très</w:t>
      </w:r>
      <w:proofErr w:type="spellEnd"/>
      <w:r w:rsidRPr="007560C9">
        <w:rPr>
          <w:rFonts w:cstheme="minorHAnsi"/>
          <w:sz w:val="24"/>
          <w:szCs w:val="24"/>
          <w:lang w:val="en-US"/>
        </w:rPr>
        <w:t xml:space="preserve"> haute </w:t>
      </w:r>
      <w:proofErr w:type="spellStart"/>
      <w:r w:rsidRPr="007560C9">
        <w:rPr>
          <w:rFonts w:cstheme="minorHAnsi"/>
          <w:sz w:val="24"/>
          <w:szCs w:val="24"/>
          <w:lang w:val="en-US"/>
        </w:rPr>
        <w:t>fréquence</w:t>
      </w:r>
      <w:proofErr w:type="spellEnd"/>
    </w:p>
    <w:p w14:paraId="7D7D801E" w14:textId="1AD995A1" w:rsidR="006342CF" w:rsidRPr="007560C9" w:rsidRDefault="006342CF"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very high frequency</w:t>
      </w:r>
    </w:p>
    <w:p w14:paraId="6BDE6DD3" w14:textId="7B31D4F5" w:rsidR="00355EDD" w:rsidRPr="007560C9" w:rsidRDefault="0028497F" w:rsidP="00D955FD">
      <w:pPr>
        <w:jc w:val="both"/>
        <w:rPr>
          <w:rFonts w:cstheme="minorHAnsi"/>
          <w:sz w:val="24"/>
          <w:szCs w:val="24"/>
          <w:lang w:val="en-US"/>
        </w:rPr>
      </w:pPr>
      <w:r w:rsidRPr="007560C9">
        <w:rPr>
          <w:rFonts w:cstheme="minorHAnsi"/>
          <w:sz w:val="24"/>
          <w:szCs w:val="24"/>
          <w:lang w:val="en-US"/>
        </w:rPr>
        <w:lastRenderedPageBreak/>
        <w:t xml:space="preserve">VIS </w:t>
      </w:r>
      <w:r w:rsidR="00355EDD" w:rsidRPr="007560C9">
        <w:rPr>
          <w:rFonts w:cstheme="minorHAnsi"/>
          <w:sz w:val="24"/>
          <w:szCs w:val="24"/>
          <w:lang w:val="en-US"/>
        </w:rPr>
        <w:tab/>
      </w:r>
      <w:r w:rsidRPr="007560C9">
        <w:rPr>
          <w:rFonts w:cstheme="minorHAnsi"/>
          <w:sz w:val="24"/>
          <w:szCs w:val="24"/>
          <w:lang w:val="en-US"/>
        </w:rPr>
        <w:t xml:space="preserve"> </w:t>
      </w:r>
      <w:r w:rsidR="007B62AB" w:rsidRPr="007560C9">
        <w:rPr>
          <w:rFonts w:cstheme="minorHAnsi"/>
          <w:sz w:val="24"/>
          <w:szCs w:val="24"/>
          <w:lang w:val="en-US"/>
        </w:rPr>
        <w:tab/>
      </w:r>
      <w:proofErr w:type="spellStart"/>
      <w:r w:rsidRPr="007560C9">
        <w:rPr>
          <w:rFonts w:cstheme="minorHAnsi"/>
          <w:sz w:val="24"/>
          <w:szCs w:val="24"/>
          <w:lang w:val="en-US"/>
        </w:rPr>
        <w:t>Visibilité</w:t>
      </w:r>
      <w:proofErr w:type="spellEnd"/>
    </w:p>
    <w:p w14:paraId="284DEF1F" w14:textId="31C8635D" w:rsidR="006342CF" w:rsidRPr="007560C9" w:rsidRDefault="006342CF" w:rsidP="00D955FD">
      <w:pPr>
        <w:jc w:val="both"/>
        <w:rPr>
          <w:rFonts w:cstheme="minorHAnsi"/>
          <w:i/>
          <w:color w:val="FF0000"/>
          <w:sz w:val="24"/>
          <w:szCs w:val="24"/>
          <w:lang w:val="en-US"/>
        </w:rPr>
      </w:pPr>
      <w:r w:rsidRPr="007560C9">
        <w:rPr>
          <w:rFonts w:cstheme="minorHAnsi"/>
          <w:i/>
          <w:color w:val="FF0000"/>
          <w:sz w:val="24"/>
          <w:szCs w:val="24"/>
          <w:lang w:val="en-US"/>
        </w:rPr>
        <w:tab/>
      </w:r>
      <w:r w:rsidRPr="007560C9">
        <w:rPr>
          <w:rFonts w:cstheme="minorHAnsi"/>
          <w:i/>
          <w:color w:val="FF0000"/>
          <w:sz w:val="24"/>
          <w:szCs w:val="24"/>
          <w:lang w:val="en-US"/>
        </w:rPr>
        <w:tab/>
        <w:t>visibility</w:t>
      </w:r>
    </w:p>
    <w:p w14:paraId="4F2829C4" w14:textId="4EAE642C" w:rsidR="00355EDD" w:rsidRPr="00BC2D7A" w:rsidRDefault="0028497F" w:rsidP="00D955FD">
      <w:pPr>
        <w:jc w:val="both"/>
        <w:rPr>
          <w:rFonts w:cstheme="minorHAnsi"/>
          <w:sz w:val="24"/>
          <w:szCs w:val="24"/>
        </w:rPr>
      </w:pPr>
      <w:r w:rsidRPr="00BC2D7A">
        <w:rPr>
          <w:rFonts w:cstheme="minorHAnsi"/>
          <w:sz w:val="24"/>
          <w:szCs w:val="24"/>
        </w:rPr>
        <w:t>V</w:t>
      </w:r>
      <w:r w:rsidR="00355EDD" w:rsidRPr="00BC2D7A">
        <w:rPr>
          <w:rFonts w:cstheme="minorHAnsi"/>
          <w:sz w:val="24"/>
          <w:szCs w:val="24"/>
        </w:rPr>
        <w:t>MC</w:t>
      </w:r>
      <w:r w:rsidRPr="00BC2D7A">
        <w:rPr>
          <w:rFonts w:cstheme="minorHAnsi"/>
          <w:sz w:val="24"/>
          <w:szCs w:val="24"/>
        </w:rPr>
        <w:t xml:space="preserve"> (CMV)</w:t>
      </w:r>
      <w:r w:rsidR="00355EDD" w:rsidRPr="00BC2D7A">
        <w:rPr>
          <w:rFonts w:cstheme="minorHAnsi"/>
          <w:sz w:val="24"/>
          <w:szCs w:val="24"/>
        </w:rPr>
        <w:t xml:space="preserve"> </w:t>
      </w:r>
      <w:r w:rsidR="00355EDD" w:rsidRPr="00BC2D7A">
        <w:rPr>
          <w:rFonts w:cstheme="minorHAnsi"/>
          <w:sz w:val="24"/>
          <w:szCs w:val="24"/>
        </w:rPr>
        <w:tab/>
        <w:t xml:space="preserve">Conditions météorologiques de vol à vue </w:t>
      </w:r>
    </w:p>
    <w:p w14:paraId="6F98ADBD" w14:textId="06B574D9"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visual</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meteorological</w:t>
      </w:r>
      <w:proofErr w:type="spellEnd"/>
      <w:r w:rsidRPr="00BC2D7A">
        <w:rPr>
          <w:rFonts w:cstheme="minorHAnsi"/>
          <w:i/>
          <w:color w:val="FF0000"/>
          <w:sz w:val="24"/>
          <w:szCs w:val="24"/>
        </w:rPr>
        <w:t xml:space="preserve"> conditions</w:t>
      </w:r>
    </w:p>
    <w:p w14:paraId="52D7369E" w14:textId="77777777" w:rsidR="00355EDD" w:rsidRPr="00BC2D7A" w:rsidRDefault="00355EDD" w:rsidP="00D955FD">
      <w:pPr>
        <w:jc w:val="both"/>
        <w:rPr>
          <w:rFonts w:cstheme="minorHAnsi"/>
          <w:sz w:val="24"/>
          <w:szCs w:val="24"/>
        </w:rPr>
      </w:pPr>
      <w:r w:rsidRPr="00BC2D7A">
        <w:rPr>
          <w:rFonts w:cstheme="minorHAnsi"/>
          <w:sz w:val="24"/>
          <w:szCs w:val="24"/>
        </w:rPr>
        <w:t>V</w:t>
      </w:r>
      <w:r w:rsidRPr="00BC2D7A">
        <w:rPr>
          <w:rFonts w:cstheme="minorHAnsi"/>
          <w:sz w:val="24"/>
          <w:szCs w:val="24"/>
          <w:vertAlign w:val="subscript"/>
        </w:rPr>
        <w:t>MO</w:t>
      </w:r>
      <w:r w:rsidRPr="00BC2D7A">
        <w:rPr>
          <w:rFonts w:cstheme="minorHAnsi"/>
          <w:sz w:val="24"/>
          <w:szCs w:val="24"/>
        </w:rPr>
        <w:t xml:space="preserve"> </w:t>
      </w:r>
      <w:r w:rsidRPr="00BC2D7A">
        <w:rPr>
          <w:rFonts w:cstheme="minorHAnsi"/>
          <w:sz w:val="24"/>
          <w:szCs w:val="24"/>
        </w:rPr>
        <w:tab/>
      </w:r>
      <w:r w:rsidRPr="00BC2D7A">
        <w:rPr>
          <w:rFonts w:cstheme="minorHAnsi"/>
          <w:sz w:val="24"/>
          <w:szCs w:val="24"/>
        </w:rPr>
        <w:tab/>
        <w:t xml:space="preserve">Vitesse de fonctionnement maximale </w:t>
      </w:r>
    </w:p>
    <w:p w14:paraId="7A505A82" w14:textId="29A9EC95" w:rsidR="006342CF" w:rsidRPr="007560C9" w:rsidRDefault="006342CF"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maximum operating speed</w:t>
      </w:r>
    </w:p>
    <w:p w14:paraId="76E5CA6C" w14:textId="77777777" w:rsidR="006342CF" w:rsidRPr="007560C9" w:rsidRDefault="00355EDD" w:rsidP="00D955FD">
      <w:pPr>
        <w:jc w:val="both"/>
        <w:rPr>
          <w:rFonts w:cstheme="minorHAnsi"/>
          <w:sz w:val="24"/>
          <w:szCs w:val="24"/>
          <w:lang w:val="en-US"/>
        </w:rPr>
      </w:pPr>
      <w:r w:rsidRPr="007560C9">
        <w:rPr>
          <w:rFonts w:cstheme="minorHAnsi"/>
          <w:sz w:val="24"/>
          <w:szCs w:val="24"/>
          <w:lang w:val="en-US"/>
        </w:rPr>
        <w:t xml:space="preserve">VNAV </w:t>
      </w:r>
      <w:r w:rsidRPr="007560C9">
        <w:rPr>
          <w:rFonts w:cstheme="minorHAnsi"/>
          <w:sz w:val="24"/>
          <w:szCs w:val="24"/>
          <w:lang w:val="en-US"/>
        </w:rPr>
        <w:tab/>
      </w:r>
      <w:r w:rsidRPr="007560C9">
        <w:rPr>
          <w:rFonts w:cstheme="minorHAnsi"/>
          <w:sz w:val="24"/>
          <w:szCs w:val="24"/>
          <w:lang w:val="en-US"/>
        </w:rPr>
        <w:tab/>
        <w:t xml:space="preserve">Navigation </w:t>
      </w:r>
      <w:proofErr w:type="spellStart"/>
      <w:r w:rsidRPr="007560C9">
        <w:rPr>
          <w:rFonts w:cstheme="minorHAnsi"/>
          <w:sz w:val="24"/>
          <w:szCs w:val="24"/>
          <w:lang w:val="en-US"/>
        </w:rPr>
        <w:t>verticale</w:t>
      </w:r>
      <w:proofErr w:type="spellEnd"/>
    </w:p>
    <w:p w14:paraId="25573340" w14:textId="32322FEB" w:rsidR="00355EDD" w:rsidRPr="00BC2D7A" w:rsidRDefault="006342CF" w:rsidP="00D955FD">
      <w:pPr>
        <w:jc w:val="both"/>
        <w:rPr>
          <w:rFonts w:cstheme="minorHAnsi"/>
          <w:i/>
          <w:color w:val="FF0000"/>
          <w:sz w:val="24"/>
          <w:szCs w:val="24"/>
        </w:rPr>
      </w:pPr>
      <w:r w:rsidRPr="007560C9">
        <w:rPr>
          <w:rFonts w:cstheme="minorHAnsi"/>
          <w:i/>
          <w:color w:val="FF0000"/>
          <w:sz w:val="24"/>
          <w:szCs w:val="24"/>
          <w:lang w:val="en-US"/>
        </w:rPr>
        <w:tab/>
      </w:r>
      <w:r w:rsidRPr="007560C9">
        <w:rPr>
          <w:rFonts w:cstheme="minorHAnsi"/>
          <w:i/>
          <w:color w:val="FF0000"/>
          <w:sz w:val="24"/>
          <w:szCs w:val="24"/>
          <w:lang w:val="en-US"/>
        </w:rPr>
        <w:tab/>
      </w:r>
      <w:r w:rsidRPr="00BC2D7A">
        <w:rPr>
          <w:rFonts w:cstheme="minorHAnsi"/>
          <w:i/>
          <w:color w:val="FF0000"/>
          <w:sz w:val="24"/>
          <w:szCs w:val="24"/>
        </w:rPr>
        <w:t>vertical navigation</w:t>
      </w:r>
      <w:r w:rsidR="00355EDD" w:rsidRPr="00BC2D7A">
        <w:rPr>
          <w:rFonts w:cstheme="minorHAnsi"/>
          <w:i/>
          <w:color w:val="FF0000"/>
          <w:sz w:val="24"/>
          <w:szCs w:val="24"/>
        </w:rPr>
        <w:t xml:space="preserve"> </w:t>
      </w:r>
    </w:p>
    <w:p w14:paraId="1D55EEA7" w14:textId="09D575E7" w:rsidR="00355EDD" w:rsidRPr="00BC2D7A" w:rsidRDefault="00355EDD" w:rsidP="00D955FD">
      <w:pPr>
        <w:jc w:val="both"/>
        <w:rPr>
          <w:rFonts w:cstheme="minorHAnsi"/>
          <w:sz w:val="24"/>
          <w:szCs w:val="24"/>
        </w:rPr>
      </w:pPr>
      <w:r w:rsidRPr="00BC2D7A">
        <w:rPr>
          <w:rFonts w:cstheme="minorHAnsi"/>
          <w:sz w:val="24"/>
          <w:szCs w:val="24"/>
        </w:rPr>
        <w:t xml:space="preserve">VOR </w:t>
      </w:r>
      <w:r w:rsidRPr="00BC2D7A">
        <w:rPr>
          <w:rFonts w:cstheme="minorHAnsi"/>
          <w:sz w:val="24"/>
          <w:szCs w:val="24"/>
        </w:rPr>
        <w:tab/>
      </w:r>
      <w:r w:rsidR="007B62AB" w:rsidRPr="00BC2D7A">
        <w:rPr>
          <w:rFonts w:cstheme="minorHAnsi"/>
          <w:sz w:val="24"/>
          <w:szCs w:val="24"/>
        </w:rPr>
        <w:tab/>
      </w:r>
      <w:r w:rsidRPr="00BC2D7A">
        <w:rPr>
          <w:rFonts w:cstheme="minorHAnsi"/>
          <w:sz w:val="24"/>
          <w:szCs w:val="24"/>
        </w:rPr>
        <w:t xml:space="preserve">Portée radio omnidirectionnelle </w:t>
      </w:r>
    </w:p>
    <w:p w14:paraId="4A651DD7" w14:textId="63D82EC8"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VHF </w:t>
      </w:r>
      <w:proofErr w:type="spellStart"/>
      <w:r w:rsidRPr="00BC2D7A">
        <w:rPr>
          <w:rFonts w:cstheme="minorHAnsi"/>
          <w:i/>
          <w:color w:val="FF0000"/>
          <w:sz w:val="24"/>
          <w:szCs w:val="24"/>
        </w:rPr>
        <w:t>omnidirectional</w:t>
      </w:r>
      <w:proofErr w:type="spellEnd"/>
      <w:r w:rsidRPr="00BC2D7A">
        <w:rPr>
          <w:rFonts w:cstheme="minorHAnsi"/>
          <w:i/>
          <w:color w:val="FF0000"/>
          <w:sz w:val="24"/>
          <w:szCs w:val="24"/>
        </w:rPr>
        <w:t xml:space="preserve"> radio range</w:t>
      </w:r>
    </w:p>
    <w:p w14:paraId="04B12C54" w14:textId="77777777" w:rsidR="00355EDD" w:rsidRPr="00BC2D7A" w:rsidRDefault="00355EDD" w:rsidP="00D955FD">
      <w:pPr>
        <w:jc w:val="both"/>
        <w:rPr>
          <w:rFonts w:cstheme="minorHAnsi"/>
          <w:sz w:val="24"/>
          <w:szCs w:val="24"/>
        </w:rPr>
      </w:pPr>
      <w:r w:rsidRPr="00BC2D7A">
        <w:rPr>
          <w:rFonts w:cstheme="minorHAnsi"/>
          <w:sz w:val="24"/>
          <w:szCs w:val="24"/>
        </w:rPr>
        <w:t>V</w:t>
      </w:r>
      <w:r w:rsidRPr="00BC2D7A">
        <w:rPr>
          <w:rFonts w:cstheme="minorHAnsi"/>
          <w:sz w:val="24"/>
          <w:szCs w:val="24"/>
          <w:vertAlign w:val="subscript"/>
        </w:rPr>
        <w:t>T</w:t>
      </w:r>
      <w:r w:rsidRPr="00BC2D7A">
        <w:rPr>
          <w:rFonts w:cstheme="minorHAnsi"/>
          <w:sz w:val="24"/>
          <w:szCs w:val="24"/>
        </w:rPr>
        <w:t xml:space="preserve"> </w:t>
      </w:r>
      <w:r w:rsidRPr="00BC2D7A">
        <w:rPr>
          <w:rFonts w:cstheme="minorHAnsi"/>
          <w:sz w:val="24"/>
          <w:szCs w:val="24"/>
        </w:rPr>
        <w:tab/>
      </w:r>
      <w:r w:rsidRPr="00BC2D7A">
        <w:rPr>
          <w:rFonts w:cstheme="minorHAnsi"/>
          <w:sz w:val="24"/>
          <w:szCs w:val="24"/>
        </w:rPr>
        <w:tab/>
        <w:t xml:space="preserve">Vitesse seuil </w:t>
      </w:r>
    </w:p>
    <w:p w14:paraId="77879934" w14:textId="0F932DA1"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threshold</w:t>
      </w:r>
      <w:proofErr w:type="spellEnd"/>
      <w:r w:rsidRPr="00BC2D7A">
        <w:rPr>
          <w:rFonts w:cstheme="minorHAnsi"/>
          <w:i/>
          <w:color w:val="FF0000"/>
          <w:sz w:val="24"/>
          <w:szCs w:val="24"/>
        </w:rPr>
        <w:t xml:space="preserve"> speed</w:t>
      </w:r>
    </w:p>
    <w:p w14:paraId="1BFE33B6" w14:textId="77777777" w:rsidR="00355EDD" w:rsidRPr="00BC2D7A" w:rsidRDefault="00355EDD" w:rsidP="00D955FD">
      <w:pPr>
        <w:jc w:val="both"/>
        <w:rPr>
          <w:rFonts w:cstheme="minorHAnsi"/>
          <w:sz w:val="24"/>
          <w:szCs w:val="24"/>
        </w:rPr>
      </w:pPr>
      <w:r w:rsidRPr="00BC2D7A">
        <w:rPr>
          <w:rFonts w:cstheme="minorHAnsi"/>
          <w:sz w:val="24"/>
          <w:szCs w:val="24"/>
        </w:rPr>
        <w:t xml:space="preserve">VTOL </w:t>
      </w:r>
      <w:r w:rsidRPr="00BC2D7A">
        <w:rPr>
          <w:rFonts w:cstheme="minorHAnsi"/>
          <w:sz w:val="24"/>
          <w:szCs w:val="24"/>
        </w:rPr>
        <w:tab/>
      </w:r>
      <w:r w:rsidRPr="00BC2D7A">
        <w:rPr>
          <w:rFonts w:cstheme="minorHAnsi"/>
          <w:sz w:val="24"/>
          <w:szCs w:val="24"/>
        </w:rPr>
        <w:tab/>
        <w:t xml:space="preserve">Décollage et atterrissage verticaux </w:t>
      </w:r>
    </w:p>
    <w:p w14:paraId="1C4A423F" w14:textId="77BCC84B"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vertical take-off and landing</w:t>
      </w:r>
    </w:p>
    <w:p w14:paraId="02129281" w14:textId="77777777" w:rsidR="00355EDD" w:rsidRPr="00BC2D7A" w:rsidRDefault="00355EDD" w:rsidP="00D955FD">
      <w:pPr>
        <w:jc w:val="both"/>
        <w:rPr>
          <w:rFonts w:cstheme="minorHAnsi"/>
          <w:sz w:val="24"/>
          <w:szCs w:val="24"/>
        </w:rPr>
      </w:pPr>
      <w:r w:rsidRPr="00BC2D7A">
        <w:rPr>
          <w:rFonts w:cstheme="minorHAnsi"/>
          <w:sz w:val="24"/>
          <w:szCs w:val="24"/>
        </w:rPr>
        <w:t>V</w:t>
      </w:r>
      <w:r w:rsidRPr="00BC2D7A">
        <w:rPr>
          <w:rFonts w:cstheme="minorHAnsi"/>
          <w:sz w:val="24"/>
          <w:szCs w:val="24"/>
          <w:vertAlign w:val="subscript"/>
        </w:rPr>
        <w:t>TOSS</w:t>
      </w:r>
      <w:r w:rsidRPr="00BC2D7A">
        <w:rPr>
          <w:rFonts w:cstheme="minorHAnsi"/>
          <w:sz w:val="24"/>
          <w:szCs w:val="24"/>
        </w:rPr>
        <w:t xml:space="preserve"> </w:t>
      </w:r>
      <w:r w:rsidRPr="00BC2D7A">
        <w:rPr>
          <w:rFonts w:cstheme="minorHAnsi"/>
          <w:sz w:val="24"/>
          <w:szCs w:val="24"/>
        </w:rPr>
        <w:tab/>
      </w:r>
      <w:r w:rsidRPr="00BC2D7A">
        <w:rPr>
          <w:rFonts w:cstheme="minorHAnsi"/>
          <w:sz w:val="24"/>
          <w:szCs w:val="24"/>
        </w:rPr>
        <w:tab/>
        <w:t xml:space="preserve">Vitesse de sécurité au décollage </w:t>
      </w:r>
    </w:p>
    <w:p w14:paraId="205CEEE4" w14:textId="6F732F86"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take-off </w:t>
      </w:r>
      <w:proofErr w:type="spellStart"/>
      <w:r w:rsidRPr="00BC2D7A">
        <w:rPr>
          <w:rFonts w:cstheme="minorHAnsi"/>
          <w:i/>
          <w:color w:val="FF0000"/>
          <w:sz w:val="24"/>
          <w:szCs w:val="24"/>
        </w:rPr>
        <w:t>safety</w:t>
      </w:r>
      <w:proofErr w:type="spellEnd"/>
      <w:r w:rsidRPr="00BC2D7A">
        <w:rPr>
          <w:rFonts w:cstheme="minorHAnsi"/>
          <w:i/>
          <w:color w:val="FF0000"/>
          <w:sz w:val="24"/>
          <w:szCs w:val="24"/>
        </w:rPr>
        <w:t xml:space="preserve"> speed</w:t>
      </w:r>
    </w:p>
    <w:p w14:paraId="1D8B19FC" w14:textId="77777777" w:rsidR="00355EDD" w:rsidRPr="00BC2D7A" w:rsidRDefault="00355EDD" w:rsidP="00D955FD">
      <w:pPr>
        <w:jc w:val="both"/>
        <w:rPr>
          <w:rFonts w:cstheme="minorHAnsi"/>
          <w:sz w:val="24"/>
          <w:szCs w:val="24"/>
        </w:rPr>
      </w:pPr>
      <w:r w:rsidRPr="00BC2D7A">
        <w:rPr>
          <w:rFonts w:cstheme="minorHAnsi"/>
          <w:sz w:val="24"/>
          <w:szCs w:val="24"/>
        </w:rPr>
        <w:t xml:space="preserve">WAAS </w:t>
      </w:r>
      <w:r w:rsidRPr="00BC2D7A">
        <w:rPr>
          <w:rFonts w:cstheme="minorHAnsi"/>
          <w:sz w:val="24"/>
          <w:szCs w:val="24"/>
        </w:rPr>
        <w:tab/>
      </w:r>
      <w:r w:rsidRPr="00BC2D7A">
        <w:rPr>
          <w:rFonts w:cstheme="minorHAnsi"/>
          <w:sz w:val="24"/>
          <w:szCs w:val="24"/>
        </w:rPr>
        <w:tab/>
        <w:t xml:space="preserve">Système d'augmentation à grande surface </w:t>
      </w:r>
    </w:p>
    <w:p w14:paraId="30F32B41" w14:textId="2A8C4F9A"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wide</w:t>
      </w:r>
      <w:proofErr w:type="spellEnd"/>
      <w:r w:rsidRPr="00BC2D7A">
        <w:rPr>
          <w:rFonts w:cstheme="minorHAnsi"/>
          <w:i/>
          <w:color w:val="FF0000"/>
          <w:sz w:val="24"/>
          <w:szCs w:val="24"/>
        </w:rPr>
        <w:t xml:space="preserve"> area augmentation system</w:t>
      </w:r>
    </w:p>
    <w:p w14:paraId="7C709816" w14:textId="77777777" w:rsidR="00355EDD" w:rsidRPr="00BC2D7A" w:rsidRDefault="00355EDD" w:rsidP="00D955FD">
      <w:pPr>
        <w:jc w:val="both"/>
        <w:rPr>
          <w:rFonts w:cstheme="minorHAnsi"/>
          <w:sz w:val="24"/>
          <w:szCs w:val="24"/>
        </w:rPr>
      </w:pPr>
      <w:r w:rsidRPr="00BC2D7A">
        <w:rPr>
          <w:rFonts w:cstheme="minorHAnsi"/>
          <w:sz w:val="24"/>
          <w:szCs w:val="24"/>
        </w:rPr>
        <w:t xml:space="preserve">WAC </w:t>
      </w:r>
      <w:r w:rsidRPr="00BC2D7A">
        <w:rPr>
          <w:rFonts w:cstheme="minorHAnsi"/>
          <w:sz w:val="24"/>
          <w:szCs w:val="24"/>
        </w:rPr>
        <w:tab/>
      </w:r>
      <w:r w:rsidRPr="00BC2D7A">
        <w:rPr>
          <w:rFonts w:cstheme="minorHAnsi"/>
          <w:sz w:val="24"/>
          <w:szCs w:val="24"/>
        </w:rPr>
        <w:tab/>
        <w:t xml:space="preserve">Carte aéronautique mondiale </w:t>
      </w:r>
    </w:p>
    <w:p w14:paraId="63D695B1" w14:textId="5E9B37C2"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t xml:space="preserve">world </w:t>
      </w:r>
      <w:proofErr w:type="spellStart"/>
      <w:r w:rsidRPr="00BC2D7A">
        <w:rPr>
          <w:rFonts w:cstheme="minorHAnsi"/>
          <w:i/>
          <w:color w:val="FF0000"/>
          <w:sz w:val="24"/>
          <w:szCs w:val="24"/>
        </w:rPr>
        <w:t>aeronautical</w:t>
      </w:r>
      <w:proofErr w:type="spellEnd"/>
      <w:r w:rsidRPr="00BC2D7A">
        <w:rPr>
          <w:rFonts w:cstheme="minorHAnsi"/>
          <w:i/>
          <w:color w:val="FF0000"/>
          <w:sz w:val="24"/>
          <w:szCs w:val="24"/>
        </w:rPr>
        <w:t xml:space="preserve"> chart</w:t>
      </w:r>
    </w:p>
    <w:p w14:paraId="06877609" w14:textId="77777777" w:rsidR="00355EDD" w:rsidRPr="00BC2D7A" w:rsidRDefault="00355EDD" w:rsidP="00D955FD">
      <w:pPr>
        <w:jc w:val="both"/>
        <w:rPr>
          <w:rFonts w:cstheme="minorHAnsi"/>
          <w:sz w:val="24"/>
          <w:szCs w:val="24"/>
        </w:rPr>
      </w:pPr>
      <w:r w:rsidRPr="00BC2D7A">
        <w:rPr>
          <w:rFonts w:cstheme="minorHAnsi"/>
          <w:sz w:val="24"/>
          <w:szCs w:val="24"/>
        </w:rPr>
        <w:t xml:space="preserve">WIFI </w:t>
      </w:r>
      <w:r w:rsidRPr="00BC2D7A">
        <w:rPr>
          <w:rFonts w:cstheme="minorHAnsi"/>
          <w:sz w:val="24"/>
          <w:szCs w:val="24"/>
        </w:rPr>
        <w:tab/>
      </w:r>
      <w:r w:rsidRPr="00BC2D7A">
        <w:rPr>
          <w:rFonts w:cstheme="minorHAnsi"/>
          <w:sz w:val="24"/>
          <w:szCs w:val="24"/>
        </w:rPr>
        <w:tab/>
        <w:t xml:space="preserve">Fidélité sans fil </w:t>
      </w:r>
    </w:p>
    <w:p w14:paraId="03B70212" w14:textId="0F84906A" w:rsidR="006342CF" w:rsidRPr="00BC2D7A" w:rsidRDefault="006342CF" w:rsidP="00D955FD">
      <w:pPr>
        <w:jc w:val="both"/>
        <w:rPr>
          <w:rFonts w:cstheme="minorHAnsi"/>
          <w:i/>
          <w:color w:val="FF0000"/>
          <w:sz w:val="24"/>
          <w:szCs w:val="24"/>
        </w:rPr>
      </w:pPr>
      <w:r w:rsidRPr="00BC2D7A">
        <w:rPr>
          <w:rFonts w:cstheme="minorHAnsi"/>
          <w:i/>
          <w:color w:val="FF0000"/>
          <w:sz w:val="24"/>
          <w:szCs w:val="24"/>
        </w:rPr>
        <w:tab/>
      </w:r>
      <w:r w:rsidRPr="00BC2D7A">
        <w:rPr>
          <w:rFonts w:cstheme="minorHAnsi"/>
          <w:i/>
          <w:color w:val="FF0000"/>
          <w:sz w:val="24"/>
          <w:szCs w:val="24"/>
        </w:rPr>
        <w:tab/>
      </w:r>
      <w:proofErr w:type="spellStart"/>
      <w:r w:rsidRPr="00BC2D7A">
        <w:rPr>
          <w:rFonts w:cstheme="minorHAnsi"/>
          <w:i/>
          <w:color w:val="FF0000"/>
          <w:sz w:val="24"/>
          <w:szCs w:val="24"/>
        </w:rPr>
        <w:t>wireless</w:t>
      </w:r>
      <w:proofErr w:type="spellEnd"/>
      <w:r w:rsidRPr="00BC2D7A">
        <w:rPr>
          <w:rFonts w:cstheme="minorHAnsi"/>
          <w:i/>
          <w:color w:val="FF0000"/>
          <w:sz w:val="24"/>
          <w:szCs w:val="24"/>
        </w:rPr>
        <w:t xml:space="preserve"> </w:t>
      </w:r>
      <w:proofErr w:type="spellStart"/>
      <w:r w:rsidRPr="00BC2D7A">
        <w:rPr>
          <w:rFonts w:cstheme="minorHAnsi"/>
          <w:i/>
          <w:color w:val="FF0000"/>
          <w:sz w:val="24"/>
          <w:szCs w:val="24"/>
        </w:rPr>
        <w:t>fidelity</w:t>
      </w:r>
      <w:proofErr w:type="spellEnd"/>
    </w:p>
    <w:p w14:paraId="4D788BAC" w14:textId="60B7E11A" w:rsidR="006342CF" w:rsidRPr="00BC2D7A" w:rsidRDefault="006342CF" w:rsidP="00D955FD">
      <w:pPr>
        <w:jc w:val="both"/>
        <w:rPr>
          <w:rFonts w:cstheme="minorHAnsi"/>
          <w:sz w:val="24"/>
          <w:szCs w:val="24"/>
        </w:rPr>
      </w:pPr>
      <w:r w:rsidRPr="00BC2D7A">
        <w:rPr>
          <w:rFonts w:cstheme="minorHAnsi"/>
          <w:sz w:val="24"/>
          <w:szCs w:val="24"/>
        </w:rPr>
        <w:t xml:space="preserve">WLM </w:t>
      </w:r>
      <w:r w:rsidRPr="00BC2D7A">
        <w:rPr>
          <w:rFonts w:cstheme="minorHAnsi"/>
          <w:sz w:val="24"/>
          <w:szCs w:val="24"/>
        </w:rPr>
        <w:tab/>
      </w:r>
      <w:r w:rsidRPr="00BC2D7A">
        <w:rPr>
          <w:rFonts w:cstheme="minorHAnsi"/>
          <w:sz w:val="24"/>
          <w:szCs w:val="24"/>
        </w:rPr>
        <w:tab/>
        <w:t>gestion de la charge de travail (compétence EBT)</w:t>
      </w:r>
    </w:p>
    <w:p w14:paraId="79A68374" w14:textId="24931EE0" w:rsidR="006342CF" w:rsidRPr="00BC2D7A" w:rsidRDefault="006342CF" w:rsidP="00D955FD">
      <w:pPr>
        <w:ind w:left="708" w:firstLine="708"/>
        <w:jc w:val="both"/>
        <w:rPr>
          <w:rFonts w:cstheme="minorHAnsi"/>
          <w:i/>
          <w:color w:val="FF0000"/>
          <w:sz w:val="24"/>
          <w:szCs w:val="24"/>
        </w:rPr>
      </w:pPr>
      <w:proofErr w:type="spellStart"/>
      <w:r w:rsidRPr="00BC2D7A">
        <w:rPr>
          <w:rFonts w:cstheme="minorHAnsi"/>
          <w:i/>
          <w:color w:val="FF0000"/>
          <w:sz w:val="24"/>
          <w:szCs w:val="24"/>
        </w:rPr>
        <w:t>workload</w:t>
      </w:r>
      <w:proofErr w:type="spellEnd"/>
      <w:r w:rsidRPr="00BC2D7A">
        <w:rPr>
          <w:rFonts w:cstheme="minorHAnsi"/>
          <w:i/>
          <w:color w:val="FF0000"/>
          <w:sz w:val="24"/>
          <w:szCs w:val="24"/>
        </w:rPr>
        <w:t xml:space="preserve"> management (EBT </w:t>
      </w:r>
      <w:proofErr w:type="spellStart"/>
      <w:r w:rsidRPr="00BC2D7A">
        <w:rPr>
          <w:rFonts w:cstheme="minorHAnsi"/>
          <w:i/>
          <w:color w:val="FF0000"/>
          <w:sz w:val="24"/>
          <w:szCs w:val="24"/>
        </w:rPr>
        <w:t>competency</w:t>
      </w:r>
      <w:proofErr w:type="spellEnd"/>
      <w:r w:rsidRPr="00BC2D7A">
        <w:rPr>
          <w:rFonts w:cstheme="minorHAnsi"/>
          <w:i/>
          <w:color w:val="FF0000"/>
          <w:sz w:val="24"/>
          <w:szCs w:val="24"/>
        </w:rPr>
        <w:t>)</w:t>
      </w:r>
    </w:p>
    <w:p w14:paraId="15C7FC6E" w14:textId="77777777" w:rsidR="00355EDD" w:rsidRPr="00BC2D7A" w:rsidRDefault="00355EDD" w:rsidP="00D955FD">
      <w:pPr>
        <w:jc w:val="both"/>
        <w:rPr>
          <w:rFonts w:cstheme="minorHAnsi"/>
          <w:sz w:val="24"/>
          <w:szCs w:val="24"/>
        </w:rPr>
      </w:pPr>
      <w:r w:rsidRPr="00BC2D7A">
        <w:rPr>
          <w:rFonts w:cstheme="minorHAnsi"/>
          <w:sz w:val="24"/>
          <w:szCs w:val="24"/>
        </w:rPr>
        <w:lastRenderedPageBreak/>
        <w:t xml:space="preserve">ZFTT </w:t>
      </w:r>
      <w:r w:rsidRPr="00BC2D7A">
        <w:rPr>
          <w:rFonts w:cstheme="minorHAnsi"/>
          <w:sz w:val="24"/>
          <w:szCs w:val="24"/>
        </w:rPr>
        <w:tab/>
      </w:r>
      <w:r w:rsidRPr="00BC2D7A">
        <w:rPr>
          <w:rFonts w:cstheme="minorHAnsi"/>
          <w:sz w:val="24"/>
          <w:szCs w:val="24"/>
        </w:rPr>
        <w:tab/>
        <w:t>Formation à temps de vol nul</w:t>
      </w:r>
    </w:p>
    <w:p w14:paraId="6BA4F976" w14:textId="1D7A5D73" w:rsidR="006342CF" w:rsidRPr="007560C9" w:rsidRDefault="006342CF" w:rsidP="00D955FD">
      <w:pPr>
        <w:jc w:val="both"/>
        <w:rPr>
          <w:rFonts w:cstheme="minorHAnsi"/>
          <w:i/>
          <w:color w:val="FF0000"/>
          <w:sz w:val="24"/>
          <w:szCs w:val="24"/>
          <w:lang w:val="en-US"/>
        </w:rPr>
      </w:pPr>
      <w:r w:rsidRPr="00BC2D7A">
        <w:rPr>
          <w:rFonts w:cstheme="minorHAnsi"/>
          <w:i/>
          <w:color w:val="FF0000"/>
          <w:sz w:val="24"/>
          <w:szCs w:val="24"/>
        </w:rPr>
        <w:tab/>
      </w:r>
      <w:r w:rsidRPr="00BC2D7A">
        <w:rPr>
          <w:rFonts w:cstheme="minorHAnsi"/>
          <w:i/>
          <w:color w:val="FF0000"/>
          <w:sz w:val="24"/>
          <w:szCs w:val="24"/>
        </w:rPr>
        <w:tab/>
      </w:r>
      <w:r w:rsidRPr="007560C9">
        <w:rPr>
          <w:rFonts w:cstheme="minorHAnsi"/>
          <w:i/>
          <w:color w:val="FF0000"/>
          <w:sz w:val="24"/>
          <w:szCs w:val="24"/>
          <w:lang w:val="en-US"/>
        </w:rPr>
        <w:t>zero flight-time training</w:t>
      </w:r>
    </w:p>
    <w:p w14:paraId="7C4DCDFB" w14:textId="77777777" w:rsidR="006342CF" w:rsidRPr="007560C9" w:rsidRDefault="006342CF" w:rsidP="00D955FD">
      <w:pPr>
        <w:jc w:val="both"/>
        <w:rPr>
          <w:rFonts w:cstheme="minorHAnsi"/>
          <w:sz w:val="24"/>
          <w:szCs w:val="24"/>
          <w:lang w:val="en-US"/>
        </w:rPr>
      </w:pPr>
    </w:p>
    <w:p w14:paraId="4FE40527" w14:textId="77777777" w:rsidR="006342CF" w:rsidRPr="007560C9" w:rsidRDefault="006342CF" w:rsidP="00D955FD">
      <w:pPr>
        <w:jc w:val="both"/>
        <w:rPr>
          <w:rFonts w:cstheme="minorHAnsi"/>
          <w:sz w:val="24"/>
          <w:szCs w:val="24"/>
          <w:lang w:val="en-US"/>
        </w:rPr>
      </w:pPr>
    </w:p>
    <w:p w14:paraId="342BD48A" w14:textId="77777777" w:rsidR="00355EDD" w:rsidRPr="007560C9" w:rsidRDefault="00355EDD" w:rsidP="00D955FD">
      <w:pPr>
        <w:jc w:val="both"/>
        <w:rPr>
          <w:rFonts w:cstheme="minorHAnsi"/>
          <w:sz w:val="24"/>
          <w:szCs w:val="24"/>
          <w:lang w:val="en-US"/>
        </w:rPr>
      </w:pPr>
      <w:r w:rsidRPr="007560C9">
        <w:rPr>
          <w:rFonts w:cstheme="minorHAnsi"/>
          <w:sz w:val="24"/>
          <w:szCs w:val="24"/>
          <w:lang w:val="en-US"/>
        </w:rPr>
        <w:br w:type="page"/>
      </w:r>
    </w:p>
    <w:p w14:paraId="06C1664B" w14:textId="763347CA" w:rsidR="002651E5" w:rsidRPr="007560C9" w:rsidRDefault="00611DCA"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val="en-US" w:eastAsia="fr-FR"/>
        </w:rPr>
      </w:pPr>
      <w:r w:rsidRPr="007560C9">
        <w:rPr>
          <w:rFonts w:eastAsia="Times New Roman" w:cstheme="minorHAnsi"/>
          <w:b/>
          <w:sz w:val="28"/>
          <w:szCs w:val="24"/>
          <w:lang w:val="en-US" w:eastAsia="fr-FR"/>
        </w:rPr>
        <w:lastRenderedPageBreak/>
        <w:t xml:space="preserve">GM3 </w:t>
      </w:r>
      <w:proofErr w:type="spellStart"/>
      <w:r w:rsidRPr="007560C9">
        <w:rPr>
          <w:rFonts w:eastAsia="Times New Roman" w:cstheme="minorHAnsi"/>
          <w:b/>
          <w:sz w:val="28"/>
          <w:szCs w:val="24"/>
          <w:lang w:val="en-US" w:eastAsia="fr-FR"/>
        </w:rPr>
        <w:t>Annex</w:t>
      </w:r>
      <w:r w:rsidR="00E24849" w:rsidRPr="007560C9">
        <w:rPr>
          <w:rFonts w:eastAsia="Times New Roman" w:cstheme="minorHAnsi"/>
          <w:b/>
          <w:sz w:val="28"/>
          <w:szCs w:val="24"/>
          <w:lang w:val="en-US" w:eastAsia="fr-FR"/>
        </w:rPr>
        <w:t>e</w:t>
      </w:r>
      <w:proofErr w:type="spellEnd"/>
      <w:r w:rsidRPr="007560C9">
        <w:rPr>
          <w:rFonts w:eastAsia="Times New Roman" w:cstheme="minorHAnsi"/>
          <w:b/>
          <w:sz w:val="28"/>
          <w:szCs w:val="24"/>
          <w:lang w:val="en-US" w:eastAsia="fr-FR"/>
        </w:rPr>
        <w:t xml:space="preserve"> I </w:t>
      </w:r>
      <w:r w:rsidR="002651E5" w:rsidRPr="007560C9">
        <w:rPr>
          <w:rFonts w:eastAsia="Times New Roman" w:cstheme="minorHAnsi"/>
          <w:b/>
          <w:sz w:val="28"/>
          <w:szCs w:val="24"/>
          <w:lang w:val="en-US" w:eastAsia="fr-FR"/>
        </w:rPr>
        <w:t>–</w:t>
      </w:r>
      <w:r w:rsidR="00E24849" w:rsidRPr="007560C9">
        <w:rPr>
          <w:rFonts w:eastAsia="Times New Roman" w:cstheme="minorHAnsi"/>
          <w:b/>
          <w:sz w:val="28"/>
          <w:szCs w:val="24"/>
          <w:lang w:val="en-US" w:eastAsia="fr-FR"/>
        </w:rPr>
        <w:t xml:space="preserve"> </w:t>
      </w:r>
      <w:r w:rsidR="002651E5" w:rsidRPr="007560C9">
        <w:rPr>
          <w:rFonts w:eastAsia="Times New Roman" w:cstheme="minorHAnsi"/>
          <w:b/>
          <w:sz w:val="28"/>
          <w:szCs w:val="24"/>
          <w:lang w:val="en-US" w:eastAsia="fr-FR"/>
        </w:rPr>
        <w:t>Definitions</w:t>
      </w:r>
    </w:p>
    <w:p w14:paraId="1110220B" w14:textId="77777777" w:rsidR="002C5E4B" w:rsidRPr="00BC2D7A" w:rsidRDefault="002C5E4B" w:rsidP="00D955FD">
      <w:pPr>
        <w:jc w:val="both"/>
        <w:rPr>
          <w:rFonts w:cstheme="minorHAnsi"/>
          <w:b/>
          <w:sz w:val="24"/>
          <w:szCs w:val="24"/>
        </w:rPr>
      </w:pPr>
      <w:r w:rsidRPr="00BC2D7A">
        <w:rPr>
          <w:rFonts w:cstheme="minorHAnsi"/>
          <w:b/>
          <w:sz w:val="24"/>
          <w:szCs w:val="24"/>
        </w:rPr>
        <w:t>HELIDECK</w:t>
      </w:r>
    </w:p>
    <w:p w14:paraId="160B1A56" w14:textId="32F6C8FA" w:rsidR="002C5E4B" w:rsidRPr="00BC2D7A" w:rsidRDefault="002C5E4B" w:rsidP="00D955FD">
      <w:pPr>
        <w:jc w:val="both"/>
        <w:rPr>
          <w:rFonts w:cstheme="minorHAnsi"/>
          <w:i/>
          <w:color w:val="FF0000"/>
          <w:sz w:val="24"/>
          <w:szCs w:val="24"/>
        </w:rPr>
      </w:pPr>
      <w:r w:rsidRPr="00BC2D7A">
        <w:rPr>
          <w:rFonts w:cstheme="minorHAnsi"/>
          <w:b/>
          <w:sz w:val="24"/>
          <w:szCs w:val="24"/>
        </w:rPr>
        <w:t xml:space="preserve"> </w:t>
      </w:r>
      <w:r w:rsidRPr="00BC2D7A">
        <w:rPr>
          <w:rFonts w:cstheme="minorHAnsi"/>
          <w:i/>
          <w:color w:val="FF0000"/>
          <w:sz w:val="24"/>
          <w:szCs w:val="24"/>
        </w:rPr>
        <w:t>HELIDECK</w:t>
      </w:r>
    </w:p>
    <w:p w14:paraId="3B557EE9" w14:textId="2D56CEE2" w:rsidR="00FD3E49" w:rsidRPr="00BC2D7A" w:rsidRDefault="00FD3E49" w:rsidP="00D955FD">
      <w:pPr>
        <w:jc w:val="both"/>
        <w:rPr>
          <w:rFonts w:cstheme="minorHAnsi"/>
          <w:sz w:val="24"/>
          <w:szCs w:val="24"/>
        </w:rPr>
      </w:pPr>
      <w:r w:rsidRPr="00BC2D7A">
        <w:rPr>
          <w:rFonts w:cstheme="minorHAnsi"/>
          <w:sz w:val="24"/>
          <w:szCs w:val="24"/>
        </w:rPr>
        <w:t>Le terme «héliport» comprend les opérations de décollage et d'atterrissage sur des navires et des navires et couvre les «zones d'approche finale et de décollage» (FATO).</w:t>
      </w:r>
    </w:p>
    <w:p w14:paraId="13E7D826" w14:textId="4B985EAA" w:rsidR="00E24849" w:rsidRPr="007560C9" w:rsidRDefault="002C5E4B" w:rsidP="00D955FD">
      <w:pPr>
        <w:jc w:val="both"/>
        <w:rPr>
          <w:rFonts w:cstheme="minorHAnsi"/>
          <w:i/>
          <w:color w:val="FF0000"/>
          <w:sz w:val="24"/>
          <w:szCs w:val="24"/>
          <w:lang w:val="en-US"/>
        </w:rPr>
      </w:pPr>
      <w:r w:rsidRPr="007560C9">
        <w:rPr>
          <w:rFonts w:cstheme="minorHAnsi"/>
          <w:i/>
          <w:color w:val="FF0000"/>
          <w:sz w:val="24"/>
          <w:szCs w:val="24"/>
          <w:lang w:val="en-US"/>
        </w:rPr>
        <w:t>The term ‘helideck’ includes take-off and landing operations on ships and vessels and covers ‘shipboard final approach and take off areas (FATOs).</w:t>
      </w:r>
    </w:p>
    <w:p w14:paraId="636E3A21" w14:textId="77777777" w:rsidR="00EB3ED3" w:rsidRPr="007560C9" w:rsidRDefault="00EB3ED3" w:rsidP="00D955FD">
      <w:pPr>
        <w:jc w:val="both"/>
        <w:rPr>
          <w:rFonts w:cstheme="minorHAnsi"/>
          <w:i/>
          <w:color w:val="FF0000"/>
          <w:sz w:val="24"/>
          <w:szCs w:val="24"/>
          <w:lang w:val="en-US"/>
        </w:rPr>
      </w:pPr>
    </w:p>
    <w:p w14:paraId="2BFE7728" w14:textId="2855F803" w:rsidR="002651E5"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GM4 Annexe I </w:t>
      </w:r>
      <w:r w:rsidR="002651E5"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proofErr w:type="spellStart"/>
      <w:r w:rsidR="002651E5" w:rsidRPr="00A175FF">
        <w:rPr>
          <w:rFonts w:eastAsia="Times New Roman" w:cstheme="minorHAnsi"/>
          <w:b/>
          <w:sz w:val="28"/>
          <w:szCs w:val="24"/>
          <w:lang w:eastAsia="fr-FR"/>
        </w:rPr>
        <w:t>Definitions</w:t>
      </w:r>
      <w:proofErr w:type="spellEnd"/>
    </w:p>
    <w:p w14:paraId="1C18B13E" w14:textId="3E401612"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 xml:space="preserve">SYSTÈME D'ATTERRISSAGE DE GUIDAGE EN TÊTE </w:t>
      </w:r>
      <w:r w:rsidR="002651E5" w:rsidRPr="00BC2D7A">
        <w:rPr>
          <w:rFonts w:eastAsia="Times New Roman" w:cstheme="minorHAnsi"/>
          <w:b/>
          <w:sz w:val="24"/>
          <w:szCs w:val="24"/>
          <w:lang w:eastAsia="fr-FR"/>
        </w:rPr>
        <w:t>(</w:t>
      </w:r>
      <w:r w:rsidRPr="00BC2D7A">
        <w:rPr>
          <w:rFonts w:eastAsia="Times New Roman" w:cstheme="minorHAnsi"/>
          <w:b/>
          <w:sz w:val="24"/>
          <w:szCs w:val="24"/>
          <w:lang w:eastAsia="fr-FR"/>
        </w:rPr>
        <w:t>HUDLS</w:t>
      </w:r>
      <w:r w:rsidR="002651E5" w:rsidRPr="00BC2D7A">
        <w:rPr>
          <w:rFonts w:eastAsia="Times New Roman" w:cstheme="minorHAnsi"/>
          <w:b/>
          <w:sz w:val="24"/>
          <w:szCs w:val="24"/>
          <w:lang w:eastAsia="fr-FR"/>
        </w:rPr>
        <w:t>)</w:t>
      </w:r>
    </w:p>
    <w:p w14:paraId="4088F583" w14:textId="6D1CC563" w:rsidR="002C5E4B" w:rsidRPr="007560C9" w:rsidRDefault="002C5E4B"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r w:rsidRPr="007560C9">
        <w:rPr>
          <w:rFonts w:cstheme="minorHAnsi"/>
          <w:i/>
          <w:color w:val="FF0000"/>
          <w:sz w:val="24"/>
          <w:szCs w:val="24"/>
          <w:lang w:val="en-US"/>
        </w:rPr>
        <w:t>HEAD-UP GUIDANCE LANDING SYSTEM (HUDLS)</w:t>
      </w:r>
    </w:p>
    <w:p w14:paraId="7A544E25" w14:textId="25F0E48A" w:rsidR="00FD3E49" w:rsidRPr="00BC2D7A" w:rsidRDefault="00FD3E49"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eastAsia="Times New Roman" w:cstheme="minorHAnsi"/>
          <w:sz w:val="24"/>
          <w:szCs w:val="24"/>
          <w:lang w:eastAsia="fr-FR"/>
        </w:rPr>
        <w:t xml:space="preserve">Un HUDLS est généralement utilisé pour le guidage d'approche primaire à des hauteurs de décision de 50 </w:t>
      </w:r>
      <w:proofErr w:type="spellStart"/>
      <w:r w:rsidRPr="00BC2D7A">
        <w:rPr>
          <w:rFonts w:eastAsia="Times New Roman" w:cstheme="minorHAnsi"/>
          <w:sz w:val="24"/>
          <w:szCs w:val="24"/>
          <w:lang w:eastAsia="fr-FR"/>
        </w:rPr>
        <w:t>ft</w:t>
      </w:r>
      <w:proofErr w:type="spellEnd"/>
      <w:r w:rsidRPr="00BC2D7A">
        <w:rPr>
          <w:rFonts w:eastAsia="Times New Roman" w:cstheme="minorHAnsi"/>
          <w:sz w:val="24"/>
          <w:szCs w:val="24"/>
          <w:lang w:eastAsia="fr-FR"/>
        </w:rPr>
        <w:t>.</w:t>
      </w:r>
    </w:p>
    <w:p w14:paraId="405BDF61" w14:textId="2F747FE4" w:rsidR="00E24849" w:rsidRPr="00BC2D7A" w:rsidRDefault="002651E5"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i/>
          <w:color w:val="FF0000"/>
          <w:sz w:val="24"/>
          <w:szCs w:val="24"/>
          <w:lang w:val="en-US"/>
        </w:rPr>
      </w:pPr>
      <w:r w:rsidRPr="00BC2D7A">
        <w:rPr>
          <w:rFonts w:cstheme="minorHAnsi"/>
          <w:i/>
          <w:color w:val="FF0000"/>
          <w:sz w:val="24"/>
          <w:szCs w:val="24"/>
          <w:lang w:val="en-US"/>
        </w:rPr>
        <w:t xml:space="preserve">A HUDLS is typically used for primary approach guidance to decision heights of 50 </w:t>
      </w:r>
      <w:proofErr w:type="spellStart"/>
      <w:r w:rsidRPr="00BC2D7A">
        <w:rPr>
          <w:rFonts w:cstheme="minorHAnsi"/>
          <w:i/>
          <w:color w:val="FF0000"/>
          <w:sz w:val="24"/>
          <w:szCs w:val="24"/>
          <w:lang w:val="en-US"/>
        </w:rPr>
        <w:t>ft</w:t>
      </w:r>
      <w:proofErr w:type="spellEnd"/>
    </w:p>
    <w:p w14:paraId="53B86101" w14:textId="77777777" w:rsidR="00EB3ED3" w:rsidRPr="00BC2D7A" w:rsidRDefault="00EB3ED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p>
    <w:p w14:paraId="5B30AAB5" w14:textId="051846A9" w:rsidR="002651E5" w:rsidRPr="00A175FF" w:rsidRDefault="005B08C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GM5 Annex</w:t>
      </w:r>
      <w:r w:rsidR="00E24849" w:rsidRPr="00A175FF">
        <w:rPr>
          <w:rFonts w:eastAsia="Times New Roman" w:cstheme="minorHAnsi"/>
          <w:b/>
          <w:sz w:val="28"/>
          <w:szCs w:val="24"/>
          <w:lang w:eastAsia="fr-FR"/>
        </w:rPr>
        <w:t>e I</w:t>
      </w:r>
      <w:r w:rsidRPr="00A175FF">
        <w:rPr>
          <w:rFonts w:eastAsia="Times New Roman" w:cstheme="minorHAnsi"/>
          <w:b/>
          <w:sz w:val="28"/>
          <w:szCs w:val="24"/>
          <w:lang w:eastAsia="fr-FR"/>
        </w:rPr>
        <w:t xml:space="preserve"> </w:t>
      </w:r>
      <w:r w:rsidR="002651E5" w:rsidRPr="00A175FF">
        <w:rPr>
          <w:rFonts w:eastAsia="Times New Roman" w:cstheme="minorHAnsi"/>
          <w:b/>
          <w:sz w:val="28"/>
          <w:szCs w:val="24"/>
          <w:lang w:eastAsia="fr-FR"/>
        </w:rPr>
        <w:t>–</w:t>
      </w:r>
      <w:r w:rsidR="00E24849" w:rsidRPr="00A175FF">
        <w:rPr>
          <w:rFonts w:eastAsia="Times New Roman" w:cstheme="minorHAnsi"/>
          <w:b/>
          <w:sz w:val="28"/>
          <w:szCs w:val="24"/>
          <w:lang w:eastAsia="fr-FR"/>
        </w:rPr>
        <w:t xml:space="preserve"> </w:t>
      </w:r>
      <w:proofErr w:type="spellStart"/>
      <w:r w:rsidR="002651E5" w:rsidRPr="00A175FF">
        <w:rPr>
          <w:rFonts w:eastAsia="Times New Roman" w:cstheme="minorHAnsi"/>
          <w:b/>
          <w:sz w:val="28"/>
          <w:szCs w:val="24"/>
          <w:lang w:eastAsia="fr-FR"/>
        </w:rPr>
        <w:t>Definitions</w:t>
      </w:r>
      <w:proofErr w:type="spellEnd"/>
    </w:p>
    <w:p w14:paraId="09A6A9BA" w14:textId="5410C770" w:rsidR="002651E5" w:rsidRPr="00BC2D7A" w:rsidRDefault="002651E5" w:rsidP="00D955FD">
      <w:pPr>
        <w:pStyle w:val="Sansinterligne"/>
        <w:shd w:val="clear" w:color="auto" w:fill="FFFFFF" w:themeFill="background1"/>
        <w:spacing w:after="120" w:line="276" w:lineRule="auto"/>
        <w:jc w:val="both"/>
        <w:rPr>
          <w:rFonts w:cstheme="minorHAnsi"/>
          <w:b/>
          <w:sz w:val="24"/>
          <w:szCs w:val="24"/>
          <w:lang w:val="fr-CM"/>
        </w:rPr>
      </w:pPr>
      <w:r w:rsidRPr="00BC2D7A">
        <w:rPr>
          <w:rFonts w:cstheme="minorHAnsi"/>
          <w:b/>
          <w:sz w:val="24"/>
          <w:szCs w:val="24"/>
          <w:lang w:val="fr-CM"/>
        </w:rPr>
        <w:t>VOL DES SERVICES MÉDICAUX D'URGENCE PAR HÉLICOPTÈRE (HEMS)</w:t>
      </w:r>
    </w:p>
    <w:p w14:paraId="5724B066" w14:textId="2F487469" w:rsidR="005B08C9" w:rsidRPr="00BC2D7A" w:rsidRDefault="005B08C9" w:rsidP="00D955FD">
      <w:pPr>
        <w:pStyle w:val="Sansinterligne"/>
        <w:shd w:val="clear" w:color="auto" w:fill="FFFFFF" w:themeFill="background1"/>
        <w:spacing w:after="120" w:line="276" w:lineRule="auto"/>
        <w:jc w:val="both"/>
        <w:rPr>
          <w:rFonts w:cstheme="minorHAnsi"/>
          <w:b/>
          <w:i/>
          <w:color w:val="FF0000"/>
          <w:sz w:val="24"/>
          <w:szCs w:val="24"/>
          <w:lang w:val="en-US"/>
        </w:rPr>
      </w:pPr>
      <w:r w:rsidRPr="00BC2D7A">
        <w:rPr>
          <w:rFonts w:cstheme="minorHAnsi"/>
          <w:b/>
          <w:i/>
          <w:color w:val="FF0000"/>
          <w:sz w:val="24"/>
          <w:szCs w:val="24"/>
          <w:lang w:val="en-US"/>
        </w:rPr>
        <w:t>HELICOPTER EMERGENCY MEDICAL SERVICES (HEMS) FLIGHT</w:t>
      </w:r>
    </w:p>
    <w:p w14:paraId="080C2EA3" w14:textId="08B10AB5" w:rsidR="00FD3E49" w:rsidRPr="00BC2D7A" w:rsidRDefault="00FD3E49" w:rsidP="00D955FD">
      <w:pPr>
        <w:pStyle w:val="Paragraphedeliste"/>
        <w:numPr>
          <w:ilvl w:val="0"/>
          <w:numId w:val="14"/>
        </w:numPr>
        <w:spacing w:line="276" w:lineRule="auto"/>
        <w:ind w:left="360"/>
        <w:rPr>
          <w:rFonts w:asciiTheme="minorHAnsi" w:hAnsiTheme="minorHAnsi" w:cstheme="minorHAnsi"/>
          <w:sz w:val="24"/>
          <w:szCs w:val="24"/>
        </w:rPr>
      </w:pPr>
      <w:r w:rsidRPr="00BC2D7A">
        <w:rPr>
          <w:rFonts w:asciiTheme="minorHAnsi" w:hAnsiTheme="minorHAnsi" w:cstheme="minorHAnsi"/>
          <w:sz w:val="24"/>
          <w:szCs w:val="24"/>
        </w:rPr>
        <w:t>Un vol HEMS (ou plus communément appelé mission HEMS) commence et se termine normalement à la base d’opération HEMS à la suite de tâches confiées par le «centre de répartition HEMS». Les tâches peuvent également se produire en vol ou au sol à des emplacements autres que la base d'opérations HEMS.</w:t>
      </w:r>
    </w:p>
    <w:p w14:paraId="0AF48185" w14:textId="51869A1B" w:rsidR="002651E5" w:rsidRPr="00BC2D7A" w:rsidRDefault="002651E5" w:rsidP="00D955FD">
      <w:pPr>
        <w:pStyle w:val="Paragraphedeliste"/>
        <w:spacing w:line="276" w:lineRule="auto"/>
        <w:ind w:left="360"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 xml:space="preserve">A HEMS flight (or more commonly referred to as HEMS mission) normally starts and ends at the HEMS operating base following tasking by the ‘HEMS dispatch </w:t>
      </w:r>
      <w:proofErr w:type="spellStart"/>
      <w:r w:rsidRPr="00BC2D7A">
        <w:rPr>
          <w:rFonts w:asciiTheme="minorHAnsi" w:hAnsiTheme="minorHAnsi" w:cstheme="minorHAnsi"/>
          <w:i/>
          <w:color w:val="FF0000"/>
          <w:sz w:val="24"/>
          <w:szCs w:val="24"/>
          <w:lang w:val="en-US"/>
        </w:rPr>
        <w:t>centre</w:t>
      </w:r>
      <w:proofErr w:type="spellEnd"/>
      <w:r w:rsidRPr="00BC2D7A">
        <w:rPr>
          <w:rFonts w:asciiTheme="minorHAnsi" w:hAnsiTheme="minorHAnsi" w:cstheme="minorHAnsi"/>
          <w:i/>
          <w:color w:val="FF0000"/>
          <w:sz w:val="24"/>
          <w:szCs w:val="24"/>
          <w:lang w:val="en-US"/>
        </w:rPr>
        <w:t>’. Tasking can also occur when airborne, or on the ground at locations other than the HEMS operating base.</w:t>
      </w:r>
    </w:p>
    <w:p w14:paraId="5665D69D" w14:textId="7D85B35B" w:rsidR="00FD3E49" w:rsidRPr="00BC2D7A" w:rsidRDefault="00FD3E49" w:rsidP="00D955FD">
      <w:pPr>
        <w:pStyle w:val="Paragraphedeliste"/>
        <w:numPr>
          <w:ilvl w:val="0"/>
          <w:numId w:val="14"/>
        </w:numPr>
        <w:spacing w:line="276" w:lineRule="auto"/>
        <w:ind w:left="360"/>
        <w:rPr>
          <w:rFonts w:asciiTheme="minorHAnsi" w:hAnsiTheme="minorHAnsi" w:cstheme="minorHAnsi"/>
          <w:sz w:val="24"/>
          <w:szCs w:val="24"/>
        </w:rPr>
      </w:pPr>
      <w:r w:rsidRPr="00BC2D7A">
        <w:rPr>
          <w:rFonts w:asciiTheme="minorHAnsi" w:hAnsiTheme="minorHAnsi" w:cstheme="minorHAnsi"/>
          <w:sz w:val="24"/>
          <w:szCs w:val="24"/>
        </w:rPr>
        <w:t>Les éléments suivants devraient être considérés comme faisant partie intégrante de la mission SMUH:</w:t>
      </w:r>
    </w:p>
    <w:p w14:paraId="0D3EAC5D" w14:textId="33D2E01E" w:rsidR="002651E5" w:rsidRPr="00BC2D7A" w:rsidRDefault="002651E5" w:rsidP="00D955FD">
      <w:pPr>
        <w:pStyle w:val="Paragraphedeliste"/>
        <w:spacing w:line="276" w:lineRule="auto"/>
        <w:ind w:left="360"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The following elements should be regarded as integral parts of the HEMS mission:</w:t>
      </w:r>
    </w:p>
    <w:p w14:paraId="4DFFF9B2" w14:textId="77777777" w:rsidR="00FD3E49" w:rsidRPr="00BC2D7A" w:rsidRDefault="00FD3E49" w:rsidP="00D955FD">
      <w:pPr>
        <w:pStyle w:val="Paragraphedeliste"/>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firstLine="0"/>
        <w:rPr>
          <w:rFonts w:asciiTheme="minorHAnsi" w:eastAsia="Times New Roman" w:hAnsiTheme="minorHAnsi" w:cstheme="minorHAnsi"/>
          <w:sz w:val="24"/>
          <w:szCs w:val="24"/>
          <w:lang w:val="en-US"/>
        </w:rPr>
      </w:pPr>
    </w:p>
    <w:p w14:paraId="1BE7361B" w14:textId="598451B8" w:rsidR="00FD3E49" w:rsidRPr="00BC2D7A" w:rsidRDefault="00FD3E49" w:rsidP="00D955FD">
      <w:pPr>
        <w:pStyle w:val="Paragraphedeliste"/>
        <w:numPr>
          <w:ilvl w:val="0"/>
          <w:numId w:val="10"/>
        </w:numPr>
        <w:spacing w:line="276" w:lineRule="auto"/>
        <w:rPr>
          <w:rFonts w:asciiTheme="minorHAnsi" w:hAnsiTheme="minorHAnsi" w:cstheme="minorHAnsi"/>
          <w:sz w:val="24"/>
          <w:szCs w:val="24"/>
        </w:rPr>
      </w:pPr>
      <w:r w:rsidRPr="00BC2D7A">
        <w:rPr>
          <w:rFonts w:asciiTheme="minorHAnsi" w:hAnsiTheme="minorHAnsi" w:cstheme="minorHAnsi"/>
          <w:sz w:val="24"/>
          <w:szCs w:val="24"/>
        </w:rPr>
        <w:lastRenderedPageBreak/>
        <w:t>les vols à destination et en provenance du site d'exploitation HEMS lorsqu'ils sont initiés par le centre de répartition HEMS;</w:t>
      </w:r>
    </w:p>
    <w:p w14:paraId="443FDFD4" w14:textId="3BEC9E5D" w:rsidR="002651E5" w:rsidRPr="00BC2D7A" w:rsidRDefault="002651E5" w:rsidP="00D955FD">
      <w:pPr>
        <w:ind w:left="709"/>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i/>
          <w:color w:val="FF0000"/>
          <w:sz w:val="24"/>
          <w:szCs w:val="24"/>
          <w:lang w:val="en-US"/>
        </w:rPr>
        <w:t xml:space="preserve">flights to and from the HEMS operating site when initiated by the HEMS dispatch </w:t>
      </w:r>
      <w:proofErr w:type="spellStart"/>
      <w:r w:rsidRPr="00BC2D7A">
        <w:rPr>
          <w:rFonts w:cstheme="minorHAnsi"/>
          <w:i/>
          <w:color w:val="FF0000"/>
          <w:sz w:val="24"/>
          <w:szCs w:val="24"/>
          <w:lang w:val="en-US"/>
        </w:rPr>
        <w:t>centre</w:t>
      </w:r>
      <w:proofErr w:type="spellEnd"/>
      <w:r w:rsidRPr="00BC2D7A">
        <w:rPr>
          <w:rFonts w:cstheme="minorHAnsi"/>
          <w:i/>
          <w:color w:val="FF0000"/>
          <w:sz w:val="24"/>
          <w:szCs w:val="24"/>
          <w:lang w:val="en-US"/>
        </w:rPr>
        <w:t>;</w:t>
      </w:r>
    </w:p>
    <w:p w14:paraId="101360F6" w14:textId="55E087A5" w:rsidR="00FD3E49" w:rsidRPr="00BC2D7A" w:rsidRDefault="00FD3E49" w:rsidP="00D955FD">
      <w:pPr>
        <w:pStyle w:val="Paragraphedeliste"/>
        <w:numPr>
          <w:ilvl w:val="0"/>
          <w:numId w:val="10"/>
        </w:numPr>
        <w:spacing w:line="276" w:lineRule="auto"/>
        <w:rPr>
          <w:rFonts w:asciiTheme="minorHAnsi" w:hAnsiTheme="minorHAnsi" w:cstheme="minorHAnsi"/>
          <w:sz w:val="24"/>
          <w:szCs w:val="24"/>
        </w:rPr>
      </w:pPr>
      <w:r w:rsidRPr="00BC2D7A">
        <w:rPr>
          <w:rFonts w:asciiTheme="minorHAnsi" w:hAnsiTheme="minorHAnsi" w:cstheme="minorHAnsi"/>
          <w:sz w:val="24"/>
          <w:szCs w:val="24"/>
        </w:rPr>
        <w:t>les vols à destination et en provenance d'un aérodrome / site d'exploitation pour la livraison ou le ramassage des fournitures médicales et / ou des personnes nécessaires à la réalisation de la mission SMUH; et</w:t>
      </w:r>
    </w:p>
    <w:p w14:paraId="21C09AAA" w14:textId="45F0BA59" w:rsidR="002651E5" w:rsidRPr="00BC2D7A" w:rsidRDefault="002651E5" w:rsidP="00D955FD">
      <w:pPr>
        <w:pStyle w:val="Paragraphedeliste"/>
        <w:spacing w:line="276" w:lineRule="auto"/>
        <w:ind w:left="786"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flights to and from an aerodrome/operating site for the delivery or pick-up of medical supplies and/or persons required for completion of the HEMS mission; and</w:t>
      </w:r>
    </w:p>
    <w:p w14:paraId="527B64DB" w14:textId="7EC57EE9" w:rsidR="00FD3E49" w:rsidRPr="00BC2D7A" w:rsidRDefault="00FD3E49" w:rsidP="00D955FD">
      <w:pPr>
        <w:pStyle w:val="Paragraphedeliste"/>
        <w:numPr>
          <w:ilvl w:val="0"/>
          <w:numId w:val="10"/>
        </w:numPr>
        <w:spacing w:line="276" w:lineRule="auto"/>
        <w:rPr>
          <w:rFonts w:asciiTheme="minorHAnsi" w:hAnsiTheme="minorHAnsi" w:cstheme="minorHAnsi"/>
          <w:sz w:val="24"/>
          <w:szCs w:val="24"/>
        </w:rPr>
      </w:pPr>
      <w:r w:rsidRPr="00BC2D7A">
        <w:rPr>
          <w:rFonts w:asciiTheme="minorHAnsi" w:hAnsiTheme="minorHAnsi" w:cstheme="minorHAnsi"/>
          <w:sz w:val="24"/>
          <w:szCs w:val="24"/>
        </w:rPr>
        <w:t>vols à destination et en provenance d'un aérodrome / site d'exploitation pour le ravitaillement en carburant requis pour la réalisation de la mission HEMS.</w:t>
      </w:r>
    </w:p>
    <w:p w14:paraId="79A2A47B" w14:textId="3F29B55C" w:rsidR="002651E5" w:rsidRPr="00BC2D7A" w:rsidRDefault="002651E5" w:rsidP="00D955FD">
      <w:pPr>
        <w:pStyle w:val="Paragraphedeliste"/>
        <w:spacing w:line="276" w:lineRule="auto"/>
        <w:ind w:left="786"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 xml:space="preserve">flights to and from an aerodrome/operating site for </w:t>
      </w:r>
      <w:proofErr w:type="spellStart"/>
      <w:r w:rsidRPr="00BC2D7A">
        <w:rPr>
          <w:rFonts w:asciiTheme="minorHAnsi" w:hAnsiTheme="minorHAnsi" w:cstheme="minorHAnsi"/>
          <w:i/>
          <w:color w:val="FF0000"/>
          <w:sz w:val="24"/>
          <w:szCs w:val="24"/>
          <w:lang w:val="en-US"/>
        </w:rPr>
        <w:t>refuelling</w:t>
      </w:r>
      <w:proofErr w:type="spellEnd"/>
      <w:r w:rsidRPr="00BC2D7A">
        <w:rPr>
          <w:rFonts w:asciiTheme="minorHAnsi" w:hAnsiTheme="minorHAnsi" w:cstheme="minorHAnsi"/>
          <w:i/>
          <w:color w:val="FF0000"/>
          <w:sz w:val="24"/>
          <w:szCs w:val="24"/>
          <w:lang w:val="en-US"/>
        </w:rPr>
        <w:t xml:space="preserve"> required for completion of the HEMS mission.</w:t>
      </w:r>
    </w:p>
    <w:p w14:paraId="357BE93E" w14:textId="77777777" w:rsidR="005B08C9" w:rsidRPr="00BC2D7A" w:rsidRDefault="005B08C9" w:rsidP="00D955FD">
      <w:pPr>
        <w:pStyle w:val="Sansinterligne"/>
        <w:spacing w:after="120" w:line="276" w:lineRule="auto"/>
        <w:jc w:val="both"/>
        <w:rPr>
          <w:rFonts w:cstheme="minorHAnsi"/>
          <w:sz w:val="24"/>
          <w:szCs w:val="24"/>
          <w:lang w:val="en-US"/>
        </w:rPr>
      </w:pPr>
    </w:p>
    <w:p w14:paraId="40D2E35B" w14:textId="0F5B8462" w:rsidR="002651E5" w:rsidRPr="00A175FF" w:rsidRDefault="005B08C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GM6 Annex</w:t>
      </w:r>
      <w:r w:rsidR="00FD3E49" w:rsidRPr="00A175FF">
        <w:rPr>
          <w:rFonts w:eastAsia="Times New Roman" w:cstheme="minorHAnsi"/>
          <w:b/>
          <w:sz w:val="28"/>
          <w:szCs w:val="24"/>
          <w:lang w:eastAsia="fr-FR"/>
        </w:rPr>
        <w:t>e</w:t>
      </w:r>
      <w:r w:rsidRPr="00A175FF">
        <w:rPr>
          <w:rFonts w:eastAsia="Times New Roman" w:cstheme="minorHAnsi"/>
          <w:b/>
          <w:sz w:val="28"/>
          <w:szCs w:val="24"/>
          <w:lang w:eastAsia="fr-FR"/>
        </w:rPr>
        <w:t xml:space="preserve"> I </w:t>
      </w:r>
      <w:r w:rsidR="002651E5" w:rsidRPr="00A175FF">
        <w:rPr>
          <w:rFonts w:eastAsia="Times New Roman" w:cstheme="minorHAnsi"/>
          <w:b/>
          <w:sz w:val="28"/>
          <w:szCs w:val="24"/>
          <w:lang w:eastAsia="fr-FR"/>
        </w:rPr>
        <w:t>–</w:t>
      </w:r>
      <w:r w:rsidR="006B228A" w:rsidRPr="00A175FF">
        <w:rPr>
          <w:rFonts w:eastAsia="Times New Roman" w:cstheme="minorHAnsi"/>
          <w:b/>
          <w:sz w:val="28"/>
          <w:szCs w:val="24"/>
          <w:lang w:eastAsia="fr-FR"/>
        </w:rPr>
        <w:t xml:space="preserve"> </w:t>
      </w:r>
      <w:r w:rsidR="002651E5" w:rsidRPr="00A175FF">
        <w:rPr>
          <w:rFonts w:eastAsia="Times New Roman" w:cstheme="minorHAnsi"/>
          <w:b/>
          <w:sz w:val="28"/>
          <w:szCs w:val="24"/>
          <w:lang w:eastAsia="fr-FR"/>
        </w:rPr>
        <w:t>Définitions</w:t>
      </w:r>
    </w:p>
    <w:p w14:paraId="6CABD195" w14:textId="220692A1" w:rsidR="005B08C9" w:rsidRPr="00BC2D7A" w:rsidRDefault="00FD3E49" w:rsidP="00D955FD">
      <w:pPr>
        <w:pStyle w:val="Sansinterligne"/>
        <w:shd w:val="clear" w:color="auto" w:fill="FFFFFF" w:themeFill="background1"/>
        <w:spacing w:after="120" w:line="276" w:lineRule="auto"/>
        <w:jc w:val="both"/>
        <w:rPr>
          <w:rFonts w:cstheme="minorHAnsi"/>
          <w:b/>
          <w:color w:val="000000" w:themeColor="text1"/>
          <w:sz w:val="24"/>
          <w:szCs w:val="24"/>
        </w:rPr>
      </w:pPr>
      <w:r w:rsidRPr="00BC2D7A">
        <w:rPr>
          <w:rFonts w:cstheme="minorHAnsi"/>
          <w:b/>
          <w:color w:val="000000" w:themeColor="text1"/>
          <w:sz w:val="24"/>
          <w:szCs w:val="24"/>
        </w:rPr>
        <w:t xml:space="preserve">ENVIRONMENT </w:t>
      </w:r>
      <w:r w:rsidR="005B08C9" w:rsidRPr="00BC2D7A">
        <w:rPr>
          <w:rFonts w:cstheme="minorHAnsi"/>
          <w:b/>
          <w:color w:val="000000" w:themeColor="text1"/>
          <w:sz w:val="24"/>
          <w:szCs w:val="24"/>
        </w:rPr>
        <w:t xml:space="preserve">HOSTILE </w:t>
      </w:r>
    </w:p>
    <w:p w14:paraId="7133ED2C" w14:textId="666FDD76" w:rsidR="002651E5" w:rsidRPr="00BC2D7A" w:rsidRDefault="002651E5" w:rsidP="00D955FD">
      <w:pPr>
        <w:pStyle w:val="Sansinterligne"/>
        <w:shd w:val="clear" w:color="auto" w:fill="FFFFFF" w:themeFill="background1"/>
        <w:spacing w:after="120" w:line="276" w:lineRule="auto"/>
        <w:jc w:val="both"/>
        <w:rPr>
          <w:rFonts w:cstheme="minorHAnsi"/>
          <w:b/>
          <w:i/>
          <w:color w:val="FF0000"/>
          <w:sz w:val="24"/>
          <w:szCs w:val="24"/>
        </w:rPr>
      </w:pPr>
      <w:r w:rsidRPr="00BC2D7A">
        <w:rPr>
          <w:rFonts w:cstheme="minorHAnsi"/>
          <w:i/>
          <w:color w:val="FF0000"/>
          <w:sz w:val="24"/>
          <w:szCs w:val="24"/>
        </w:rPr>
        <w:t>HOSTILE ENVIRONMENT</w:t>
      </w:r>
    </w:p>
    <w:p w14:paraId="277F12C4" w14:textId="44F265EA" w:rsidR="002D4CFD" w:rsidRPr="00BC2D7A" w:rsidRDefault="00FD3E49" w:rsidP="00D955FD">
      <w:pPr>
        <w:jc w:val="both"/>
        <w:rPr>
          <w:rFonts w:cstheme="minorHAnsi"/>
          <w:sz w:val="24"/>
          <w:szCs w:val="24"/>
        </w:rPr>
      </w:pPr>
      <w:r w:rsidRPr="00BC2D7A">
        <w:rPr>
          <w:rFonts w:cstheme="minorHAnsi"/>
          <w:sz w:val="24"/>
          <w:szCs w:val="24"/>
        </w:rPr>
        <w:t xml:space="preserve">Les parties d'une zone de haute mer qui ne sont pas considérées comme constituant un environnement hostile devraient être désignées par l'autorité compétente dans la publication d'information aéronautique (AIP) </w:t>
      </w:r>
      <w:proofErr w:type="spellStart"/>
      <w:r w:rsidRPr="00BC2D7A">
        <w:rPr>
          <w:rFonts w:cstheme="minorHAnsi"/>
          <w:sz w:val="24"/>
          <w:szCs w:val="24"/>
        </w:rPr>
        <w:t>appropriée.ou</w:t>
      </w:r>
      <w:proofErr w:type="spellEnd"/>
      <w:r w:rsidRPr="00BC2D7A">
        <w:rPr>
          <w:rFonts w:cstheme="minorHAnsi"/>
          <w:sz w:val="24"/>
          <w:szCs w:val="24"/>
        </w:rPr>
        <w:t xml:space="preserve"> toute autre documentation appropriée.</w:t>
      </w:r>
    </w:p>
    <w:p w14:paraId="7C414B69" w14:textId="315A4349" w:rsidR="00FD3E49" w:rsidRPr="00BC2D7A" w:rsidRDefault="002651E5" w:rsidP="00D955FD">
      <w:pPr>
        <w:pStyle w:val="Sansinterligne"/>
        <w:spacing w:after="120" w:line="276" w:lineRule="auto"/>
        <w:jc w:val="both"/>
        <w:rPr>
          <w:rFonts w:cstheme="minorHAnsi"/>
          <w:sz w:val="24"/>
          <w:szCs w:val="24"/>
          <w:lang w:val="en-US"/>
        </w:rPr>
      </w:pPr>
      <w:r w:rsidRPr="00BC2D7A">
        <w:rPr>
          <w:rFonts w:cstheme="minorHAnsi"/>
          <w:sz w:val="24"/>
          <w:szCs w:val="24"/>
          <w:lang w:val="en-US"/>
        </w:rPr>
        <w:t>Those parts of an open-sea area not considered to constitute a hostile environment should be designated by the appropriate authority in the appropriate aeronautical information publication (AIP) or other suitable documentation.</w:t>
      </w:r>
    </w:p>
    <w:p w14:paraId="16B8EADE" w14:textId="77777777" w:rsidR="00EB3ED3" w:rsidRPr="00BC2D7A" w:rsidRDefault="00EB3ED3" w:rsidP="00D955FD">
      <w:pPr>
        <w:pStyle w:val="Sansinterligne"/>
        <w:spacing w:after="120" w:line="276" w:lineRule="auto"/>
        <w:jc w:val="both"/>
        <w:rPr>
          <w:rFonts w:cstheme="minorHAnsi"/>
          <w:sz w:val="24"/>
          <w:szCs w:val="24"/>
          <w:lang w:val="en-US"/>
        </w:rPr>
      </w:pPr>
    </w:p>
    <w:p w14:paraId="67523E30" w14:textId="223C9255" w:rsidR="002651E5"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GM7 Annexe I </w:t>
      </w:r>
      <w:r w:rsidR="002651E5" w:rsidRPr="00A175FF">
        <w:rPr>
          <w:rFonts w:eastAsia="Times New Roman" w:cstheme="minorHAnsi"/>
          <w:b/>
          <w:sz w:val="28"/>
          <w:szCs w:val="24"/>
          <w:lang w:eastAsia="fr-FR"/>
        </w:rPr>
        <w:t>–Définitions</w:t>
      </w:r>
    </w:p>
    <w:p w14:paraId="7800A549" w14:textId="1272BDBE" w:rsidR="00FD3E49" w:rsidRPr="00BC2D7A" w:rsidRDefault="00FD3E49" w:rsidP="00D955FD">
      <w:pPr>
        <w:rPr>
          <w:rFonts w:cstheme="minorHAnsi"/>
          <w:b/>
          <w:sz w:val="24"/>
          <w:szCs w:val="24"/>
        </w:rPr>
      </w:pPr>
      <w:r w:rsidRPr="00BC2D7A">
        <w:rPr>
          <w:rFonts w:cstheme="minorHAnsi"/>
          <w:b/>
          <w:sz w:val="24"/>
          <w:szCs w:val="24"/>
        </w:rPr>
        <w:t xml:space="preserve"> SYSTÈME D'IMAGERIE VISION DE NUIT (NVIS)</w:t>
      </w:r>
    </w:p>
    <w:p w14:paraId="56E5D905" w14:textId="734FD591" w:rsidR="002651E5" w:rsidRPr="007560C9" w:rsidRDefault="002651E5" w:rsidP="00D955FD">
      <w:pPr>
        <w:rPr>
          <w:rFonts w:cstheme="minorHAnsi"/>
          <w:i/>
          <w:color w:val="FF0000"/>
          <w:sz w:val="24"/>
          <w:szCs w:val="24"/>
          <w:lang w:val="en-US"/>
        </w:rPr>
      </w:pPr>
      <w:r w:rsidRPr="007560C9">
        <w:rPr>
          <w:rFonts w:cstheme="minorHAnsi"/>
          <w:i/>
          <w:color w:val="FF0000"/>
          <w:sz w:val="24"/>
          <w:szCs w:val="24"/>
          <w:lang w:val="en-US"/>
        </w:rPr>
        <w:t>NIGHT VISION IMAGING SYSTEM (NVIS)</w:t>
      </w:r>
    </w:p>
    <w:p w14:paraId="4BD1CEB1" w14:textId="77777777" w:rsidR="00FD3E49" w:rsidRPr="00BC2D7A" w:rsidRDefault="00FD3E49" w:rsidP="00D955FD">
      <w:pPr>
        <w:jc w:val="both"/>
        <w:rPr>
          <w:rFonts w:cstheme="minorHAnsi"/>
          <w:sz w:val="24"/>
          <w:szCs w:val="24"/>
        </w:rPr>
      </w:pPr>
      <w:r w:rsidRPr="00BC2D7A">
        <w:rPr>
          <w:rFonts w:cstheme="minorHAnsi"/>
          <w:sz w:val="24"/>
          <w:szCs w:val="24"/>
        </w:rPr>
        <w:t>Les composants d'hélicoptère du NVIS comprennent le radioaltimètre, le système d'avertissement visuel et le système d'avertissement audio.</w:t>
      </w:r>
    </w:p>
    <w:p w14:paraId="485B4929" w14:textId="34BB58F0" w:rsidR="0067096D" w:rsidRPr="00BC2D7A" w:rsidRDefault="004E2699"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lang w:val="en-US"/>
        </w:rPr>
        <w:t>Helicopter components of the NVIS include the radio altimeter, visual warning system and audio warning system.</w:t>
      </w:r>
    </w:p>
    <w:p w14:paraId="50BA4BD8" w14:textId="77777777" w:rsidR="00EB3ED3" w:rsidRPr="00BC2D7A" w:rsidRDefault="00EB3ED3" w:rsidP="00D955FD">
      <w:pPr>
        <w:pStyle w:val="Sansinterligne"/>
        <w:spacing w:after="120" w:line="276" w:lineRule="auto"/>
        <w:jc w:val="both"/>
        <w:rPr>
          <w:rFonts w:cstheme="minorHAnsi"/>
          <w:i/>
          <w:color w:val="FF0000"/>
          <w:sz w:val="24"/>
          <w:szCs w:val="24"/>
          <w:lang w:val="en-US"/>
        </w:rPr>
      </w:pPr>
    </w:p>
    <w:p w14:paraId="749733EB" w14:textId="08C695EF" w:rsidR="004E2699"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GM8 Annexe I </w:t>
      </w:r>
      <w:r w:rsidR="004E2699"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r w:rsidR="004E2699" w:rsidRPr="00A175FF">
        <w:rPr>
          <w:rFonts w:eastAsia="Times New Roman" w:cstheme="minorHAnsi"/>
          <w:b/>
          <w:sz w:val="28"/>
          <w:szCs w:val="24"/>
          <w:lang w:eastAsia="fr-FR"/>
        </w:rPr>
        <w:t>Définitions</w:t>
      </w:r>
    </w:p>
    <w:p w14:paraId="63EB68E0" w14:textId="7CFE306F"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EMPLACEMENT OFFSHORE</w:t>
      </w:r>
    </w:p>
    <w:p w14:paraId="3E9503B1" w14:textId="658CB066" w:rsidR="004E2699" w:rsidRPr="00BC2D7A" w:rsidRDefault="004E269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i/>
          <w:color w:val="FF0000"/>
          <w:sz w:val="24"/>
          <w:szCs w:val="24"/>
          <w:lang w:eastAsia="fr-FR"/>
        </w:rPr>
      </w:pPr>
      <w:r w:rsidRPr="00BC2D7A">
        <w:rPr>
          <w:rFonts w:cstheme="minorHAnsi"/>
          <w:i/>
          <w:color w:val="FF0000"/>
          <w:sz w:val="24"/>
          <w:szCs w:val="24"/>
        </w:rPr>
        <w:t>OFFSHORE LOCATION</w:t>
      </w:r>
    </w:p>
    <w:p w14:paraId="59234678" w14:textId="28F48574" w:rsidR="00FD3E49" w:rsidRPr="00BC2D7A" w:rsidRDefault="00FD3E49" w:rsidP="00D955FD">
      <w:pPr>
        <w:rPr>
          <w:rFonts w:cstheme="minorHAnsi"/>
          <w:sz w:val="24"/>
          <w:szCs w:val="24"/>
        </w:rPr>
      </w:pPr>
      <w:r w:rsidRPr="00BC2D7A">
        <w:rPr>
          <w:rFonts w:cstheme="minorHAnsi"/>
          <w:sz w:val="24"/>
          <w:szCs w:val="24"/>
        </w:rPr>
        <w:t>Le «site offshore» comprend, sans s'y limiter:</w:t>
      </w:r>
    </w:p>
    <w:p w14:paraId="47B06B7D" w14:textId="7D555441" w:rsidR="004E2699" w:rsidRPr="00BC2D7A" w:rsidRDefault="004E2699" w:rsidP="00D955FD">
      <w:pPr>
        <w:rPr>
          <w:rFonts w:cstheme="minorHAnsi"/>
          <w:i/>
          <w:color w:val="FF0000"/>
          <w:sz w:val="24"/>
          <w:szCs w:val="24"/>
          <w:lang w:val="en-US"/>
        </w:rPr>
      </w:pPr>
      <w:r w:rsidRPr="00BC2D7A">
        <w:rPr>
          <w:rFonts w:cstheme="minorHAnsi"/>
          <w:i/>
          <w:color w:val="FF0000"/>
          <w:sz w:val="24"/>
          <w:szCs w:val="24"/>
          <w:lang w:val="en-US"/>
        </w:rPr>
        <w:t>‘Offshore location’ includes, but is not limited to:</w:t>
      </w:r>
    </w:p>
    <w:p w14:paraId="3953556B" w14:textId="7C8A52A1" w:rsidR="00FD3E49" w:rsidRPr="00BC2D7A" w:rsidRDefault="00FD3E49" w:rsidP="00D955FD">
      <w:pPr>
        <w:pStyle w:val="Paragraphedeliste"/>
        <w:numPr>
          <w:ilvl w:val="0"/>
          <w:numId w:val="9"/>
        </w:numPr>
        <w:spacing w:line="276" w:lineRule="auto"/>
        <w:rPr>
          <w:rFonts w:asciiTheme="minorHAnsi" w:hAnsiTheme="minorHAnsi" w:cstheme="minorHAnsi"/>
          <w:sz w:val="24"/>
          <w:szCs w:val="24"/>
        </w:rPr>
      </w:pPr>
      <w:r w:rsidRPr="00BC2D7A">
        <w:rPr>
          <w:rFonts w:asciiTheme="minorHAnsi" w:hAnsiTheme="minorHAnsi" w:cstheme="minorHAnsi"/>
          <w:sz w:val="24"/>
          <w:szCs w:val="24"/>
        </w:rPr>
        <w:t>héliports;</w:t>
      </w:r>
    </w:p>
    <w:p w14:paraId="6190E405" w14:textId="15FC6CE6" w:rsidR="004E2699" w:rsidRPr="00BC2D7A" w:rsidRDefault="004E2699" w:rsidP="00D955FD">
      <w:pPr>
        <w:pStyle w:val="Paragraphedeliste"/>
        <w:spacing w:line="276" w:lineRule="auto"/>
        <w:ind w:firstLine="0"/>
        <w:rPr>
          <w:rFonts w:asciiTheme="minorHAnsi" w:hAnsiTheme="minorHAnsi" w:cstheme="minorHAnsi"/>
          <w:i/>
          <w:color w:val="FF0000"/>
          <w:sz w:val="24"/>
          <w:szCs w:val="24"/>
        </w:rPr>
      </w:pPr>
      <w:r w:rsidRPr="00BC2D7A">
        <w:rPr>
          <w:rFonts w:asciiTheme="minorHAnsi" w:hAnsiTheme="minorHAnsi" w:cstheme="minorHAnsi"/>
          <w:i/>
          <w:color w:val="FF0000"/>
          <w:sz w:val="24"/>
          <w:szCs w:val="24"/>
        </w:rPr>
        <w:t xml:space="preserve"> </w:t>
      </w:r>
      <w:proofErr w:type="spellStart"/>
      <w:r w:rsidRPr="00BC2D7A">
        <w:rPr>
          <w:rFonts w:asciiTheme="minorHAnsi" w:hAnsiTheme="minorHAnsi" w:cstheme="minorHAnsi"/>
          <w:i/>
          <w:color w:val="FF0000"/>
          <w:sz w:val="24"/>
          <w:szCs w:val="24"/>
        </w:rPr>
        <w:t>helidecks</w:t>
      </w:r>
      <w:proofErr w:type="spellEnd"/>
      <w:r w:rsidRPr="00BC2D7A">
        <w:rPr>
          <w:rFonts w:asciiTheme="minorHAnsi" w:hAnsiTheme="minorHAnsi" w:cstheme="minorHAnsi"/>
          <w:i/>
          <w:color w:val="FF0000"/>
          <w:sz w:val="24"/>
          <w:szCs w:val="24"/>
        </w:rPr>
        <w:t>;</w:t>
      </w:r>
    </w:p>
    <w:p w14:paraId="4D00ABF5" w14:textId="6704A569" w:rsidR="00FD3E49" w:rsidRPr="00BC2D7A" w:rsidRDefault="00FD3E49" w:rsidP="00D955FD">
      <w:pPr>
        <w:pStyle w:val="Paragraphedeliste"/>
        <w:numPr>
          <w:ilvl w:val="0"/>
          <w:numId w:val="9"/>
        </w:numPr>
        <w:spacing w:line="276" w:lineRule="auto"/>
        <w:rPr>
          <w:rFonts w:asciiTheme="minorHAnsi" w:hAnsiTheme="minorHAnsi" w:cstheme="minorHAnsi"/>
          <w:sz w:val="24"/>
          <w:szCs w:val="24"/>
        </w:rPr>
      </w:pPr>
      <w:r w:rsidRPr="00BC2D7A">
        <w:rPr>
          <w:rFonts w:asciiTheme="minorHAnsi" w:hAnsiTheme="minorHAnsi" w:cstheme="minorHAnsi"/>
          <w:sz w:val="24"/>
          <w:szCs w:val="24"/>
        </w:rPr>
        <w:t>héliports à bord des navires; et</w:t>
      </w:r>
    </w:p>
    <w:p w14:paraId="74484D69" w14:textId="431EE092" w:rsidR="009B5552" w:rsidRPr="00BC2D7A" w:rsidRDefault="009B5552" w:rsidP="00D955FD">
      <w:pPr>
        <w:pStyle w:val="Paragraphedeliste"/>
        <w:spacing w:line="276" w:lineRule="auto"/>
        <w:ind w:firstLine="0"/>
        <w:rPr>
          <w:rFonts w:asciiTheme="minorHAnsi" w:hAnsiTheme="minorHAnsi" w:cstheme="minorHAnsi"/>
          <w:i/>
          <w:color w:val="FF0000"/>
          <w:sz w:val="24"/>
          <w:szCs w:val="24"/>
        </w:rPr>
      </w:pPr>
      <w:proofErr w:type="spellStart"/>
      <w:r w:rsidRPr="00BC2D7A">
        <w:rPr>
          <w:rFonts w:asciiTheme="minorHAnsi" w:hAnsiTheme="minorHAnsi" w:cstheme="minorHAnsi"/>
          <w:i/>
          <w:color w:val="FF0000"/>
          <w:sz w:val="24"/>
          <w:szCs w:val="24"/>
        </w:rPr>
        <w:t>shipboard</w:t>
      </w:r>
      <w:proofErr w:type="spellEnd"/>
      <w:r w:rsidRPr="00BC2D7A">
        <w:rPr>
          <w:rFonts w:asciiTheme="minorHAnsi" w:hAnsiTheme="minorHAnsi" w:cstheme="minorHAnsi"/>
          <w:i/>
          <w:color w:val="FF0000"/>
          <w:sz w:val="24"/>
          <w:szCs w:val="24"/>
        </w:rPr>
        <w:t xml:space="preserve"> </w:t>
      </w:r>
      <w:proofErr w:type="spellStart"/>
      <w:r w:rsidRPr="00BC2D7A">
        <w:rPr>
          <w:rFonts w:asciiTheme="minorHAnsi" w:hAnsiTheme="minorHAnsi" w:cstheme="minorHAnsi"/>
          <w:i/>
          <w:color w:val="FF0000"/>
          <w:sz w:val="24"/>
          <w:szCs w:val="24"/>
        </w:rPr>
        <w:t>heliports</w:t>
      </w:r>
      <w:proofErr w:type="spellEnd"/>
      <w:r w:rsidRPr="00BC2D7A">
        <w:rPr>
          <w:rFonts w:asciiTheme="minorHAnsi" w:hAnsiTheme="minorHAnsi" w:cstheme="minorHAnsi"/>
          <w:i/>
          <w:color w:val="FF0000"/>
          <w:sz w:val="24"/>
          <w:szCs w:val="24"/>
        </w:rPr>
        <w:t>; and</w:t>
      </w:r>
    </w:p>
    <w:p w14:paraId="2DD1B7C9" w14:textId="5A4F2A92" w:rsidR="00FD3E49" w:rsidRPr="00BC2D7A" w:rsidRDefault="00FD3E49" w:rsidP="00D955FD">
      <w:pPr>
        <w:pStyle w:val="Paragraphedeliste"/>
        <w:numPr>
          <w:ilvl w:val="0"/>
          <w:numId w:val="9"/>
        </w:numPr>
        <w:spacing w:line="276" w:lineRule="auto"/>
        <w:rPr>
          <w:rFonts w:asciiTheme="minorHAnsi" w:hAnsiTheme="minorHAnsi" w:cstheme="minorHAnsi"/>
          <w:sz w:val="24"/>
          <w:szCs w:val="24"/>
        </w:rPr>
      </w:pPr>
      <w:r w:rsidRPr="00BC2D7A">
        <w:rPr>
          <w:rFonts w:asciiTheme="minorHAnsi" w:hAnsiTheme="minorHAnsi" w:cstheme="minorHAnsi"/>
          <w:sz w:val="24"/>
          <w:szCs w:val="24"/>
        </w:rPr>
        <w:t>les zones de treuillage des navires ou des installations d'énergie renouvelable.</w:t>
      </w:r>
    </w:p>
    <w:p w14:paraId="56EA4D27" w14:textId="4CE20528" w:rsidR="005B08C9" w:rsidRPr="00BC2D7A" w:rsidRDefault="004E2699" w:rsidP="00D955FD">
      <w:pPr>
        <w:pStyle w:val="Sansinterligne"/>
        <w:spacing w:after="120" w:line="276" w:lineRule="auto"/>
        <w:ind w:left="720"/>
        <w:jc w:val="both"/>
        <w:rPr>
          <w:rFonts w:cstheme="minorHAnsi"/>
          <w:i/>
          <w:color w:val="FF0000"/>
          <w:sz w:val="24"/>
          <w:szCs w:val="24"/>
          <w:lang w:val="en-US"/>
        </w:rPr>
      </w:pPr>
      <w:r w:rsidRPr="00BC2D7A">
        <w:rPr>
          <w:rFonts w:cstheme="minorHAnsi"/>
          <w:i/>
          <w:color w:val="FF0000"/>
          <w:sz w:val="24"/>
          <w:szCs w:val="24"/>
          <w:lang w:val="en-US"/>
        </w:rPr>
        <w:t>winching areas on vessels or renewable-energy installations.</w:t>
      </w:r>
    </w:p>
    <w:p w14:paraId="129A15A3" w14:textId="77777777" w:rsidR="009B5552" w:rsidRPr="00BC2D7A" w:rsidRDefault="009B5552" w:rsidP="00D955FD">
      <w:pPr>
        <w:pStyle w:val="Sansinterligne"/>
        <w:spacing w:after="120" w:line="276" w:lineRule="auto"/>
        <w:ind w:left="720"/>
        <w:jc w:val="both"/>
        <w:rPr>
          <w:rFonts w:cstheme="minorHAnsi"/>
          <w:i/>
          <w:color w:val="FF0000"/>
          <w:sz w:val="24"/>
          <w:szCs w:val="24"/>
          <w:lang w:val="en-US"/>
        </w:rPr>
      </w:pPr>
    </w:p>
    <w:p w14:paraId="547B04AE" w14:textId="45729723" w:rsidR="004E2699" w:rsidRPr="00A175FF" w:rsidRDefault="005B08C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GM9 Annex</w:t>
      </w:r>
      <w:r w:rsidR="005416BC" w:rsidRPr="00A175FF">
        <w:rPr>
          <w:rFonts w:eastAsia="Times New Roman" w:cstheme="minorHAnsi"/>
          <w:b/>
          <w:sz w:val="28"/>
          <w:szCs w:val="24"/>
          <w:lang w:eastAsia="fr-FR"/>
        </w:rPr>
        <w:t>e</w:t>
      </w:r>
      <w:r w:rsidRPr="00A175FF">
        <w:rPr>
          <w:rFonts w:eastAsia="Times New Roman" w:cstheme="minorHAnsi"/>
          <w:b/>
          <w:sz w:val="28"/>
          <w:szCs w:val="24"/>
          <w:lang w:eastAsia="fr-FR"/>
        </w:rPr>
        <w:t xml:space="preserve"> I </w:t>
      </w:r>
      <w:r w:rsidR="004E2699" w:rsidRPr="00A175FF">
        <w:rPr>
          <w:rFonts w:eastAsia="Times New Roman" w:cstheme="minorHAnsi"/>
          <w:b/>
          <w:sz w:val="28"/>
          <w:szCs w:val="24"/>
          <w:lang w:eastAsia="fr-FR"/>
        </w:rPr>
        <w:t>–</w:t>
      </w:r>
      <w:r w:rsidR="002855D6" w:rsidRPr="00A175FF">
        <w:rPr>
          <w:rFonts w:eastAsia="Times New Roman" w:cstheme="minorHAnsi"/>
          <w:b/>
          <w:sz w:val="28"/>
          <w:szCs w:val="24"/>
          <w:lang w:eastAsia="fr-FR"/>
        </w:rPr>
        <w:t xml:space="preserve"> </w:t>
      </w:r>
      <w:r w:rsidR="004E2699" w:rsidRPr="00A175FF">
        <w:rPr>
          <w:rFonts w:eastAsia="Times New Roman" w:cstheme="minorHAnsi"/>
          <w:b/>
          <w:sz w:val="28"/>
          <w:szCs w:val="24"/>
          <w:lang w:eastAsia="fr-FR"/>
        </w:rPr>
        <w:t>Définitions</w:t>
      </w:r>
    </w:p>
    <w:p w14:paraId="7FCEDE0A" w14:textId="37C6D655" w:rsidR="005B08C9" w:rsidRPr="00BC2D7A" w:rsidRDefault="005416BC"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OPÉRATIONS OFFSHORE</w:t>
      </w:r>
    </w:p>
    <w:p w14:paraId="62194368" w14:textId="240F5D42" w:rsidR="004E2699" w:rsidRPr="00BC2D7A" w:rsidRDefault="004E269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OFFSHORE OPERATIONS</w:t>
      </w:r>
    </w:p>
    <w:p w14:paraId="6F2017CC" w14:textId="492A44F6" w:rsidR="000D5D59" w:rsidRPr="00BC2D7A" w:rsidRDefault="000D5D59" w:rsidP="00D955FD">
      <w:pPr>
        <w:pStyle w:val="Sansinterligne"/>
        <w:spacing w:after="120" w:line="276" w:lineRule="auto"/>
        <w:jc w:val="both"/>
        <w:rPr>
          <w:rFonts w:cstheme="minorHAnsi"/>
          <w:sz w:val="24"/>
          <w:szCs w:val="24"/>
        </w:rPr>
      </w:pPr>
      <w:r w:rsidRPr="00BC2D7A">
        <w:rPr>
          <w:rFonts w:cstheme="minorHAnsi"/>
          <w:sz w:val="24"/>
          <w:szCs w:val="24"/>
        </w:rPr>
        <w:t>Une opération en mer est considérée comme un vol en hélicoptère aux fins:</w:t>
      </w:r>
    </w:p>
    <w:p w14:paraId="75A463DC" w14:textId="51B9DA6D" w:rsidR="009E3DAD" w:rsidRPr="00BC2D7A" w:rsidRDefault="009E3DAD"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lang w:val="en-US"/>
        </w:rPr>
        <w:t>An offshore operation is considered to be a helicopter flight for the purpose of:</w:t>
      </w:r>
    </w:p>
    <w:p w14:paraId="3D3DDB41" w14:textId="5CA74D85" w:rsidR="000D5D59" w:rsidRPr="00BC2D7A" w:rsidRDefault="000D5D59" w:rsidP="00D955FD">
      <w:pPr>
        <w:pStyle w:val="Sansinterligne"/>
        <w:numPr>
          <w:ilvl w:val="0"/>
          <w:numId w:val="17"/>
        </w:numPr>
        <w:spacing w:after="120" w:line="276" w:lineRule="auto"/>
        <w:jc w:val="both"/>
        <w:rPr>
          <w:rFonts w:cstheme="minorHAnsi"/>
          <w:sz w:val="24"/>
          <w:szCs w:val="24"/>
        </w:rPr>
      </w:pPr>
      <w:r w:rsidRPr="00BC2D7A">
        <w:rPr>
          <w:rFonts w:cstheme="minorHAnsi"/>
          <w:sz w:val="24"/>
          <w:szCs w:val="24"/>
        </w:rPr>
        <w:t>soutien à l'exploration, à la production, au stockage et au transport de pétrole, de gaz et de minéraux en mer;</w:t>
      </w:r>
    </w:p>
    <w:p w14:paraId="1955D889" w14:textId="5BBCB856" w:rsidR="009E3DAD" w:rsidRPr="00BC2D7A" w:rsidRDefault="009E3DAD" w:rsidP="00D955FD">
      <w:pPr>
        <w:pStyle w:val="Sansinterligne"/>
        <w:spacing w:after="120" w:line="276" w:lineRule="auto"/>
        <w:ind w:left="360"/>
        <w:jc w:val="both"/>
        <w:rPr>
          <w:rFonts w:cstheme="minorHAnsi"/>
          <w:i/>
          <w:color w:val="FF0000"/>
          <w:sz w:val="24"/>
          <w:szCs w:val="24"/>
          <w:lang w:val="en-US"/>
        </w:rPr>
      </w:pPr>
      <w:r w:rsidRPr="00BC2D7A">
        <w:rPr>
          <w:rFonts w:cstheme="minorHAnsi"/>
          <w:i/>
          <w:color w:val="FF0000"/>
          <w:sz w:val="24"/>
          <w:szCs w:val="24"/>
          <w:lang w:val="en-US"/>
        </w:rPr>
        <w:t>support of offshore oil, gas and mineral exploration, production, storage and transport;</w:t>
      </w:r>
    </w:p>
    <w:p w14:paraId="0911270E" w14:textId="29782546" w:rsidR="000D5D59" w:rsidRPr="00BC2D7A" w:rsidRDefault="000D5D59" w:rsidP="00D955FD">
      <w:pPr>
        <w:pStyle w:val="Sansinterligne"/>
        <w:numPr>
          <w:ilvl w:val="0"/>
          <w:numId w:val="17"/>
        </w:numPr>
        <w:spacing w:after="120" w:line="276" w:lineRule="auto"/>
        <w:jc w:val="both"/>
        <w:rPr>
          <w:rFonts w:cstheme="minorHAnsi"/>
          <w:sz w:val="24"/>
          <w:szCs w:val="24"/>
        </w:rPr>
      </w:pPr>
      <w:r w:rsidRPr="00BC2D7A">
        <w:rPr>
          <w:rFonts w:cstheme="minorHAnsi"/>
          <w:sz w:val="24"/>
          <w:szCs w:val="24"/>
        </w:rPr>
        <w:t>soutien aux éoliennes offshore et à d’autres sources d’énergie renouvelables; ou</w:t>
      </w:r>
    </w:p>
    <w:p w14:paraId="013AC952" w14:textId="71F89E12" w:rsidR="009E3DAD" w:rsidRPr="00BC2D7A" w:rsidRDefault="009E3DAD" w:rsidP="00D955FD">
      <w:pPr>
        <w:pStyle w:val="Sansinterligne"/>
        <w:spacing w:after="120" w:line="276" w:lineRule="auto"/>
        <w:ind w:left="360"/>
        <w:jc w:val="both"/>
        <w:rPr>
          <w:rFonts w:cstheme="minorHAnsi"/>
          <w:i/>
          <w:color w:val="FF0000"/>
          <w:sz w:val="24"/>
          <w:szCs w:val="24"/>
          <w:lang w:val="en-US"/>
        </w:rPr>
      </w:pPr>
      <w:r w:rsidRPr="00BC2D7A">
        <w:rPr>
          <w:rFonts w:cstheme="minorHAnsi"/>
          <w:i/>
          <w:color w:val="FF0000"/>
          <w:sz w:val="24"/>
          <w:szCs w:val="24"/>
          <w:lang w:val="en-US"/>
        </w:rPr>
        <w:t>support to offshore wind turbines and other renewable-energy sources; or</w:t>
      </w:r>
    </w:p>
    <w:p w14:paraId="3546E209" w14:textId="36A8364F" w:rsidR="00DC23C9" w:rsidRPr="00BC2D7A" w:rsidRDefault="000D5D59" w:rsidP="00D955FD">
      <w:pPr>
        <w:pStyle w:val="Sansinterligne"/>
        <w:numPr>
          <w:ilvl w:val="0"/>
          <w:numId w:val="17"/>
        </w:numPr>
        <w:spacing w:after="120" w:line="276" w:lineRule="auto"/>
        <w:jc w:val="both"/>
        <w:rPr>
          <w:rFonts w:cstheme="minorHAnsi"/>
          <w:b/>
          <w:sz w:val="24"/>
          <w:szCs w:val="24"/>
        </w:rPr>
      </w:pPr>
      <w:r w:rsidRPr="00BC2D7A">
        <w:rPr>
          <w:rFonts w:cstheme="minorHAnsi"/>
          <w:sz w:val="24"/>
          <w:szCs w:val="24"/>
        </w:rPr>
        <w:t>soutien aux navires, y compris le transfert des pilotes en mer.</w:t>
      </w:r>
    </w:p>
    <w:p w14:paraId="6E384C4A" w14:textId="69D508C8" w:rsidR="009E3DAD" w:rsidRPr="00BC2D7A" w:rsidRDefault="009E3DAD" w:rsidP="00D955FD">
      <w:pPr>
        <w:pStyle w:val="Sansinterligne"/>
        <w:spacing w:after="120" w:line="276" w:lineRule="auto"/>
        <w:ind w:left="360"/>
        <w:jc w:val="both"/>
        <w:rPr>
          <w:rFonts w:cstheme="minorHAnsi"/>
          <w:i/>
          <w:color w:val="FF0000"/>
          <w:sz w:val="24"/>
          <w:szCs w:val="24"/>
          <w:lang w:val="en-US"/>
        </w:rPr>
      </w:pPr>
      <w:r w:rsidRPr="00BC2D7A">
        <w:rPr>
          <w:rFonts w:cstheme="minorHAnsi"/>
          <w:i/>
          <w:color w:val="FF0000"/>
          <w:sz w:val="24"/>
          <w:szCs w:val="24"/>
          <w:lang w:val="en-US"/>
        </w:rPr>
        <w:t>support to ships including sea pilot transfer.</w:t>
      </w:r>
    </w:p>
    <w:p w14:paraId="7FD9CC98" w14:textId="77777777" w:rsidR="001F4CBC" w:rsidRPr="00BC2D7A" w:rsidRDefault="001F4CBC" w:rsidP="00D955FD">
      <w:pPr>
        <w:pStyle w:val="Sansinterligne"/>
        <w:spacing w:after="120" w:line="276" w:lineRule="auto"/>
        <w:ind w:left="360"/>
        <w:jc w:val="both"/>
        <w:rPr>
          <w:rFonts w:cstheme="minorHAnsi"/>
          <w:b/>
          <w:i/>
          <w:color w:val="FF0000"/>
          <w:sz w:val="24"/>
          <w:szCs w:val="24"/>
          <w:lang w:val="en-US"/>
        </w:rPr>
      </w:pPr>
    </w:p>
    <w:p w14:paraId="7A555ECB" w14:textId="581D0516" w:rsidR="009E3DAD"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GM10 Annexe I </w:t>
      </w:r>
      <w:r w:rsidR="009E3DAD" w:rsidRPr="00A175FF">
        <w:rPr>
          <w:rFonts w:eastAsia="Times New Roman" w:cstheme="minorHAnsi"/>
          <w:b/>
          <w:sz w:val="28"/>
          <w:szCs w:val="24"/>
          <w:lang w:eastAsia="fr-FR"/>
        </w:rPr>
        <w:t>–Définitions</w:t>
      </w:r>
    </w:p>
    <w:p w14:paraId="2D0960EB" w14:textId="0E01E2B2"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 xml:space="preserve"> </w:t>
      </w:r>
      <w:r w:rsidR="005416BC" w:rsidRPr="00BC2D7A">
        <w:rPr>
          <w:rFonts w:eastAsia="Times New Roman" w:cstheme="minorHAnsi"/>
          <w:b/>
          <w:sz w:val="24"/>
          <w:szCs w:val="24"/>
          <w:lang w:eastAsia="fr-FR"/>
        </w:rPr>
        <w:t>LITTORAL</w:t>
      </w:r>
    </w:p>
    <w:p w14:paraId="79628B85" w14:textId="134F6CDE" w:rsidR="009E3DAD" w:rsidRPr="00BC2D7A" w:rsidRDefault="009E3DAD"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eastAsia="fr-FR"/>
        </w:rPr>
      </w:pPr>
      <w:r w:rsidRPr="00BC2D7A">
        <w:rPr>
          <w:rFonts w:eastAsia="Times New Roman" w:cstheme="minorHAnsi"/>
          <w:i/>
          <w:color w:val="FF0000"/>
          <w:sz w:val="24"/>
          <w:szCs w:val="24"/>
          <w:lang w:eastAsia="fr-FR"/>
        </w:rPr>
        <w:t>COASTLINE</w:t>
      </w:r>
    </w:p>
    <w:p w14:paraId="5BD7D8C8" w14:textId="77777777" w:rsidR="00FD3E49" w:rsidRPr="00BC2D7A" w:rsidRDefault="00FD3E49"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eastAsia="fr-FR"/>
        </w:rPr>
      </w:pPr>
      <w:r w:rsidRPr="00BC2D7A">
        <w:rPr>
          <w:rFonts w:eastAsia="Times New Roman" w:cstheme="minorHAnsi"/>
          <w:sz w:val="24"/>
          <w:szCs w:val="24"/>
          <w:lang w:eastAsia="fr-FR"/>
        </w:rPr>
        <w:lastRenderedPageBreak/>
        <w:t>La définition nationale du littoral devrait être incluse par l'autorité compétente dans la publication d'information aéronautique (AIP) ou dans toute autre documentation appropriée.</w:t>
      </w:r>
    </w:p>
    <w:p w14:paraId="623E474D" w14:textId="2E7E9F94" w:rsidR="005B08C9" w:rsidRPr="00BC2D7A" w:rsidRDefault="009E3DAD"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lang w:val="en-US"/>
        </w:rPr>
        <w:t>The national definition of coastline should be included by the appropriate authority in the aeronautical information publication (AIP) or other suitable documentation.</w:t>
      </w:r>
    </w:p>
    <w:p w14:paraId="618ADF26" w14:textId="77777777" w:rsidR="001F4CBC" w:rsidRPr="00BC2D7A" w:rsidRDefault="001F4CBC" w:rsidP="00D955FD">
      <w:pPr>
        <w:pStyle w:val="Sansinterligne"/>
        <w:spacing w:after="120" w:line="276" w:lineRule="auto"/>
        <w:jc w:val="both"/>
        <w:rPr>
          <w:rFonts w:cstheme="minorHAnsi"/>
          <w:i/>
          <w:color w:val="FF0000"/>
          <w:sz w:val="24"/>
          <w:szCs w:val="24"/>
          <w:lang w:val="en-US"/>
        </w:rPr>
      </w:pPr>
    </w:p>
    <w:p w14:paraId="14406ADA" w14:textId="6C5901FE" w:rsidR="009E3DAD"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GM11 Annexe I </w:t>
      </w:r>
      <w:r w:rsidR="009E3DAD" w:rsidRPr="00A175FF">
        <w:rPr>
          <w:rFonts w:eastAsia="Times New Roman" w:cstheme="minorHAnsi"/>
          <w:b/>
          <w:sz w:val="28"/>
          <w:szCs w:val="24"/>
          <w:lang w:eastAsia="fr-FR"/>
        </w:rPr>
        <w:t>–Définitions</w:t>
      </w:r>
    </w:p>
    <w:p w14:paraId="18D298C9" w14:textId="4EEA9141"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 xml:space="preserve"> SITE D'INTÉRÊT PUBLIC</w:t>
      </w:r>
    </w:p>
    <w:p w14:paraId="17D33E16" w14:textId="041B62F2" w:rsidR="009E3DAD" w:rsidRPr="00BC2D7A" w:rsidRDefault="009E3DAD"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i/>
          <w:color w:val="FF0000"/>
          <w:sz w:val="24"/>
          <w:szCs w:val="24"/>
          <w:lang w:eastAsia="fr-FR"/>
        </w:rPr>
      </w:pPr>
      <w:r w:rsidRPr="00BC2D7A">
        <w:rPr>
          <w:rFonts w:cstheme="minorHAnsi"/>
          <w:i/>
          <w:color w:val="FF0000"/>
          <w:sz w:val="24"/>
          <w:szCs w:val="24"/>
        </w:rPr>
        <w:t>PUBLIC INTEREST SITE</w:t>
      </w:r>
    </w:p>
    <w:p w14:paraId="623C26E4" w14:textId="2DAE67C8" w:rsidR="00FD3E49" w:rsidRPr="00BC2D7A" w:rsidRDefault="00FD3E49" w:rsidP="00D955FD">
      <w:pPr>
        <w:jc w:val="both"/>
        <w:rPr>
          <w:rFonts w:cstheme="minorHAnsi"/>
          <w:sz w:val="24"/>
          <w:szCs w:val="24"/>
        </w:rPr>
      </w:pPr>
      <w:r w:rsidRPr="00BC2D7A">
        <w:rPr>
          <w:rFonts w:cstheme="minorHAnsi"/>
          <w:sz w:val="24"/>
          <w:szCs w:val="24"/>
        </w:rPr>
        <w:t>Un exemple de sites d'intérêt public est un site d'atterrissage basé dans un hôpital situé dans un environnement hostile</w:t>
      </w:r>
      <w:r w:rsidR="009E3DAD" w:rsidRPr="00BC2D7A">
        <w:rPr>
          <w:rFonts w:cstheme="minorHAnsi"/>
          <w:sz w:val="24"/>
          <w:szCs w:val="24"/>
        </w:rPr>
        <w:t>,</w:t>
      </w:r>
      <w:r w:rsidRPr="00BC2D7A">
        <w:rPr>
          <w:rFonts w:cstheme="minorHAnsi"/>
          <w:sz w:val="24"/>
          <w:szCs w:val="24"/>
        </w:rPr>
        <w:t xml:space="preserve"> dans une zone encombrée, qui, en raison de sa taille ou d'obstacles</w:t>
      </w:r>
      <w:r w:rsidR="009E3DAD" w:rsidRPr="00BC2D7A">
        <w:rPr>
          <w:rFonts w:cstheme="minorHAnsi"/>
          <w:sz w:val="24"/>
          <w:szCs w:val="24"/>
        </w:rPr>
        <w:t xml:space="preserve"> environnementales</w:t>
      </w:r>
      <w:r w:rsidRPr="00BC2D7A">
        <w:rPr>
          <w:rFonts w:cstheme="minorHAnsi"/>
          <w:sz w:val="24"/>
          <w:szCs w:val="24"/>
        </w:rPr>
        <w:t>, ne permet pas l'application d'exigences de classe de performance 1 qui seraient autrement requises pour les opérations dans un environnement hostile congestionné.</w:t>
      </w:r>
    </w:p>
    <w:p w14:paraId="38ACEACB" w14:textId="1AD18EF7" w:rsidR="00FD3E49" w:rsidRPr="00BC2D7A" w:rsidRDefault="009E3DAD"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i/>
          <w:color w:val="FF0000"/>
          <w:sz w:val="24"/>
          <w:szCs w:val="24"/>
          <w:lang w:val="en-US"/>
        </w:rPr>
      </w:pPr>
      <w:r w:rsidRPr="00BC2D7A">
        <w:rPr>
          <w:rFonts w:cstheme="minorHAnsi"/>
          <w:i/>
          <w:color w:val="FF0000"/>
          <w:sz w:val="24"/>
          <w:szCs w:val="24"/>
          <w:lang w:val="en-US"/>
        </w:rPr>
        <w:t>An example of a public interest sites is a landing site based at a hospital located in a hostile environment in a congested area, which due to its size or obstacle environment does not allow the application of performance class 1 requirements that would otherwise be required for operations in a congested hostile environment.</w:t>
      </w:r>
    </w:p>
    <w:p w14:paraId="60B6D4ED" w14:textId="77777777" w:rsidR="001F4CBC" w:rsidRPr="00BC2D7A" w:rsidRDefault="001F4CBC"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p>
    <w:p w14:paraId="00FD11E2" w14:textId="16D03CE6" w:rsidR="009E3DAD"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GM12 Annexe I </w:t>
      </w:r>
      <w:r w:rsidR="009E3DAD" w:rsidRPr="00A175FF">
        <w:rPr>
          <w:rFonts w:eastAsia="Times New Roman" w:cstheme="minorHAnsi"/>
          <w:b/>
          <w:sz w:val="28"/>
          <w:szCs w:val="24"/>
          <w:lang w:eastAsia="fr-FR"/>
        </w:rPr>
        <w:t>–Définitions</w:t>
      </w:r>
    </w:p>
    <w:p w14:paraId="0BE9319C" w14:textId="272E69AC" w:rsidR="009E3DAD"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 xml:space="preserve"> INSTRUCTIONS TECHNIQUES</w:t>
      </w:r>
    </w:p>
    <w:p w14:paraId="1A868A83" w14:textId="0194CCDD" w:rsidR="009E3DAD" w:rsidRPr="00BC2D7A" w:rsidRDefault="009E3DAD"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i/>
          <w:color w:val="FF0000"/>
          <w:sz w:val="24"/>
          <w:szCs w:val="24"/>
          <w:lang w:eastAsia="fr-FR"/>
        </w:rPr>
      </w:pPr>
      <w:r w:rsidRPr="00BC2D7A">
        <w:rPr>
          <w:rFonts w:cstheme="minorHAnsi"/>
          <w:i/>
          <w:color w:val="FF0000"/>
          <w:sz w:val="24"/>
          <w:szCs w:val="24"/>
        </w:rPr>
        <w:t>TECHNICAL INSTRUCTIONS</w:t>
      </w:r>
    </w:p>
    <w:p w14:paraId="263464EE" w14:textId="77777777" w:rsidR="00FD3E49" w:rsidRPr="00BC2D7A" w:rsidRDefault="00FD3E49" w:rsidP="00D955FD">
      <w:pPr>
        <w:jc w:val="both"/>
        <w:rPr>
          <w:rFonts w:cstheme="minorHAnsi"/>
          <w:sz w:val="24"/>
          <w:szCs w:val="24"/>
        </w:rPr>
      </w:pPr>
      <w:r w:rsidRPr="00BC2D7A">
        <w:rPr>
          <w:rFonts w:cstheme="minorHAnsi"/>
          <w:sz w:val="24"/>
          <w:szCs w:val="24"/>
        </w:rPr>
        <w:t>Le numéro de document OACI pour les instructions techniques est le Doc 9284-AN / 905.</w:t>
      </w:r>
    </w:p>
    <w:p w14:paraId="4310D23B" w14:textId="10C1FCD1" w:rsidR="00FD3E49" w:rsidRPr="00BC2D7A" w:rsidRDefault="009E3DAD"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i/>
          <w:color w:val="FF0000"/>
          <w:sz w:val="24"/>
          <w:szCs w:val="24"/>
          <w:lang w:val="en-US"/>
        </w:rPr>
      </w:pPr>
      <w:r w:rsidRPr="00BC2D7A">
        <w:rPr>
          <w:rFonts w:cstheme="minorHAnsi"/>
          <w:i/>
          <w:color w:val="FF0000"/>
          <w:sz w:val="24"/>
          <w:szCs w:val="24"/>
          <w:lang w:val="en-US"/>
        </w:rPr>
        <w:t>The ICAO document number for the Technical Instructions is Doc 9284-AN/905</w:t>
      </w:r>
    </w:p>
    <w:p w14:paraId="485AE6BD" w14:textId="77777777" w:rsidR="001F4CBC" w:rsidRPr="00BC2D7A" w:rsidRDefault="001F4CBC"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p>
    <w:p w14:paraId="5A74F0A9" w14:textId="4DBD03D8" w:rsidR="009E3DAD"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GM13 Annexe I </w:t>
      </w:r>
      <w:r w:rsidR="009E3DAD"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r w:rsidR="009E3DAD" w:rsidRPr="00A175FF">
        <w:rPr>
          <w:rFonts w:eastAsia="Times New Roman" w:cstheme="minorHAnsi"/>
          <w:b/>
          <w:sz w:val="28"/>
          <w:szCs w:val="24"/>
          <w:lang w:eastAsia="fr-FR"/>
        </w:rPr>
        <w:t>Définitions</w:t>
      </w:r>
    </w:p>
    <w:p w14:paraId="775DFE1E" w14:textId="5606B5AF"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V1</w:t>
      </w:r>
    </w:p>
    <w:p w14:paraId="6BEAB92F" w14:textId="77777777" w:rsidR="00FD3E49" w:rsidRPr="00BC2D7A" w:rsidRDefault="00FD3E49"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sz w:val="24"/>
          <w:szCs w:val="24"/>
        </w:rPr>
      </w:pPr>
      <w:r w:rsidRPr="00BC2D7A">
        <w:rPr>
          <w:rFonts w:cstheme="minorHAnsi"/>
          <w:sz w:val="24"/>
          <w:szCs w:val="24"/>
        </w:rPr>
        <w:t>La première action comprend par exemple: appliquer des freins, réduire la poussée, déployer des freins</w:t>
      </w:r>
      <w:r w:rsidRPr="00BC2D7A">
        <w:rPr>
          <w:rFonts w:eastAsia="Times New Roman" w:cstheme="minorHAnsi"/>
          <w:sz w:val="24"/>
          <w:szCs w:val="24"/>
          <w:lang w:eastAsia="fr-FR"/>
        </w:rPr>
        <w:t xml:space="preserve"> </w:t>
      </w:r>
      <w:r w:rsidRPr="00BC2D7A">
        <w:rPr>
          <w:rFonts w:cstheme="minorHAnsi"/>
          <w:sz w:val="24"/>
          <w:szCs w:val="24"/>
        </w:rPr>
        <w:t>de vitesse.</w:t>
      </w:r>
    </w:p>
    <w:p w14:paraId="26CF3CAF" w14:textId="52EE28AF" w:rsidR="00FD3E49" w:rsidRPr="00BC2D7A" w:rsidRDefault="009E3DAD"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i/>
          <w:color w:val="FF0000"/>
          <w:sz w:val="24"/>
          <w:szCs w:val="24"/>
          <w:lang w:val="en-US"/>
        </w:rPr>
      </w:pPr>
      <w:r w:rsidRPr="00BC2D7A">
        <w:rPr>
          <w:rFonts w:cstheme="minorHAnsi"/>
          <w:i/>
          <w:color w:val="FF0000"/>
          <w:sz w:val="24"/>
          <w:szCs w:val="24"/>
          <w:lang w:val="en-US"/>
        </w:rPr>
        <w:t>The first action includes for example: apply brakes, reduce thrust, deploy speed brakes.</w:t>
      </w:r>
    </w:p>
    <w:p w14:paraId="7D1072E8" w14:textId="77777777" w:rsidR="001F4CBC" w:rsidRPr="00BC2D7A" w:rsidRDefault="001F4CBC"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i/>
          <w:color w:val="FF0000"/>
          <w:sz w:val="24"/>
          <w:szCs w:val="24"/>
          <w:lang w:val="en-US" w:eastAsia="fr-FR"/>
        </w:rPr>
      </w:pPr>
    </w:p>
    <w:p w14:paraId="05417878" w14:textId="67494976" w:rsidR="009E3DAD"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lastRenderedPageBreak/>
        <w:t xml:space="preserve">GM14 Annexe I </w:t>
      </w:r>
      <w:r w:rsidR="009E3DAD"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r w:rsidR="009E3DAD" w:rsidRPr="00A175FF">
        <w:rPr>
          <w:rFonts w:eastAsia="Times New Roman" w:cstheme="minorHAnsi"/>
          <w:b/>
          <w:sz w:val="28"/>
          <w:szCs w:val="24"/>
          <w:lang w:eastAsia="fr-FR"/>
        </w:rPr>
        <w:t>Définitions</w:t>
      </w:r>
    </w:p>
    <w:p w14:paraId="7757BBBF" w14:textId="6FE6D8CC"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SPÉCIALISTES DES TÂCHES</w:t>
      </w:r>
    </w:p>
    <w:p w14:paraId="0617F676" w14:textId="5F75DCAC" w:rsidR="009E3DAD" w:rsidRPr="00BC2D7A" w:rsidRDefault="009E3DAD"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cstheme="minorHAnsi"/>
          <w:sz w:val="24"/>
          <w:szCs w:val="24"/>
        </w:rPr>
        <w:t>TASK SPECIALISTS</w:t>
      </w:r>
    </w:p>
    <w:p w14:paraId="7BCA74BC" w14:textId="19712D2D" w:rsidR="00FD3E49" w:rsidRPr="00BC2D7A" w:rsidRDefault="00FD3E49"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sz w:val="24"/>
          <w:szCs w:val="24"/>
        </w:rPr>
      </w:pPr>
      <w:r w:rsidRPr="00BC2D7A">
        <w:rPr>
          <w:rFonts w:cstheme="minorHAnsi"/>
          <w:sz w:val="24"/>
          <w:szCs w:val="24"/>
        </w:rPr>
        <w:t>Aux fins du présent règlement, les personnes transportées dans une opération spécialisée, par</w:t>
      </w:r>
      <w:r w:rsidRPr="00BC2D7A">
        <w:rPr>
          <w:rFonts w:eastAsia="Times New Roman" w:cstheme="minorHAnsi"/>
          <w:sz w:val="24"/>
          <w:szCs w:val="24"/>
          <w:lang w:eastAsia="fr-FR"/>
        </w:rPr>
        <w:t xml:space="preserve"> </w:t>
      </w:r>
      <w:r w:rsidRPr="00BC2D7A">
        <w:rPr>
          <w:rFonts w:cstheme="minorHAnsi"/>
          <w:sz w:val="24"/>
          <w:szCs w:val="24"/>
        </w:rPr>
        <w:t>exemple sur un vol en parachute, un vol sensationnel ou un vol de recherche scientifique, sont</w:t>
      </w:r>
      <w:r w:rsidRPr="00BC2D7A">
        <w:rPr>
          <w:rFonts w:eastAsia="Times New Roman" w:cstheme="minorHAnsi"/>
          <w:sz w:val="24"/>
          <w:szCs w:val="24"/>
          <w:lang w:eastAsia="fr-FR"/>
        </w:rPr>
        <w:t xml:space="preserve"> </w:t>
      </w:r>
      <w:r w:rsidRPr="00BC2D7A">
        <w:rPr>
          <w:rFonts w:cstheme="minorHAnsi"/>
          <w:sz w:val="24"/>
          <w:szCs w:val="24"/>
        </w:rPr>
        <w:t>considéré</w:t>
      </w:r>
      <w:r w:rsidR="002F73A0" w:rsidRPr="00BC2D7A">
        <w:rPr>
          <w:rFonts w:cstheme="minorHAnsi"/>
          <w:sz w:val="24"/>
          <w:szCs w:val="24"/>
        </w:rPr>
        <w:t>e</w:t>
      </w:r>
      <w:r w:rsidRPr="00BC2D7A">
        <w:rPr>
          <w:rFonts w:cstheme="minorHAnsi"/>
          <w:sz w:val="24"/>
          <w:szCs w:val="24"/>
        </w:rPr>
        <w:t>s comme des spécialistes de la tâche.</w:t>
      </w:r>
    </w:p>
    <w:p w14:paraId="1B52406C" w14:textId="581FC4D3" w:rsidR="005B08C9" w:rsidRPr="00BC2D7A" w:rsidRDefault="002F73A0" w:rsidP="00D955FD">
      <w:pPr>
        <w:pStyle w:val="Sansinterligne"/>
        <w:spacing w:after="120" w:line="276" w:lineRule="auto"/>
        <w:jc w:val="both"/>
        <w:rPr>
          <w:rFonts w:cstheme="minorHAnsi"/>
          <w:sz w:val="24"/>
          <w:szCs w:val="24"/>
          <w:lang w:val="en-US"/>
        </w:rPr>
      </w:pPr>
      <w:r w:rsidRPr="00BC2D7A">
        <w:rPr>
          <w:rFonts w:cstheme="minorHAnsi"/>
          <w:sz w:val="24"/>
          <w:szCs w:val="24"/>
          <w:lang w:val="en-US"/>
        </w:rPr>
        <w:t xml:space="preserve">For the purpose of this Regulation, persons that are carried in a </w:t>
      </w:r>
      <w:proofErr w:type="spellStart"/>
      <w:r w:rsidRPr="00BC2D7A">
        <w:rPr>
          <w:rFonts w:cstheme="minorHAnsi"/>
          <w:sz w:val="24"/>
          <w:szCs w:val="24"/>
          <w:lang w:val="en-US"/>
        </w:rPr>
        <w:t>specialised</w:t>
      </w:r>
      <w:proofErr w:type="spellEnd"/>
      <w:r w:rsidRPr="00BC2D7A">
        <w:rPr>
          <w:rFonts w:cstheme="minorHAnsi"/>
          <w:sz w:val="24"/>
          <w:szCs w:val="24"/>
          <w:lang w:val="en-US"/>
        </w:rPr>
        <w:t xml:space="preserve"> operation, e.g. on a parachute flight, sensational flight or scientific research flight, are considered to be task specialists.</w:t>
      </w:r>
    </w:p>
    <w:p w14:paraId="276CAF2C" w14:textId="77777777" w:rsidR="00AE1209" w:rsidRPr="00BC2D7A" w:rsidRDefault="00AE1209" w:rsidP="00D955FD">
      <w:pPr>
        <w:pStyle w:val="Sansinterligne"/>
        <w:spacing w:after="120" w:line="276" w:lineRule="auto"/>
        <w:jc w:val="both"/>
        <w:rPr>
          <w:rFonts w:cstheme="minorHAnsi"/>
          <w:sz w:val="24"/>
          <w:szCs w:val="24"/>
          <w:lang w:val="en-US"/>
        </w:rPr>
      </w:pPr>
    </w:p>
    <w:p w14:paraId="01740AE6" w14:textId="77777777" w:rsidR="002F73A0" w:rsidRPr="00A175FF" w:rsidRDefault="00FD3E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GM15 Annexe I - DÉFINITIONS </w:t>
      </w:r>
    </w:p>
    <w:p w14:paraId="4BEE07F8" w14:textId="01942576" w:rsidR="00FD3E49" w:rsidRPr="00BC2D7A" w:rsidRDefault="00FD3E49"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FORMATION À LA PRÉVENTION ET À LA RÉTABLISSEMENT (UPRT)</w:t>
      </w:r>
    </w:p>
    <w:p w14:paraId="450BA574" w14:textId="09E4E6E1" w:rsidR="002F73A0" w:rsidRPr="00BC2D7A" w:rsidRDefault="002F73A0" w:rsidP="00D955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i/>
          <w:color w:val="FF0000"/>
          <w:sz w:val="24"/>
          <w:szCs w:val="24"/>
          <w:lang w:val="en-US" w:eastAsia="fr-FR"/>
        </w:rPr>
      </w:pPr>
      <w:r w:rsidRPr="00BC2D7A">
        <w:rPr>
          <w:rFonts w:cstheme="minorHAnsi"/>
          <w:i/>
          <w:color w:val="FF0000"/>
          <w:sz w:val="24"/>
          <w:szCs w:val="24"/>
          <w:lang w:val="en-US"/>
        </w:rPr>
        <w:t>UPSET PREVENTION AND RECOVERY TRAINING (UPRT) DEFINITIONS</w:t>
      </w:r>
    </w:p>
    <w:p w14:paraId="7C8E44F7" w14:textId="6AF6CC24" w:rsidR="00FD3E49" w:rsidRPr="00BC2D7A" w:rsidRDefault="00FD3E49" w:rsidP="00D955FD">
      <w:pPr>
        <w:rPr>
          <w:rFonts w:cstheme="minorHAnsi"/>
          <w:sz w:val="24"/>
          <w:szCs w:val="24"/>
        </w:rPr>
      </w:pPr>
      <w:r w:rsidRPr="00BC2D7A">
        <w:rPr>
          <w:rFonts w:cstheme="minorHAnsi"/>
          <w:sz w:val="24"/>
          <w:szCs w:val="24"/>
        </w:rPr>
        <w:t>«</w:t>
      </w:r>
      <w:r w:rsidRPr="00BC2D7A">
        <w:rPr>
          <w:rFonts w:cstheme="minorHAnsi"/>
          <w:b/>
          <w:sz w:val="24"/>
          <w:szCs w:val="24"/>
        </w:rPr>
        <w:t>Formation à la prévention et au rétablissement des maux d’avions (UPRT)»</w:t>
      </w:r>
      <w:r w:rsidRPr="00BC2D7A">
        <w:rPr>
          <w:rFonts w:cstheme="minorHAnsi"/>
          <w:sz w:val="24"/>
          <w:szCs w:val="24"/>
        </w:rPr>
        <w:t xml:space="preserve"> fait référence à une</w:t>
      </w:r>
      <w:r w:rsidRPr="00BC2D7A">
        <w:rPr>
          <w:rFonts w:eastAsia="Times New Roman" w:cstheme="minorHAnsi"/>
          <w:sz w:val="24"/>
          <w:szCs w:val="24"/>
        </w:rPr>
        <w:t xml:space="preserve"> </w:t>
      </w:r>
      <w:r w:rsidRPr="00BC2D7A">
        <w:rPr>
          <w:rFonts w:cstheme="minorHAnsi"/>
          <w:sz w:val="24"/>
          <w:szCs w:val="24"/>
        </w:rPr>
        <w:t>formation consistant en:</w:t>
      </w:r>
    </w:p>
    <w:p w14:paraId="1902769B" w14:textId="065C274E" w:rsidR="002F73A0" w:rsidRPr="00BC2D7A" w:rsidRDefault="002F73A0" w:rsidP="00D955FD">
      <w:pPr>
        <w:rPr>
          <w:rFonts w:cstheme="minorHAnsi"/>
          <w:i/>
          <w:color w:val="FF0000"/>
          <w:sz w:val="24"/>
          <w:szCs w:val="24"/>
          <w:lang w:val="en-US"/>
        </w:rPr>
      </w:pPr>
      <w:r w:rsidRPr="00BC2D7A">
        <w:rPr>
          <w:rFonts w:cstheme="minorHAnsi"/>
          <w:i/>
          <w:color w:val="FF0000"/>
          <w:sz w:val="24"/>
          <w:szCs w:val="24"/>
          <w:lang w:val="en-US"/>
        </w:rPr>
        <w:t>‘</w:t>
      </w:r>
      <w:proofErr w:type="spellStart"/>
      <w:r w:rsidRPr="00BC2D7A">
        <w:rPr>
          <w:rFonts w:cstheme="minorHAnsi"/>
          <w:b/>
          <w:i/>
          <w:color w:val="FF0000"/>
          <w:sz w:val="24"/>
          <w:szCs w:val="24"/>
          <w:lang w:val="en-US"/>
        </w:rPr>
        <w:t>Aeroplane</w:t>
      </w:r>
      <w:proofErr w:type="spellEnd"/>
      <w:r w:rsidRPr="00BC2D7A">
        <w:rPr>
          <w:rFonts w:cstheme="minorHAnsi"/>
          <w:b/>
          <w:i/>
          <w:color w:val="FF0000"/>
          <w:sz w:val="24"/>
          <w:szCs w:val="24"/>
          <w:lang w:val="en-US"/>
        </w:rPr>
        <w:t xml:space="preserve"> upset prevention and recovery training (UPRT)</w:t>
      </w:r>
      <w:r w:rsidRPr="00BC2D7A">
        <w:rPr>
          <w:rFonts w:cstheme="minorHAnsi"/>
          <w:i/>
          <w:color w:val="FF0000"/>
          <w:sz w:val="24"/>
          <w:szCs w:val="24"/>
          <w:lang w:val="en-US"/>
        </w:rPr>
        <w:t>’ refers to training consisting of:</w:t>
      </w:r>
    </w:p>
    <w:p w14:paraId="601C59F6" w14:textId="6FD085AA" w:rsidR="00FD3E49" w:rsidRPr="00BC2D7A" w:rsidRDefault="00FD3E49" w:rsidP="00D955FD">
      <w:pPr>
        <w:pStyle w:val="Paragraphedeliste"/>
        <w:numPr>
          <w:ilvl w:val="0"/>
          <w:numId w:val="11"/>
        </w:numPr>
        <w:spacing w:line="276" w:lineRule="auto"/>
        <w:rPr>
          <w:rFonts w:asciiTheme="minorHAnsi" w:hAnsiTheme="minorHAnsi" w:cstheme="minorHAnsi"/>
          <w:sz w:val="24"/>
          <w:szCs w:val="24"/>
        </w:rPr>
      </w:pPr>
      <w:r w:rsidRPr="00BC2D7A">
        <w:rPr>
          <w:rFonts w:asciiTheme="minorHAnsi" w:hAnsiTheme="minorHAnsi" w:cstheme="minorHAnsi"/>
          <w:b/>
          <w:sz w:val="24"/>
          <w:szCs w:val="24"/>
        </w:rPr>
        <w:t>formation à la prévention des perturbations de l'avion</w:t>
      </w:r>
      <w:r w:rsidRPr="00BC2D7A">
        <w:rPr>
          <w:rFonts w:asciiTheme="minorHAnsi" w:hAnsiTheme="minorHAnsi" w:cstheme="minorHAnsi"/>
          <w:sz w:val="24"/>
          <w:szCs w:val="24"/>
        </w:rPr>
        <w:t>: combinaison de connaissances théoriques et de formation au pilotage dans le but de fournir à l'équipage de conduite les compétences requises pour éviter les perturbations de l'avion; et</w:t>
      </w:r>
    </w:p>
    <w:p w14:paraId="2DA4B1A3" w14:textId="5937E45E" w:rsidR="002F73A0" w:rsidRPr="00BC2D7A" w:rsidRDefault="002F73A0" w:rsidP="00D955FD">
      <w:pPr>
        <w:pStyle w:val="Paragraphedeliste"/>
        <w:spacing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fr-CM"/>
        </w:rPr>
        <w:t xml:space="preserve">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upset prevention training: a combination of theoretical knowledge and flying training with the aim of providing flight crew with the required competencies to prevent</w:t>
      </w:r>
      <w:r w:rsidRPr="00BC2D7A">
        <w:rPr>
          <w:rFonts w:asciiTheme="minorHAnsi" w:hAnsiTheme="minorHAnsi" w:cstheme="minorHAnsi"/>
          <w:color w:val="FF0000"/>
          <w:sz w:val="24"/>
          <w:szCs w:val="24"/>
          <w:lang w:val="en-US"/>
        </w:rPr>
        <w:t xml:space="preserve">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upsets; and</w:t>
      </w:r>
    </w:p>
    <w:p w14:paraId="58616F3C" w14:textId="2B6DE16E" w:rsidR="005B08C9" w:rsidRPr="00BC2D7A" w:rsidRDefault="00FD3E49" w:rsidP="00D955FD">
      <w:pPr>
        <w:pStyle w:val="Paragraphedeliste"/>
        <w:numPr>
          <w:ilvl w:val="0"/>
          <w:numId w:val="11"/>
        </w:numPr>
        <w:spacing w:line="276" w:lineRule="auto"/>
        <w:rPr>
          <w:rFonts w:asciiTheme="minorHAnsi" w:hAnsiTheme="minorHAnsi" w:cstheme="minorHAnsi"/>
          <w:sz w:val="24"/>
          <w:szCs w:val="24"/>
        </w:rPr>
      </w:pPr>
      <w:r w:rsidRPr="00BC2D7A">
        <w:rPr>
          <w:rFonts w:asciiTheme="minorHAnsi" w:hAnsiTheme="minorHAnsi" w:cstheme="minorHAnsi"/>
          <w:sz w:val="24"/>
          <w:szCs w:val="24"/>
        </w:rPr>
        <w:t xml:space="preserve">formation à la récupération après un </w:t>
      </w:r>
      <w:r w:rsidR="002F73A0" w:rsidRPr="00BC2D7A">
        <w:rPr>
          <w:rFonts w:asciiTheme="minorHAnsi" w:hAnsiTheme="minorHAnsi" w:cstheme="minorHAnsi"/>
          <w:sz w:val="24"/>
          <w:szCs w:val="24"/>
        </w:rPr>
        <w:t xml:space="preserve">renversement </w:t>
      </w:r>
      <w:r w:rsidRPr="00BC2D7A">
        <w:rPr>
          <w:rFonts w:asciiTheme="minorHAnsi" w:hAnsiTheme="minorHAnsi" w:cstheme="minorHAnsi"/>
          <w:sz w:val="24"/>
          <w:szCs w:val="24"/>
        </w:rPr>
        <w:t>d</w:t>
      </w:r>
      <w:r w:rsidR="002F73A0" w:rsidRPr="00BC2D7A">
        <w:rPr>
          <w:rFonts w:asciiTheme="minorHAnsi" w:hAnsiTheme="minorHAnsi" w:cstheme="minorHAnsi"/>
          <w:sz w:val="24"/>
          <w:szCs w:val="24"/>
        </w:rPr>
        <w:t>e l</w:t>
      </w:r>
      <w:r w:rsidRPr="00BC2D7A">
        <w:rPr>
          <w:rFonts w:asciiTheme="minorHAnsi" w:hAnsiTheme="minorHAnsi" w:cstheme="minorHAnsi"/>
          <w:sz w:val="24"/>
          <w:szCs w:val="24"/>
        </w:rPr>
        <w:t>'avion: une combinaison de connaissances théoriques et de formation au pilotage dans le but de fournir à l'équipage de conduite les compétences requises pour se remettre de bouleversements d'avion</w:t>
      </w:r>
      <w:r w:rsidR="005B08C9" w:rsidRPr="00BC2D7A">
        <w:rPr>
          <w:rFonts w:asciiTheme="minorHAnsi" w:hAnsiTheme="minorHAnsi" w:cstheme="minorHAnsi"/>
          <w:sz w:val="24"/>
          <w:szCs w:val="24"/>
        </w:rPr>
        <w:t xml:space="preserve">. </w:t>
      </w:r>
    </w:p>
    <w:p w14:paraId="451D284B" w14:textId="30AE0A9A" w:rsidR="002F73A0" w:rsidRPr="00BC2D7A" w:rsidRDefault="002F73A0" w:rsidP="00D955FD">
      <w:pPr>
        <w:pStyle w:val="Paragraphedeliste"/>
        <w:spacing w:line="276" w:lineRule="auto"/>
        <w:ind w:firstLine="0"/>
        <w:rPr>
          <w:rFonts w:asciiTheme="minorHAnsi" w:hAnsiTheme="minorHAnsi" w:cstheme="minorHAnsi"/>
          <w:i/>
          <w:color w:val="FF0000"/>
          <w:sz w:val="24"/>
          <w:szCs w:val="24"/>
          <w:lang w:val="en-US"/>
        </w:rPr>
      </w:pP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upset recovery training: a combination of theoretical knowledge and flying training with the aim of providing flight crew with the required competencies to recover from </w:t>
      </w:r>
      <w:proofErr w:type="spellStart"/>
      <w:r w:rsidRPr="00BC2D7A">
        <w:rPr>
          <w:rFonts w:asciiTheme="minorHAnsi" w:hAnsiTheme="minorHAnsi" w:cstheme="minorHAnsi"/>
          <w:i/>
          <w:color w:val="FF0000"/>
          <w:sz w:val="24"/>
          <w:szCs w:val="24"/>
          <w:lang w:val="en-US"/>
        </w:rPr>
        <w:t>aeroplane</w:t>
      </w:r>
      <w:proofErr w:type="spellEnd"/>
      <w:r w:rsidRPr="00BC2D7A">
        <w:rPr>
          <w:rFonts w:asciiTheme="minorHAnsi" w:hAnsiTheme="minorHAnsi" w:cstheme="minorHAnsi"/>
          <w:i/>
          <w:color w:val="FF0000"/>
          <w:sz w:val="24"/>
          <w:szCs w:val="24"/>
          <w:lang w:val="en-US"/>
        </w:rPr>
        <w:t xml:space="preserve"> upsets.</w:t>
      </w:r>
    </w:p>
    <w:p w14:paraId="5DDAAFDC" w14:textId="1C670713" w:rsidR="00914DFC" w:rsidRPr="00BC2D7A" w:rsidRDefault="00914DFC" w:rsidP="00D955FD">
      <w:pPr>
        <w:jc w:val="both"/>
        <w:rPr>
          <w:rFonts w:cstheme="minorHAnsi"/>
          <w:sz w:val="24"/>
          <w:szCs w:val="24"/>
        </w:rPr>
      </w:pPr>
      <w:r w:rsidRPr="00BC2D7A">
        <w:rPr>
          <w:rFonts w:cstheme="minorHAnsi"/>
          <w:b/>
          <w:sz w:val="24"/>
          <w:szCs w:val="24"/>
          <w:lang w:val="en-US"/>
        </w:rPr>
        <w:t xml:space="preserve"> </w:t>
      </w:r>
      <w:r w:rsidRPr="00BC2D7A">
        <w:rPr>
          <w:rFonts w:cstheme="minorHAnsi"/>
          <w:b/>
          <w:sz w:val="24"/>
          <w:szCs w:val="24"/>
        </w:rPr>
        <w:t>«</w:t>
      </w:r>
      <w:r w:rsidR="00AC7288" w:rsidRPr="00BC2D7A">
        <w:rPr>
          <w:rFonts w:cstheme="minorHAnsi"/>
          <w:b/>
          <w:sz w:val="24"/>
          <w:szCs w:val="24"/>
        </w:rPr>
        <w:t xml:space="preserve">Renversement </w:t>
      </w:r>
      <w:r w:rsidRPr="00BC2D7A">
        <w:rPr>
          <w:rFonts w:cstheme="minorHAnsi"/>
          <w:b/>
          <w:sz w:val="24"/>
          <w:szCs w:val="24"/>
        </w:rPr>
        <w:t>de l'avion»</w:t>
      </w:r>
      <w:r w:rsidRPr="00BC2D7A">
        <w:rPr>
          <w:rFonts w:cstheme="minorHAnsi"/>
          <w:sz w:val="24"/>
          <w:szCs w:val="24"/>
        </w:rPr>
        <w:t xml:space="preserve"> fait référence à un état indésirable de l'aéronef caractérisé par des divergences involontaires par rapport aux paramètres normalement rencontrés pendant </w:t>
      </w:r>
      <w:r w:rsidRPr="00BC2D7A">
        <w:rPr>
          <w:rFonts w:cstheme="minorHAnsi"/>
          <w:sz w:val="24"/>
          <w:szCs w:val="24"/>
        </w:rPr>
        <w:lastRenderedPageBreak/>
        <w:t xml:space="preserve">les opérations. Un </w:t>
      </w:r>
      <w:r w:rsidR="00AC7288" w:rsidRPr="00BC2D7A">
        <w:rPr>
          <w:rFonts w:cstheme="minorHAnsi"/>
          <w:sz w:val="24"/>
          <w:szCs w:val="24"/>
        </w:rPr>
        <w:t>r</w:t>
      </w:r>
      <w:r w:rsidRPr="00BC2D7A">
        <w:rPr>
          <w:rFonts w:cstheme="minorHAnsi"/>
          <w:sz w:val="24"/>
          <w:szCs w:val="24"/>
        </w:rPr>
        <w:t>e</w:t>
      </w:r>
      <w:r w:rsidR="00AC7288" w:rsidRPr="00BC2D7A">
        <w:rPr>
          <w:rFonts w:cstheme="minorHAnsi"/>
          <w:sz w:val="24"/>
          <w:szCs w:val="24"/>
        </w:rPr>
        <w:t>n</w:t>
      </w:r>
      <w:r w:rsidRPr="00BC2D7A">
        <w:rPr>
          <w:rFonts w:cstheme="minorHAnsi"/>
          <w:sz w:val="24"/>
          <w:szCs w:val="24"/>
        </w:rPr>
        <w:t>versement d'avion peut impliquer des divergences de tangage et/ou d'inclinaison ainsi que des vitesses inadaptées aux conditions</w:t>
      </w:r>
      <w:r w:rsidR="00AC7288" w:rsidRPr="00BC2D7A">
        <w:rPr>
          <w:rFonts w:cstheme="minorHAnsi"/>
          <w:sz w:val="24"/>
          <w:szCs w:val="24"/>
        </w:rPr>
        <w:t>.</w:t>
      </w:r>
    </w:p>
    <w:p w14:paraId="138055E7" w14:textId="5E0DF943" w:rsidR="00AC7288" w:rsidRPr="00BC2D7A" w:rsidRDefault="00AC7288" w:rsidP="00D955FD">
      <w:pPr>
        <w:jc w:val="both"/>
        <w:rPr>
          <w:rFonts w:cstheme="minorHAnsi"/>
          <w:i/>
          <w:color w:val="FF0000"/>
          <w:sz w:val="24"/>
          <w:szCs w:val="24"/>
          <w:lang w:val="en-US"/>
        </w:rPr>
      </w:pPr>
      <w:r w:rsidRPr="00BC2D7A">
        <w:rPr>
          <w:rFonts w:cstheme="minorHAnsi"/>
          <w:i/>
          <w:color w:val="FF0000"/>
          <w:sz w:val="24"/>
          <w:szCs w:val="24"/>
          <w:lang w:val="en-US"/>
        </w:rPr>
        <w:t>‘</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upset’ refers to an undesired aircraft state </w:t>
      </w:r>
      <w:proofErr w:type="spellStart"/>
      <w:r w:rsidRPr="00BC2D7A">
        <w:rPr>
          <w:rFonts w:cstheme="minorHAnsi"/>
          <w:i/>
          <w:color w:val="FF0000"/>
          <w:sz w:val="24"/>
          <w:szCs w:val="24"/>
          <w:lang w:val="en-US"/>
        </w:rPr>
        <w:t>characterised</w:t>
      </w:r>
      <w:proofErr w:type="spellEnd"/>
      <w:r w:rsidRPr="00BC2D7A">
        <w:rPr>
          <w:rFonts w:cstheme="minorHAnsi"/>
          <w:i/>
          <w:color w:val="FF0000"/>
          <w:sz w:val="24"/>
          <w:szCs w:val="24"/>
          <w:lang w:val="en-US"/>
        </w:rPr>
        <w:t xml:space="preserve"> by unintentional divergences from parameters normally experienced during operations. An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upset may involve pitch and/or bank angle divergences as well as inappropriate airspeeds for the conditions.</w:t>
      </w:r>
    </w:p>
    <w:p w14:paraId="5EE759AC" w14:textId="7EBA1560" w:rsidR="00914DFC" w:rsidRPr="00BC2D7A" w:rsidRDefault="00914DFC" w:rsidP="00D955FD">
      <w:pPr>
        <w:jc w:val="both"/>
        <w:rPr>
          <w:rFonts w:cstheme="minorHAnsi"/>
          <w:sz w:val="24"/>
          <w:szCs w:val="24"/>
        </w:rPr>
      </w:pPr>
      <w:r w:rsidRPr="00BC2D7A">
        <w:rPr>
          <w:rFonts w:cstheme="minorHAnsi"/>
          <w:b/>
          <w:sz w:val="24"/>
          <w:szCs w:val="24"/>
        </w:rPr>
        <w:t xml:space="preserve">«Angle d'attaque (AOA)», </w:t>
      </w:r>
      <w:r w:rsidRPr="00BC2D7A">
        <w:rPr>
          <w:rFonts w:cstheme="minorHAnsi"/>
          <w:sz w:val="24"/>
          <w:szCs w:val="24"/>
        </w:rPr>
        <w:t>l'angle entre l'air venant en sens inverse ou le vent relatif et une ligne de référence définie sur l'avion ou l'aile.</w:t>
      </w:r>
    </w:p>
    <w:p w14:paraId="43D30F04" w14:textId="3D5643BF" w:rsidR="00AC7288" w:rsidRPr="00BC2D7A" w:rsidRDefault="00AC7288" w:rsidP="00D955FD">
      <w:pPr>
        <w:jc w:val="both"/>
        <w:rPr>
          <w:rFonts w:cstheme="minorHAnsi"/>
          <w:color w:val="FF0000"/>
          <w:sz w:val="24"/>
          <w:szCs w:val="24"/>
          <w:lang w:val="en-US"/>
        </w:rPr>
      </w:pPr>
      <w:r w:rsidRPr="00BC2D7A">
        <w:rPr>
          <w:rFonts w:cstheme="minorHAnsi"/>
          <w:color w:val="FF0000"/>
          <w:sz w:val="24"/>
          <w:szCs w:val="24"/>
          <w:lang w:val="en-US"/>
        </w:rPr>
        <w:t>‘</w:t>
      </w:r>
      <w:r w:rsidRPr="00BC2D7A">
        <w:rPr>
          <w:rFonts w:cstheme="minorHAnsi"/>
          <w:b/>
          <w:color w:val="FF0000"/>
          <w:sz w:val="24"/>
          <w:szCs w:val="24"/>
          <w:lang w:val="en-US"/>
        </w:rPr>
        <w:t>Angle of attack (AOA)’</w:t>
      </w:r>
      <w:r w:rsidRPr="00BC2D7A">
        <w:rPr>
          <w:rFonts w:cstheme="minorHAnsi"/>
          <w:color w:val="FF0000"/>
          <w:sz w:val="24"/>
          <w:szCs w:val="24"/>
          <w:lang w:val="en-US"/>
        </w:rPr>
        <w:t xml:space="preserve"> means the angle between the oncoming air, or relative wind, and a defined reference line on the </w:t>
      </w:r>
      <w:proofErr w:type="spellStart"/>
      <w:r w:rsidRPr="00BC2D7A">
        <w:rPr>
          <w:rFonts w:cstheme="minorHAnsi"/>
          <w:color w:val="FF0000"/>
          <w:sz w:val="24"/>
          <w:szCs w:val="24"/>
          <w:lang w:val="en-US"/>
        </w:rPr>
        <w:t>aeroplane</w:t>
      </w:r>
      <w:proofErr w:type="spellEnd"/>
      <w:r w:rsidRPr="00BC2D7A">
        <w:rPr>
          <w:rFonts w:cstheme="minorHAnsi"/>
          <w:color w:val="FF0000"/>
          <w:sz w:val="24"/>
          <w:szCs w:val="24"/>
          <w:lang w:val="en-US"/>
        </w:rPr>
        <w:t xml:space="preserve"> or wing.</w:t>
      </w:r>
    </w:p>
    <w:p w14:paraId="7742DC53" w14:textId="77777777" w:rsidR="00742BC1" w:rsidRPr="00BC2D7A" w:rsidRDefault="00914DFC" w:rsidP="00D955FD">
      <w:pPr>
        <w:jc w:val="both"/>
        <w:rPr>
          <w:rFonts w:cstheme="minorHAnsi"/>
          <w:sz w:val="24"/>
          <w:szCs w:val="24"/>
        </w:rPr>
      </w:pPr>
      <w:r w:rsidRPr="00BC2D7A">
        <w:rPr>
          <w:rFonts w:cstheme="minorHAnsi"/>
          <w:b/>
          <w:sz w:val="24"/>
          <w:szCs w:val="24"/>
        </w:rPr>
        <w:t>«Approche au décrochage»,</w:t>
      </w:r>
      <w:r w:rsidRPr="00BC2D7A">
        <w:rPr>
          <w:rFonts w:cstheme="minorHAnsi"/>
          <w:sz w:val="24"/>
          <w:szCs w:val="24"/>
        </w:rPr>
        <w:t xml:space="preserve"> les conditions de vol bordées par l'avertissement de décrochage et le décrochage.</w:t>
      </w:r>
    </w:p>
    <w:p w14:paraId="2BA03A83" w14:textId="5B0B487F" w:rsidR="00AC7288" w:rsidRPr="00BC2D7A" w:rsidRDefault="00AC7288" w:rsidP="00D955FD">
      <w:pPr>
        <w:jc w:val="both"/>
        <w:rPr>
          <w:rFonts w:cstheme="minorHAnsi"/>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Approach-to-stall’</w:t>
      </w:r>
      <w:r w:rsidRPr="00BC2D7A">
        <w:rPr>
          <w:rFonts w:cstheme="minorHAnsi"/>
          <w:i/>
          <w:color w:val="FF0000"/>
          <w:sz w:val="24"/>
          <w:szCs w:val="24"/>
          <w:lang w:val="en-US"/>
        </w:rPr>
        <w:t xml:space="preserve"> means flight conditions bordered by the stall warning and stall.</w:t>
      </w:r>
    </w:p>
    <w:p w14:paraId="6B2163FC" w14:textId="08D02A1B" w:rsidR="00914DFC" w:rsidRPr="00BC2D7A" w:rsidRDefault="00914DFC" w:rsidP="00D955FD">
      <w:pPr>
        <w:jc w:val="both"/>
        <w:rPr>
          <w:rFonts w:cstheme="minorHAnsi"/>
          <w:sz w:val="24"/>
          <w:szCs w:val="24"/>
        </w:rPr>
      </w:pPr>
      <w:r w:rsidRPr="00BC2D7A">
        <w:rPr>
          <w:rFonts w:cstheme="minorHAnsi"/>
          <w:b/>
          <w:sz w:val="24"/>
          <w:szCs w:val="24"/>
        </w:rPr>
        <w:t>«Compétence»</w:t>
      </w:r>
      <w:r w:rsidRPr="00BC2D7A">
        <w:rPr>
          <w:rFonts w:cstheme="minorHAnsi"/>
          <w:sz w:val="24"/>
          <w:szCs w:val="24"/>
        </w:rPr>
        <w:t xml:space="preserve"> signifie une combinaison de compétences, de connaissances et d'attitudes requises pour exécuter une tâche conformément à la norme prescrite.</w:t>
      </w:r>
    </w:p>
    <w:p w14:paraId="34EC0435" w14:textId="75B6E3FF" w:rsidR="00AC7288" w:rsidRPr="00BC2D7A" w:rsidRDefault="00AC7288" w:rsidP="00D955FD">
      <w:pPr>
        <w:jc w:val="both"/>
        <w:rPr>
          <w:rFonts w:cstheme="minorHAnsi"/>
          <w:i/>
          <w:color w:val="FF0000"/>
          <w:sz w:val="24"/>
          <w:szCs w:val="24"/>
          <w:lang w:val="en-US"/>
        </w:rPr>
      </w:pPr>
      <w:r w:rsidRPr="00BC2D7A">
        <w:rPr>
          <w:rFonts w:cstheme="minorHAnsi"/>
          <w:b/>
          <w:i/>
          <w:color w:val="FF0000"/>
          <w:sz w:val="24"/>
          <w:szCs w:val="24"/>
          <w:lang w:val="en-US"/>
        </w:rPr>
        <w:t>‘Competency’</w:t>
      </w:r>
      <w:r w:rsidRPr="00BC2D7A">
        <w:rPr>
          <w:rFonts w:cstheme="minorHAnsi"/>
          <w:i/>
          <w:color w:val="FF0000"/>
          <w:sz w:val="24"/>
          <w:szCs w:val="24"/>
          <w:lang w:val="en-US"/>
        </w:rPr>
        <w:t xml:space="preserve"> means a combination of skills, knowledge, and attitudes required to perform a task to the prescribed standard.</w:t>
      </w:r>
    </w:p>
    <w:p w14:paraId="7B05B919" w14:textId="37E07CC9" w:rsidR="00914DFC" w:rsidRPr="00BC2D7A" w:rsidRDefault="00914DFC" w:rsidP="00D955FD">
      <w:pPr>
        <w:jc w:val="both"/>
        <w:rPr>
          <w:rFonts w:cstheme="minorHAnsi"/>
          <w:sz w:val="24"/>
          <w:szCs w:val="24"/>
        </w:rPr>
      </w:pPr>
      <w:r w:rsidRPr="00BC2D7A">
        <w:rPr>
          <w:rFonts w:cstheme="minorHAnsi"/>
          <w:b/>
          <w:sz w:val="24"/>
          <w:szCs w:val="24"/>
        </w:rPr>
        <w:t>«</w:t>
      </w:r>
      <w:r w:rsidR="00AC7288" w:rsidRPr="00BC2D7A">
        <w:rPr>
          <w:rFonts w:cstheme="minorHAnsi"/>
          <w:b/>
          <w:sz w:val="24"/>
          <w:szCs w:val="24"/>
        </w:rPr>
        <w:t xml:space="preserve"> Renversement </w:t>
      </w:r>
      <w:r w:rsidRPr="00BC2D7A">
        <w:rPr>
          <w:rFonts w:cstheme="minorHAnsi"/>
          <w:b/>
          <w:sz w:val="24"/>
          <w:szCs w:val="24"/>
        </w:rPr>
        <w:t>développé»,</w:t>
      </w:r>
      <w:r w:rsidRPr="00BC2D7A">
        <w:rPr>
          <w:rFonts w:cstheme="minorHAnsi"/>
          <w:sz w:val="24"/>
          <w:szCs w:val="24"/>
        </w:rPr>
        <w:t xml:space="preserve"> une condition répondant à la définition d'un</w:t>
      </w:r>
      <w:r w:rsidR="00AC7288" w:rsidRPr="00BC2D7A">
        <w:rPr>
          <w:rFonts w:cstheme="minorHAnsi"/>
          <w:sz w:val="24"/>
          <w:szCs w:val="24"/>
        </w:rPr>
        <w:t xml:space="preserve"> renversement</w:t>
      </w:r>
      <w:r w:rsidRPr="00BC2D7A">
        <w:rPr>
          <w:rFonts w:cstheme="minorHAnsi"/>
          <w:sz w:val="24"/>
          <w:szCs w:val="24"/>
        </w:rPr>
        <w:t xml:space="preserve">  d'avion.</w:t>
      </w:r>
    </w:p>
    <w:p w14:paraId="5AE92326" w14:textId="647230AF" w:rsidR="00742BC1" w:rsidRPr="007560C9" w:rsidRDefault="00742BC1" w:rsidP="00D955FD">
      <w:pPr>
        <w:jc w:val="both"/>
        <w:rPr>
          <w:rFonts w:cstheme="minorHAnsi"/>
          <w:sz w:val="24"/>
          <w:szCs w:val="24"/>
          <w:lang w:val="en-US"/>
        </w:rPr>
      </w:pPr>
      <w:r w:rsidRPr="007560C9">
        <w:rPr>
          <w:rFonts w:cstheme="minorHAnsi"/>
          <w:i/>
          <w:color w:val="FF0000"/>
          <w:sz w:val="24"/>
          <w:szCs w:val="24"/>
          <w:lang w:val="en-US"/>
        </w:rPr>
        <w:t>‘</w:t>
      </w:r>
      <w:r w:rsidRPr="007560C9">
        <w:rPr>
          <w:rFonts w:cstheme="minorHAnsi"/>
          <w:b/>
          <w:i/>
          <w:color w:val="FF0000"/>
          <w:sz w:val="24"/>
          <w:szCs w:val="24"/>
          <w:lang w:val="en-US"/>
        </w:rPr>
        <w:t>Developed upset’</w:t>
      </w:r>
      <w:r w:rsidRPr="007560C9">
        <w:rPr>
          <w:rFonts w:cstheme="minorHAnsi"/>
          <w:i/>
          <w:color w:val="FF0000"/>
          <w:sz w:val="24"/>
          <w:szCs w:val="24"/>
          <w:lang w:val="en-US"/>
        </w:rPr>
        <w:t xml:space="preserve"> means a condition meeting the definition of an </w:t>
      </w:r>
      <w:proofErr w:type="spellStart"/>
      <w:r w:rsidRPr="007560C9">
        <w:rPr>
          <w:rFonts w:cstheme="minorHAnsi"/>
          <w:i/>
          <w:color w:val="FF0000"/>
          <w:sz w:val="24"/>
          <w:szCs w:val="24"/>
          <w:lang w:val="en-US"/>
        </w:rPr>
        <w:t>aeroplane</w:t>
      </w:r>
      <w:proofErr w:type="spellEnd"/>
      <w:r w:rsidRPr="007560C9">
        <w:rPr>
          <w:rFonts w:cstheme="minorHAnsi"/>
          <w:i/>
          <w:color w:val="FF0000"/>
          <w:sz w:val="24"/>
          <w:szCs w:val="24"/>
          <w:lang w:val="en-US"/>
        </w:rPr>
        <w:t xml:space="preserve"> upset</w:t>
      </w:r>
      <w:r w:rsidRPr="007560C9">
        <w:rPr>
          <w:rFonts w:cstheme="minorHAnsi"/>
          <w:sz w:val="24"/>
          <w:szCs w:val="24"/>
          <w:lang w:val="en-US"/>
        </w:rPr>
        <w:t>.</w:t>
      </w:r>
    </w:p>
    <w:p w14:paraId="259AEC58" w14:textId="2751B03B" w:rsidR="00914DFC" w:rsidRPr="00BC2D7A" w:rsidRDefault="00914DFC" w:rsidP="00D955FD">
      <w:pPr>
        <w:jc w:val="both"/>
        <w:rPr>
          <w:rFonts w:cstheme="minorHAnsi"/>
          <w:sz w:val="24"/>
          <w:szCs w:val="24"/>
        </w:rPr>
      </w:pPr>
      <w:r w:rsidRPr="00BC2D7A">
        <w:rPr>
          <w:rFonts w:cstheme="minorHAnsi"/>
          <w:b/>
          <w:sz w:val="24"/>
          <w:szCs w:val="24"/>
        </w:rPr>
        <w:t>«Déformation bouleversée»</w:t>
      </w:r>
      <w:r w:rsidRPr="00BC2D7A">
        <w:rPr>
          <w:rFonts w:cstheme="minorHAnsi"/>
          <w:sz w:val="24"/>
          <w:szCs w:val="24"/>
        </w:rPr>
        <w:t xml:space="preserve"> signifie chaque fois que l'avion commence à s'écarter involontairement de la trajectoire de vol ou de la vitesse prévue.</w:t>
      </w:r>
    </w:p>
    <w:p w14:paraId="03E29EE1" w14:textId="57BE6C27" w:rsidR="00AC7288" w:rsidRPr="00BC2D7A" w:rsidRDefault="00AC7288" w:rsidP="00D955FD">
      <w:pPr>
        <w:jc w:val="both"/>
        <w:rPr>
          <w:rFonts w:cstheme="minorHAnsi"/>
          <w:i/>
          <w:color w:val="FF0000"/>
          <w:sz w:val="24"/>
          <w:szCs w:val="24"/>
          <w:lang w:val="en-US"/>
        </w:rPr>
      </w:pPr>
      <w:r w:rsidRPr="00BC2D7A">
        <w:rPr>
          <w:rFonts w:cstheme="minorHAnsi"/>
          <w:b/>
          <w:i/>
          <w:color w:val="FF0000"/>
          <w:sz w:val="24"/>
          <w:szCs w:val="24"/>
          <w:lang w:val="en-US"/>
        </w:rPr>
        <w:t>‘Developing upset’</w:t>
      </w:r>
      <w:r w:rsidRPr="00BC2D7A">
        <w:rPr>
          <w:rFonts w:cstheme="minorHAnsi"/>
          <w:i/>
          <w:color w:val="FF0000"/>
          <w:sz w:val="24"/>
          <w:szCs w:val="24"/>
          <w:lang w:val="en-US"/>
        </w:rPr>
        <w:t xml:space="preserve"> means any time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begins to unintentionally diverge from the intended flight path or airspeed.</w:t>
      </w:r>
    </w:p>
    <w:p w14:paraId="4369B3FA" w14:textId="6B858A47" w:rsidR="00914DFC" w:rsidRPr="00BC2D7A" w:rsidRDefault="00914DFC" w:rsidP="00D955FD">
      <w:pPr>
        <w:jc w:val="both"/>
        <w:rPr>
          <w:rFonts w:cstheme="minorHAnsi"/>
          <w:sz w:val="24"/>
          <w:szCs w:val="24"/>
        </w:rPr>
      </w:pPr>
      <w:r w:rsidRPr="00BC2D7A">
        <w:rPr>
          <w:rFonts w:cstheme="minorHAnsi"/>
          <w:b/>
          <w:sz w:val="24"/>
          <w:szCs w:val="24"/>
        </w:rPr>
        <w:t>«État énergétique»,</w:t>
      </w:r>
      <w:r w:rsidRPr="00BC2D7A">
        <w:rPr>
          <w:rFonts w:cstheme="minorHAnsi"/>
          <w:sz w:val="24"/>
          <w:szCs w:val="24"/>
        </w:rPr>
        <w:t xml:space="preserve"> la quantité d'énergie de chaque type (cinétique, potentielle ou chimique) que l'avion possède à un moment donné.</w:t>
      </w:r>
    </w:p>
    <w:p w14:paraId="7D16A5C6" w14:textId="19B752E9" w:rsidR="00AC7288" w:rsidRPr="00BC2D7A" w:rsidRDefault="00AC7288" w:rsidP="00D955FD">
      <w:pPr>
        <w:jc w:val="both"/>
        <w:rPr>
          <w:rFonts w:cstheme="minorHAnsi"/>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Energy state’</w:t>
      </w:r>
      <w:r w:rsidRPr="00BC2D7A">
        <w:rPr>
          <w:rFonts w:cstheme="minorHAnsi"/>
          <w:i/>
          <w:color w:val="FF0000"/>
          <w:sz w:val="24"/>
          <w:szCs w:val="24"/>
          <w:lang w:val="en-US"/>
        </w:rPr>
        <w:t xml:space="preserve"> means how much of each kind of energy (kinetic, potential or chemical)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has available at any given time.</w:t>
      </w:r>
    </w:p>
    <w:p w14:paraId="0BC294F3" w14:textId="77777777" w:rsidR="00742BC1" w:rsidRPr="00BC2D7A" w:rsidRDefault="00914DFC" w:rsidP="00D955FD">
      <w:pPr>
        <w:jc w:val="both"/>
        <w:rPr>
          <w:rFonts w:cstheme="minorHAnsi"/>
          <w:sz w:val="24"/>
          <w:szCs w:val="24"/>
        </w:rPr>
      </w:pPr>
      <w:r w:rsidRPr="00BC2D7A">
        <w:rPr>
          <w:rFonts w:cstheme="minorHAnsi"/>
          <w:b/>
          <w:sz w:val="24"/>
          <w:szCs w:val="24"/>
        </w:rPr>
        <w:t>«Erreur»,</w:t>
      </w:r>
      <w:r w:rsidRPr="00BC2D7A">
        <w:rPr>
          <w:rFonts w:cstheme="minorHAnsi"/>
          <w:sz w:val="24"/>
          <w:szCs w:val="24"/>
        </w:rPr>
        <w:t xml:space="preserve"> une action ou une inaction de l'équipage de conduite qui entraîne des écarts par rapport aux intentions ou aux attentes de l'organisation ou de l'équipage de conduite.</w:t>
      </w:r>
    </w:p>
    <w:p w14:paraId="2A645426" w14:textId="42D8ECEB" w:rsidR="00AC7288" w:rsidRPr="00BC2D7A" w:rsidRDefault="00AC7288" w:rsidP="00D955FD">
      <w:pPr>
        <w:jc w:val="both"/>
        <w:rPr>
          <w:rFonts w:cstheme="minorHAnsi"/>
          <w:i/>
          <w:color w:val="FF0000"/>
          <w:sz w:val="24"/>
          <w:szCs w:val="24"/>
          <w:lang w:val="en-US"/>
        </w:rPr>
      </w:pPr>
      <w:r w:rsidRPr="00BC2D7A">
        <w:rPr>
          <w:rFonts w:cstheme="minorHAnsi"/>
          <w:b/>
          <w:i/>
          <w:color w:val="FF0000"/>
          <w:sz w:val="24"/>
          <w:szCs w:val="24"/>
          <w:lang w:val="en-US"/>
        </w:rPr>
        <w:lastRenderedPageBreak/>
        <w:t>‘Error’</w:t>
      </w:r>
      <w:r w:rsidRPr="00BC2D7A">
        <w:rPr>
          <w:rFonts w:cstheme="minorHAnsi"/>
          <w:i/>
          <w:color w:val="FF0000"/>
          <w:sz w:val="24"/>
          <w:szCs w:val="24"/>
          <w:lang w:val="en-US"/>
        </w:rPr>
        <w:t xml:space="preserve"> means an action or inaction by the flight crew that leads to deviations from </w:t>
      </w:r>
      <w:proofErr w:type="spellStart"/>
      <w:r w:rsidRPr="00BC2D7A">
        <w:rPr>
          <w:rFonts w:cstheme="minorHAnsi"/>
          <w:i/>
          <w:color w:val="FF0000"/>
          <w:sz w:val="24"/>
          <w:szCs w:val="24"/>
          <w:lang w:val="en-US"/>
        </w:rPr>
        <w:t>organisational</w:t>
      </w:r>
      <w:proofErr w:type="spellEnd"/>
      <w:r w:rsidRPr="00BC2D7A">
        <w:rPr>
          <w:rFonts w:cstheme="minorHAnsi"/>
          <w:i/>
          <w:color w:val="FF0000"/>
          <w:sz w:val="24"/>
          <w:szCs w:val="24"/>
          <w:lang w:val="en-US"/>
        </w:rPr>
        <w:t xml:space="preserve"> or flight crew intentions or expectations.</w:t>
      </w:r>
    </w:p>
    <w:p w14:paraId="32B4433B" w14:textId="13F31766" w:rsidR="00914DFC" w:rsidRPr="00BC2D7A" w:rsidRDefault="00914DFC" w:rsidP="00D955FD">
      <w:pPr>
        <w:jc w:val="both"/>
        <w:rPr>
          <w:rFonts w:cstheme="minorHAnsi"/>
          <w:sz w:val="24"/>
          <w:szCs w:val="24"/>
        </w:rPr>
      </w:pPr>
      <w:r w:rsidRPr="00BC2D7A">
        <w:rPr>
          <w:rFonts w:cstheme="minorHAnsi"/>
          <w:b/>
          <w:sz w:val="24"/>
          <w:szCs w:val="24"/>
        </w:rPr>
        <w:t>«Gestion des erreurs»,</w:t>
      </w:r>
      <w:r w:rsidRPr="00BC2D7A">
        <w:rPr>
          <w:rFonts w:cstheme="minorHAnsi"/>
          <w:sz w:val="24"/>
          <w:szCs w:val="24"/>
        </w:rPr>
        <w:t xml:space="preserve"> le processus de détection et de réponse aux erreurs par des contre-mesures qui réduisent ou éliminent les conséquences des erreurs et atténuent la probabilité d'erreurs supplémentaires ou d'états indésirables de l'avion.</w:t>
      </w:r>
    </w:p>
    <w:p w14:paraId="6FD560F8" w14:textId="79B035D0" w:rsidR="00E962C9" w:rsidRPr="00BC2D7A" w:rsidRDefault="00E962C9" w:rsidP="00D955FD">
      <w:pPr>
        <w:jc w:val="both"/>
        <w:rPr>
          <w:rFonts w:cstheme="minorHAnsi"/>
          <w:i/>
          <w:color w:val="FF0000"/>
          <w:sz w:val="24"/>
          <w:szCs w:val="24"/>
          <w:lang w:val="en-US"/>
        </w:rPr>
      </w:pPr>
      <w:r w:rsidRPr="00BC2D7A">
        <w:rPr>
          <w:rFonts w:cstheme="minorHAnsi"/>
          <w:b/>
          <w:i/>
          <w:color w:val="FF0000"/>
          <w:sz w:val="24"/>
          <w:szCs w:val="24"/>
          <w:lang w:val="en-US"/>
        </w:rPr>
        <w:t>‘Error management’</w:t>
      </w:r>
      <w:r w:rsidRPr="00BC2D7A">
        <w:rPr>
          <w:rFonts w:cstheme="minorHAnsi"/>
          <w:i/>
          <w:color w:val="FF0000"/>
          <w:sz w:val="24"/>
          <w:szCs w:val="24"/>
          <w:lang w:val="en-US"/>
        </w:rPr>
        <w:t xml:space="preserve"> means the process of detecting and responding to errors with countermeasures that reduce or eliminate the consequences of errors, and mitigate the probability of further errors or undesired aircraft states.</w:t>
      </w:r>
    </w:p>
    <w:p w14:paraId="4883F5B1" w14:textId="25F8C99A" w:rsidR="00914DFC" w:rsidRPr="00BC2D7A" w:rsidRDefault="00914DFC" w:rsidP="00D955FD">
      <w:pPr>
        <w:jc w:val="both"/>
        <w:rPr>
          <w:rFonts w:cstheme="minorHAnsi"/>
          <w:sz w:val="24"/>
          <w:szCs w:val="24"/>
        </w:rPr>
      </w:pPr>
      <w:r w:rsidRPr="00BC2D7A">
        <w:rPr>
          <w:rFonts w:cstheme="minorHAnsi"/>
          <w:b/>
          <w:sz w:val="24"/>
          <w:szCs w:val="24"/>
        </w:rPr>
        <w:t>«Première indication d'un décrochage»,</w:t>
      </w:r>
      <w:r w:rsidRPr="00BC2D7A">
        <w:rPr>
          <w:rFonts w:cstheme="minorHAnsi"/>
          <w:sz w:val="24"/>
          <w:szCs w:val="24"/>
        </w:rPr>
        <w:t xml:space="preserve"> le signe sonore, tactile ou visuel initial d'un décrochage imminent, qui peut être induit naturellement ou synthétiquement.</w:t>
      </w:r>
    </w:p>
    <w:p w14:paraId="1705C785" w14:textId="77777777" w:rsidR="00742BC1" w:rsidRPr="00BC2D7A" w:rsidRDefault="00E962C9" w:rsidP="00D955FD">
      <w:pPr>
        <w:jc w:val="both"/>
        <w:rPr>
          <w:rFonts w:cstheme="minorHAnsi"/>
          <w:i/>
          <w:color w:val="FF0000"/>
          <w:sz w:val="24"/>
          <w:szCs w:val="24"/>
          <w:lang w:val="en-US"/>
        </w:rPr>
      </w:pPr>
      <w:r w:rsidRPr="00BC2D7A">
        <w:rPr>
          <w:rFonts w:cstheme="minorHAnsi"/>
          <w:b/>
          <w:i/>
          <w:color w:val="FF0000"/>
          <w:sz w:val="24"/>
          <w:szCs w:val="24"/>
          <w:lang w:val="en-US"/>
        </w:rPr>
        <w:t>‘First indication of a stall’</w:t>
      </w:r>
      <w:r w:rsidRPr="00BC2D7A">
        <w:rPr>
          <w:rFonts w:cstheme="minorHAnsi"/>
          <w:i/>
          <w:color w:val="FF0000"/>
          <w:sz w:val="24"/>
          <w:szCs w:val="24"/>
          <w:lang w:val="en-US"/>
        </w:rPr>
        <w:t xml:space="preserve"> means the initial aural, tactile or visual sign of an impending stall, which can be either naturally or synthetically induced.</w:t>
      </w:r>
    </w:p>
    <w:p w14:paraId="0975572E" w14:textId="53C3EC1E" w:rsidR="00914DFC" w:rsidRPr="00BC2D7A" w:rsidRDefault="00914DFC" w:rsidP="00D955FD">
      <w:pPr>
        <w:jc w:val="both"/>
        <w:rPr>
          <w:rFonts w:cstheme="minorHAnsi"/>
          <w:color w:val="000000" w:themeColor="text1"/>
          <w:sz w:val="24"/>
          <w:szCs w:val="24"/>
        </w:rPr>
      </w:pPr>
      <w:r w:rsidRPr="00BC2D7A">
        <w:rPr>
          <w:rFonts w:cstheme="minorHAnsi"/>
          <w:b/>
          <w:color w:val="000000" w:themeColor="text1"/>
          <w:sz w:val="24"/>
          <w:szCs w:val="24"/>
        </w:rPr>
        <w:t>«Résilience des équipages de conduite», l</w:t>
      </w:r>
      <w:r w:rsidRPr="00BC2D7A">
        <w:rPr>
          <w:rFonts w:cstheme="minorHAnsi"/>
          <w:color w:val="000000" w:themeColor="text1"/>
          <w:sz w:val="24"/>
          <w:szCs w:val="24"/>
        </w:rPr>
        <w:t>a capacité d'un membre d'équipage de conduite à reconnaître, à absorber et à s'adapter aux perturbations.</w:t>
      </w:r>
    </w:p>
    <w:p w14:paraId="64577FD9" w14:textId="0352BA03" w:rsidR="00E962C9" w:rsidRPr="00BC2D7A" w:rsidRDefault="00E962C9" w:rsidP="00D955FD">
      <w:pPr>
        <w:jc w:val="both"/>
        <w:rPr>
          <w:rFonts w:cstheme="minorHAnsi"/>
          <w:i/>
          <w:color w:val="FF0000"/>
          <w:sz w:val="24"/>
          <w:szCs w:val="24"/>
          <w:lang w:val="en-US"/>
        </w:rPr>
      </w:pPr>
      <w:r w:rsidRPr="00BC2D7A">
        <w:rPr>
          <w:rFonts w:cstheme="minorHAnsi"/>
          <w:b/>
          <w:i/>
          <w:color w:val="FF0000"/>
          <w:sz w:val="24"/>
          <w:szCs w:val="24"/>
          <w:lang w:val="en-US"/>
        </w:rPr>
        <w:t>‘Flight crew resilience’</w:t>
      </w:r>
      <w:r w:rsidRPr="00BC2D7A">
        <w:rPr>
          <w:rFonts w:cstheme="minorHAnsi"/>
          <w:i/>
          <w:color w:val="FF0000"/>
          <w:sz w:val="24"/>
          <w:szCs w:val="24"/>
          <w:lang w:val="en-US"/>
        </w:rPr>
        <w:t xml:space="preserve"> means the ability of a flight crew member to </w:t>
      </w:r>
      <w:proofErr w:type="spellStart"/>
      <w:r w:rsidRPr="00BC2D7A">
        <w:rPr>
          <w:rFonts w:cstheme="minorHAnsi"/>
          <w:i/>
          <w:color w:val="FF0000"/>
          <w:sz w:val="24"/>
          <w:szCs w:val="24"/>
          <w:lang w:val="en-US"/>
        </w:rPr>
        <w:t>recognise</w:t>
      </w:r>
      <w:proofErr w:type="spellEnd"/>
      <w:r w:rsidRPr="00BC2D7A">
        <w:rPr>
          <w:rFonts w:cstheme="minorHAnsi"/>
          <w:i/>
          <w:color w:val="FF0000"/>
          <w:sz w:val="24"/>
          <w:szCs w:val="24"/>
          <w:lang w:val="en-US"/>
        </w:rPr>
        <w:t>, absorb and adapt to disruptions.</w:t>
      </w:r>
    </w:p>
    <w:p w14:paraId="759E24F3" w14:textId="37FC4731" w:rsidR="00914DFC" w:rsidRPr="00BC2D7A" w:rsidRDefault="00914DFC" w:rsidP="00D955FD">
      <w:pPr>
        <w:jc w:val="both"/>
        <w:rPr>
          <w:rFonts w:cstheme="minorHAnsi"/>
          <w:sz w:val="24"/>
          <w:szCs w:val="24"/>
        </w:rPr>
      </w:pPr>
      <w:r w:rsidRPr="00BC2D7A">
        <w:rPr>
          <w:rFonts w:cstheme="minorHAnsi"/>
          <w:b/>
          <w:sz w:val="24"/>
          <w:szCs w:val="24"/>
        </w:rPr>
        <w:t>«Niveau de fidélité»,</w:t>
      </w:r>
      <w:r w:rsidRPr="00BC2D7A">
        <w:rPr>
          <w:rFonts w:cstheme="minorHAnsi"/>
          <w:sz w:val="24"/>
          <w:szCs w:val="24"/>
        </w:rPr>
        <w:t xml:space="preserve"> le niveau de réalisme attribué à chacune des fonctionnalités FSTD définies.</w:t>
      </w:r>
    </w:p>
    <w:p w14:paraId="6443F2D3" w14:textId="295F1182" w:rsidR="00E962C9" w:rsidRPr="00BC2D7A" w:rsidRDefault="00E962C9" w:rsidP="00D955FD">
      <w:pPr>
        <w:jc w:val="both"/>
        <w:rPr>
          <w:rFonts w:cstheme="minorHAnsi"/>
          <w:color w:val="FF0000"/>
          <w:sz w:val="24"/>
          <w:szCs w:val="24"/>
          <w:lang w:val="en-US"/>
        </w:rPr>
      </w:pPr>
      <w:r w:rsidRPr="00BC2D7A">
        <w:rPr>
          <w:rFonts w:cstheme="minorHAnsi"/>
          <w:b/>
          <w:i/>
          <w:color w:val="FF0000"/>
          <w:sz w:val="24"/>
          <w:szCs w:val="24"/>
          <w:lang w:val="en-US"/>
        </w:rPr>
        <w:t>‘Fidelity level’</w:t>
      </w:r>
      <w:r w:rsidRPr="00BC2D7A">
        <w:rPr>
          <w:rFonts w:cstheme="minorHAnsi"/>
          <w:color w:val="FF0000"/>
          <w:sz w:val="24"/>
          <w:szCs w:val="24"/>
          <w:lang w:val="en-US"/>
        </w:rPr>
        <w:t xml:space="preserve"> means the level of realism assigned to each of the defined FSTD features.</w:t>
      </w:r>
    </w:p>
    <w:p w14:paraId="4EFC62AE" w14:textId="195B1D3B" w:rsidR="00914DFC" w:rsidRPr="00BC2D7A" w:rsidRDefault="00914DFC" w:rsidP="00D955FD">
      <w:pPr>
        <w:jc w:val="both"/>
        <w:rPr>
          <w:rFonts w:cstheme="minorHAnsi"/>
          <w:sz w:val="24"/>
          <w:szCs w:val="24"/>
        </w:rPr>
      </w:pPr>
      <w:r w:rsidRPr="00BC2D7A">
        <w:rPr>
          <w:rFonts w:cstheme="minorHAnsi"/>
          <w:b/>
          <w:sz w:val="24"/>
          <w:szCs w:val="24"/>
        </w:rPr>
        <w:t>«Trajectoire de vol»,</w:t>
      </w:r>
      <w:r w:rsidRPr="00BC2D7A">
        <w:rPr>
          <w:rFonts w:cstheme="minorHAnsi"/>
          <w:sz w:val="24"/>
          <w:szCs w:val="24"/>
        </w:rPr>
        <w:t xml:space="preserve"> la trajectoire ou la trajectoire de l'avion voyageant dans les airs sur une période de temps donnée.</w:t>
      </w:r>
    </w:p>
    <w:p w14:paraId="577D30E8" w14:textId="18C6B396" w:rsidR="00E962C9" w:rsidRPr="00BC2D7A" w:rsidRDefault="00E962C9" w:rsidP="00D955FD">
      <w:pPr>
        <w:jc w:val="both"/>
        <w:rPr>
          <w:rFonts w:cstheme="minorHAnsi"/>
          <w:i/>
          <w:color w:val="FF0000"/>
          <w:sz w:val="24"/>
          <w:szCs w:val="24"/>
          <w:lang w:val="en-US"/>
        </w:rPr>
      </w:pPr>
      <w:r w:rsidRPr="00BC2D7A">
        <w:rPr>
          <w:rFonts w:cstheme="minorHAnsi"/>
          <w:b/>
          <w:i/>
          <w:color w:val="FF0000"/>
          <w:sz w:val="24"/>
          <w:szCs w:val="24"/>
          <w:lang w:val="en-US"/>
        </w:rPr>
        <w:t>‘Fidelity level’</w:t>
      </w:r>
      <w:r w:rsidRPr="00BC2D7A">
        <w:rPr>
          <w:rFonts w:cstheme="minorHAnsi"/>
          <w:i/>
          <w:color w:val="FF0000"/>
          <w:sz w:val="24"/>
          <w:szCs w:val="24"/>
          <w:lang w:val="en-US"/>
        </w:rPr>
        <w:t xml:space="preserve"> means the level of realism assigned to each of the defined FSTD features.</w:t>
      </w:r>
    </w:p>
    <w:p w14:paraId="43629656" w14:textId="688C5862" w:rsidR="00914DFC" w:rsidRPr="00BC2D7A" w:rsidRDefault="00914DFC" w:rsidP="00D955FD">
      <w:pPr>
        <w:jc w:val="both"/>
        <w:rPr>
          <w:rFonts w:cstheme="minorHAnsi"/>
          <w:sz w:val="24"/>
          <w:szCs w:val="24"/>
        </w:rPr>
      </w:pPr>
      <w:r w:rsidRPr="00BC2D7A">
        <w:rPr>
          <w:rFonts w:cstheme="minorHAnsi"/>
          <w:b/>
          <w:sz w:val="24"/>
          <w:szCs w:val="24"/>
        </w:rPr>
        <w:t>«Gestion de la trajectoire de vol»,</w:t>
      </w:r>
      <w:r w:rsidRPr="00BC2D7A">
        <w:rPr>
          <w:rFonts w:cstheme="minorHAnsi"/>
          <w:sz w:val="24"/>
          <w:szCs w:val="24"/>
        </w:rPr>
        <w:t xml:space="preserve"> une manipulation active, utilisant l'automatisation des avions ou la manipulation manuelle, pour commander aux commandes de vol de l'avion de diriger l'avion le long d'une trajectoire souhaitée.</w:t>
      </w:r>
    </w:p>
    <w:p w14:paraId="6B278988" w14:textId="67356371" w:rsidR="00E962C9" w:rsidRPr="00BC2D7A" w:rsidRDefault="00E962C9" w:rsidP="00D955FD">
      <w:pPr>
        <w:jc w:val="both"/>
        <w:rPr>
          <w:rFonts w:cstheme="minorHAnsi"/>
          <w:i/>
          <w:color w:val="FF0000"/>
          <w:sz w:val="24"/>
          <w:szCs w:val="24"/>
          <w:lang w:val="en-US"/>
        </w:rPr>
      </w:pPr>
      <w:r w:rsidRPr="00BC2D7A">
        <w:rPr>
          <w:rFonts w:cstheme="minorHAnsi"/>
          <w:b/>
          <w:i/>
          <w:color w:val="FF0000"/>
          <w:sz w:val="24"/>
          <w:szCs w:val="24"/>
          <w:lang w:val="en-US"/>
        </w:rPr>
        <w:t>‘Flight path management’</w:t>
      </w:r>
      <w:r w:rsidRPr="00BC2D7A">
        <w:rPr>
          <w:rFonts w:cstheme="minorHAnsi"/>
          <w:i/>
          <w:color w:val="FF0000"/>
          <w:sz w:val="24"/>
          <w:szCs w:val="24"/>
          <w:lang w:val="en-US"/>
        </w:rPr>
        <w:t xml:space="preserve"> means active manipulation, using either the </w:t>
      </w:r>
      <w:proofErr w:type="spellStart"/>
      <w:r w:rsidRPr="00BC2D7A">
        <w:rPr>
          <w:rFonts w:cstheme="minorHAnsi"/>
          <w:i/>
          <w:color w:val="FF0000"/>
          <w:sz w:val="24"/>
          <w:szCs w:val="24"/>
          <w:lang w:val="en-US"/>
        </w:rPr>
        <w:t>aeroplanes</w:t>
      </w:r>
      <w:proofErr w:type="spellEnd"/>
      <w:r w:rsidRPr="00BC2D7A">
        <w:rPr>
          <w:rFonts w:cstheme="minorHAnsi"/>
          <w:i/>
          <w:color w:val="FF0000"/>
          <w:sz w:val="24"/>
          <w:szCs w:val="24"/>
          <w:lang w:val="en-US"/>
        </w:rPr>
        <w:t xml:space="preserve"> automation or manual handling, to command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flight controls to direct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along a desired trajectory.</w:t>
      </w:r>
    </w:p>
    <w:p w14:paraId="382E3503" w14:textId="2AAE620B" w:rsidR="00914DFC" w:rsidRPr="00BC2D7A" w:rsidRDefault="00914DFC" w:rsidP="00D955FD">
      <w:pPr>
        <w:jc w:val="both"/>
        <w:rPr>
          <w:rFonts w:cstheme="minorHAnsi"/>
          <w:sz w:val="24"/>
          <w:szCs w:val="24"/>
        </w:rPr>
      </w:pPr>
      <w:r w:rsidRPr="00BC2D7A">
        <w:rPr>
          <w:rFonts w:cstheme="minorHAnsi"/>
          <w:b/>
          <w:sz w:val="24"/>
          <w:szCs w:val="24"/>
        </w:rPr>
        <w:t>«Enveloppe de formation FSTD»</w:t>
      </w:r>
      <w:r w:rsidRPr="00BC2D7A">
        <w:rPr>
          <w:rFonts w:cstheme="minorHAnsi"/>
          <w:sz w:val="24"/>
          <w:szCs w:val="24"/>
        </w:rPr>
        <w:t xml:space="preserve"> fait référence aux régions de confiance élevée et modérée de l'enveloppe de validation FSTD.</w:t>
      </w:r>
    </w:p>
    <w:p w14:paraId="7EF3F830" w14:textId="1E67C5A5" w:rsidR="00E962C9" w:rsidRPr="00BC2D7A" w:rsidRDefault="00895425" w:rsidP="00D955FD">
      <w:pPr>
        <w:jc w:val="both"/>
        <w:rPr>
          <w:rFonts w:cstheme="minorHAnsi"/>
          <w:i/>
          <w:color w:val="FF0000"/>
          <w:sz w:val="24"/>
          <w:szCs w:val="24"/>
          <w:lang w:val="en-US"/>
        </w:rPr>
      </w:pPr>
      <w:r w:rsidRPr="00BC2D7A">
        <w:rPr>
          <w:rFonts w:cstheme="minorHAnsi"/>
          <w:b/>
          <w:i/>
          <w:color w:val="FF0000"/>
          <w:sz w:val="24"/>
          <w:szCs w:val="24"/>
          <w:lang w:val="en-US"/>
        </w:rPr>
        <w:lastRenderedPageBreak/>
        <w:t>‘FSTD Training Envelope’</w:t>
      </w:r>
      <w:r w:rsidRPr="00BC2D7A">
        <w:rPr>
          <w:rFonts w:cstheme="minorHAnsi"/>
          <w:i/>
          <w:color w:val="FF0000"/>
          <w:sz w:val="24"/>
          <w:szCs w:val="24"/>
          <w:lang w:val="en-US"/>
        </w:rPr>
        <w:t xml:space="preserve"> refers to the high and moderate confidence regions of the FSTD validation envelope.</w:t>
      </w:r>
    </w:p>
    <w:p w14:paraId="5FB490C6" w14:textId="312FACC8" w:rsidR="00914DFC" w:rsidRPr="00BC2D7A" w:rsidRDefault="00914DFC" w:rsidP="00D955FD">
      <w:pPr>
        <w:jc w:val="both"/>
        <w:rPr>
          <w:rFonts w:cstheme="minorHAnsi"/>
          <w:sz w:val="24"/>
          <w:szCs w:val="24"/>
        </w:rPr>
      </w:pPr>
      <w:r w:rsidRPr="00BC2D7A">
        <w:rPr>
          <w:rFonts w:cstheme="minorHAnsi"/>
          <w:b/>
          <w:sz w:val="24"/>
          <w:szCs w:val="24"/>
        </w:rPr>
        <w:t>«Facteur de charge»,</w:t>
      </w:r>
      <w:r w:rsidRPr="00BC2D7A">
        <w:rPr>
          <w:rFonts w:cstheme="minorHAnsi"/>
          <w:sz w:val="24"/>
          <w:szCs w:val="24"/>
        </w:rPr>
        <w:t xml:space="preserve"> le rapport d'une charge spécifiée sur la masse de l'avion, le premier étant exprimé en termes de forces aérodynamiques, de forces de propulsion ou de réactions au sol.</w:t>
      </w:r>
    </w:p>
    <w:p w14:paraId="0D043B51" w14:textId="67BC40BF" w:rsidR="00895425" w:rsidRPr="00BC2D7A" w:rsidRDefault="00895425" w:rsidP="00D955FD">
      <w:pPr>
        <w:jc w:val="both"/>
        <w:rPr>
          <w:rFonts w:cstheme="minorHAnsi"/>
          <w:i/>
          <w:color w:val="FF0000"/>
          <w:sz w:val="24"/>
          <w:szCs w:val="24"/>
          <w:lang w:val="en-US"/>
        </w:rPr>
      </w:pPr>
      <w:r w:rsidRPr="00BC2D7A">
        <w:rPr>
          <w:rFonts w:cstheme="minorHAnsi"/>
          <w:b/>
          <w:i/>
          <w:color w:val="FF0000"/>
          <w:sz w:val="24"/>
          <w:szCs w:val="24"/>
          <w:lang w:val="en-US"/>
        </w:rPr>
        <w:t>‘Load factor’</w:t>
      </w:r>
      <w:r w:rsidRPr="00BC2D7A">
        <w:rPr>
          <w:rFonts w:cstheme="minorHAnsi"/>
          <w:i/>
          <w:color w:val="FF0000"/>
          <w:sz w:val="24"/>
          <w:szCs w:val="24"/>
          <w:lang w:val="en-US"/>
        </w:rPr>
        <w:t xml:space="preserve"> factor means the ratio of a specified load to the weight of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the former being expressed in terms of aerodynamic forces, propulsive forces, or ground reactions.</w:t>
      </w:r>
    </w:p>
    <w:p w14:paraId="2D22F038" w14:textId="4AC51F0F" w:rsidR="00914DFC" w:rsidRPr="00BC2D7A" w:rsidRDefault="00914DFC" w:rsidP="00D955FD">
      <w:pPr>
        <w:jc w:val="both"/>
        <w:rPr>
          <w:rFonts w:cstheme="minorHAnsi"/>
          <w:sz w:val="24"/>
          <w:szCs w:val="24"/>
        </w:rPr>
      </w:pPr>
      <w:r w:rsidRPr="00BC2D7A">
        <w:rPr>
          <w:rFonts w:cstheme="minorHAnsi"/>
          <w:b/>
          <w:sz w:val="24"/>
          <w:szCs w:val="24"/>
        </w:rPr>
        <w:t>«Perte de contrôle en vol (LOCI)»,</w:t>
      </w:r>
      <w:r w:rsidRPr="00BC2D7A">
        <w:rPr>
          <w:rFonts w:cstheme="minorHAnsi"/>
          <w:sz w:val="24"/>
          <w:szCs w:val="24"/>
        </w:rPr>
        <w:t xml:space="preserve"> une catégorisation d'un accident ou d'un incident résultant d'un écart par rapport à la trajectoire de vol prévue.</w:t>
      </w:r>
    </w:p>
    <w:p w14:paraId="07457146" w14:textId="4C39A711" w:rsidR="00895425" w:rsidRPr="00BC2D7A" w:rsidRDefault="00895425" w:rsidP="00D955FD">
      <w:pPr>
        <w:jc w:val="both"/>
        <w:rPr>
          <w:rFonts w:cstheme="minorHAnsi"/>
          <w:i/>
          <w:color w:val="FF0000"/>
          <w:sz w:val="24"/>
          <w:szCs w:val="24"/>
          <w:lang w:val="en-US"/>
        </w:rPr>
      </w:pPr>
      <w:r w:rsidRPr="00BC2D7A">
        <w:rPr>
          <w:rFonts w:cstheme="minorHAnsi"/>
          <w:b/>
          <w:i/>
          <w:color w:val="FF0000"/>
          <w:sz w:val="24"/>
          <w:szCs w:val="24"/>
          <w:lang w:val="en-US"/>
        </w:rPr>
        <w:t>‘Loss of control in flight (LOCI)</w:t>
      </w:r>
      <w:r w:rsidRPr="00BC2D7A">
        <w:rPr>
          <w:rFonts w:cstheme="minorHAnsi"/>
          <w:i/>
          <w:color w:val="FF0000"/>
          <w:sz w:val="24"/>
          <w:szCs w:val="24"/>
          <w:lang w:val="en-US"/>
        </w:rPr>
        <w:t xml:space="preserve">’ means a </w:t>
      </w:r>
      <w:proofErr w:type="spellStart"/>
      <w:r w:rsidRPr="00BC2D7A">
        <w:rPr>
          <w:rFonts w:cstheme="minorHAnsi"/>
          <w:i/>
          <w:color w:val="FF0000"/>
          <w:sz w:val="24"/>
          <w:szCs w:val="24"/>
          <w:lang w:val="en-US"/>
        </w:rPr>
        <w:t>categorisation</w:t>
      </w:r>
      <w:proofErr w:type="spellEnd"/>
      <w:r w:rsidRPr="00BC2D7A">
        <w:rPr>
          <w:rFonts w:cstheme="minorHAnsi"/>
          <w:i/>
          <w:color w:val="FF0000"/>
          <w:sz w:val="24"/>
          <w:szCs w:val="24"/>
          <w:lang w:val="en-US"/>
        </w:rPr>
        <w:t xml:space="preserve"> of an accident or incident resulting from a deviation from the intended flight path.</w:t>
      </w:r>
    </w:p>
    <w:p w14:paraId="30666A96" w14:textId="207E633B" w:rsidR="00914DFC" w:rsidRPr="00BC2D7A" w:rsidRDefault="00914DFC" w:rsidP="00D955FD">
      <w:pPr>
        <w:jc w:val="both"/>
        <w:rPr>
          <w:rFonts w:cstheme="minorHAnsi"/>
          <w:sz w:val="24"/>
          <w:szCs w:val="24"/>
        </w:rPr>
      </w:pPr>
      <w:r w:rsidRPr="00BC2D7A">
        <w:rPr>
          <w:rFonts w:cstheme="minorHAnsi"/>
          <w:b/>
          <w:sz w:val="24"/>
          <w:szCs w:val="24"/>
        </w:rPr>
        <w:t>«Formation basée sur les manœuvres»,</w:t>
      </w:r>
      <w:r w:rsidRPr="00BC2D7A">
        <w:rPr>
          <w:rFonts w:cstheme="minorHAnsi"/>
          <w:sz w:val="24"/>
          <w:szCs w:val="24"/>
        </w:rPr>
        <w:t xml:space="preserve"> une formation qui </w:t>
      </w:r>
      <w:r w:rsidR="00895425" w:rsidRPr="00BC2D7A">
        <w:rPr>
          <w:rFonts w:cstheme="minorHAnsi"/>
          <w:sz w:val="24"/>
          <w:szCs w:val="24"/>
        </w:rPr>
        <w:t xml:space="preserve"> est axé </w:t>
      </w:r>
      <w:r w:rsidRPr="00BC2D7A">
        <w:rPr>
          <w:rFonts w:cstheme="minorHAnsi"/>
          <w:sz w:val="24"/>
          <w:szCs w:val="24"/>
        </w:rPr>
        <w:t xml:space="preserve"> sur un événement ou une manœuvre isolé.</w:t>
      </w:r>
    </w:p>
    <w:p w14:paraId="312AE5F0" w14:textId="623D7723" w:rsidR="00895425" w:rsidRPr="00BC2D7A" w:rsidRDefault="00895425" w:rsidP="00D955FD">
      <w:pPr>
        <w:jc w:val="both"/>
        <w:rPr>
          <w:rFonts w:cstheme="minorHAnsi"/>
          <w:i/>
          <w:color w:val="FF0000"/>
          <w:sz w:val="24"/>
          <w:szCs w:val="24"/>
          <w:lang w:val="en-US"/>
        </w:rPr>
      </w:pPr>
      <w:r w:rsidRPr="00BC2D7A">
        <w:rPr>
          <w:rFonts w:cstheme="minorHAnsi"/>
          <w:b/>
          <w:i/>
          <w:color w:val="FF0000"/>
          <w:sz w:val="24"/>
          <w:szCs w:val="24"/>
          <w:lang w:val="en-US"/>
        </w:rPr>
        <w:t>‘</w:t>
      </w:r>
      <w:proofErr w:type="spellStart"/>
      <w:r w:rsidRPr="00BC2D7A">
        <w:rPr>
          <w:rFonts w:cstheme="minorHAnsi"/>
          <w:b/>
          <w:i/>
          <w:color w:val="FF0000"/>
          <w:sz w:val="24"/>
          <w:szCs w:val="24"/>
          <w:lang w:val="en-US"/>
        </w:rPr>
        <w:t>Manoeuvre</w:t>
      </w:r>
      <w:proofErr w:type="spellEnd"/>
      <w:r w:rsidRPr="00BC2D7A">
        <w:rPr>
          <w:rFonts w:cstheme="minorHAnsi"/>
          <w:b/>
          <w:i/>
          <w:color w:val="FF0000"/>
          <w:sz w:val="24"/>
          <w:szCs w:val="24"/>
          <w:lang w:val="en-US"/>
        </w:rPr>
        <w:t>-based training’</w:t>
      </w:r>
      <w:r w:rsidRPr="00BC2D7A">
        <w:rPr>
          <w:rFonts w:cstheme="minorHAnsi"/>
          <w:color w:val="FF0000"/>
          <w:sz w:val="24"/>
          <w:szCs w:val="24"/>
          <w:lang w:val="en-US"/>
        </w:rPr>
        <w:t xml:space="preserve"> </w:t>
      </w:r>
      <w:r w:rsidRPr="00BC2D7A">
        <w:rPr>
          <w:rFonts w:cstheme="minorHAnsi"/>
          <w:i/>
          <w:color w:val="FF0000"/>
          <w:sz w:val="24"/>
          <w:szCs w:val="24"/>
          <w:lang w:val="en-US"/>
        </w:rPr>
        <w:t xml:space="preserve">means training that focuses on a single event or </w:t>
      </w:r>
      <w:proofErr w:type="spellStart"/>
      <w:r w:rsidRPr="00BC2D7A">
        <w:rPr>
          <w:rFonts w:cstheme="minorHAnsi"/>
          <w:i/>
          <w:color w:val="FF0000"/>
          <w:sz w:val="24"/>
          <w:szCs w:val="24"/>
          <w:lang w:val="en-US"/>
        </w:rPr>
        <w:t>manoeuvre</w:t>
      </w:r>
      <w:proofErr w:type="spellEnd"/>
      <w:r w:rsidRPr="00BC2D7A">
        <w:rPr>
          <w:rFonts w:cstheme="minorHAnsi"/>
          <w:i/>
          <w:color w:val="FF0000"/>
          <w:sz w:val="24"/>
          <w:szCs w:val="24"/>
          <w:lang w:val="en-US"/>
        </w:rPr>
        <w:t xml:space="preserve"> in isolation.</w:t>
      </w:r>
    </w:p>
    <w:p w14:paraId="6413D8F4" w14:textId="3CB9CD60" w:rsidR="00914DFC" w:rsidRPr="00BC2D7A" w:rsidRDefault="00914DFC" w:rsidP="00D955FD">
      <w:pPr>
        <w:jc w:val="both"/>
        <w:rPr>
          <w:rFonts w:cstheme="minorHAnsi"/>
          <w:color w:val="000000" w:themeColor="text1"/>
          <w:sz w:val="24"/>
          <w:szCs w:val="24"/>
        </w:rPr>
      </w:pPr>
      <w:r w:rsidRPr="007560C9">
        <w:rPr>
          <w:rFonts w:cstheme="minorHAnsi"/>
          <w:b/>
          <w:i/>
          <w:color w:val="000000" w:themeColor="text1"/>
          <w:sz w:val="24"/>
          <w:szCs w:val="24"/>
        </w:rPr>
        <w:t>«Formation négative</w:t>
      </w:r>
      <w:r w:rsidRPr="007560C9">
        <w:rPr>
          <w:rFonts w:cstheme="minorHAnsi"/>
          <w:i/>
          <w:color w:val="000000" w:themeColor="text1"/>
          <w:sz w:val="24"/>
          <w:szCs w:val="24"/>
        </w:rPr>
        <w:t>», une formation qui introduit involontairement des informations incorrectes ou des concepts invalides, ce qui pourrait en fait diminuer plutôt qu’augmenter la sécurité</w:t>
      </w:r>
      <w:r w:rsidRPr="00BC2D7A">
        <w:rPr>
          <w:rFonts w:cstheme="minorHAnsi"/>
          <w:color w:val="000000" w:themeColor="text1"/>
          <w:sz w:val="24"/>
          <w:szCs w:val="24"/>
        </w:rPr>
        <w:t>.</w:t>
      </w:r>
    </w:p>
    <w:p w14:paraId="3F08BA36" w14:textId="28509F67" w:rsidR="00895425" w:rsidRPr="00BC2D7A" w:rsidRDefault="00895425" w:rsidP="00D955FD">
      <w:pPr>
        <w:jc w:val="both"/>
        <w:rPr>
          <w:rFonts w:cstheme="minorHAnsi"/>
          <w:sz w:val="24"/>
          <w:szCs w:val="24"/>
          <w:lang w:val="en-US"/>
        </w:rPr>
      </w:pPr>
      <w:r w:rsidRPr="00BC2D7A">
        <w:rPr>
          <w:rFonts w:cstheme="minorHAnsi"/>
          <w:b/>
          <w:i/>
          <w:color w:val="FF0000"/>
          <w:sz w:val="24"/>
          <w:szCs w:val="24"/>
          <w:lang w:val="en-US"/>
        </w:rPr>
        <w:t>‘Negative training’</w:t>
      </w:r>
      <w:r w:rsidRPr="00BC2D7A">
        <w:rPr>
          <w:rFonts w:cstheme="minorHAnsi"/>
          <w:color w:val="FF0000"/>
          <w:sz w:val="24"/>
          <w:szCs w:val="24"/>
          <w:lang w:val="en-US"/>
        </w:rPr>
        <w:t xml:space="preserve"> </w:t>
      </w:r>
      <w:r w:rsidRPr="00BC2D7A">
        <w:rPr>
          <w:rFonts w:cstheme="minorHAnsi"/>
          <w:i/>
          <w:color w:val="FF0000"/>
          <w:sz w:val="24"/>
          <w:szCs w:val="24"/>
          <w:lang w:val="en-US"/>
        </w:rPr>
        <w:t>means training which unintentionally introduces incorrect information or invalid concepts, which could actually decrease rather than increase safety</w:t>
      </w:r>
      <w:r w:rsidRPr="00BC2D7A">
        <w:rPr>
          <w:rFonts w:cstheme="minorHAnsi"/>
          <w:sz w:val="24"/>
          <w:szCs w:val="24"/>
          <w:lang w:val="en-US"/>
        </w:rPr>
        <w:t>.</w:t>
      </w:r>
    </w:p>
    <w:p w14:paraId="3DE0F36C" w14:textId="2BB1A221" w:rsidR="00914DFC" w:rsidRPr="00BC2D7A" w:rsidRDefault="00914DFC" w:rsidP="00D955FD">
      <w:pPr>
        <w:jc w:val="both"/>
        <w:rPr>
          <w:rFonts w:cstheme="minorHAnsi"/>
          <w:sz w:val="24"/>
          <w:szCs w:val="24"/>
        </w:rPr>
      </w:pPr>
      <w:r w:rsidRPr="00BC2D7A">
        <w:rPr>
          <w:rFonts w:cstheme="minorHAnsi"/>
          <w:b/>
          <w:sz w:val="24"/>
          <w:szCs w:val="24"/>
        </w:rPr>
        <w:t>«Transfert négatif de formation»</w:t>
      </w:r>
      <w:r w:rsidRPr="00BC2D7A">
        <w:rPr>
          <w:rFonts w:cstheme="minorHAnsi"/>
          <w:sz w:val="24"/>
          <w:szCs w:val="24"/>
        </w:rPr>
        <w:t xml:space="preserve"> signifie l'application (et le «transfert») de ce qui a été appris dans un environnement de formation </w:t>
      </w:r>
      <w:r w:rsidR="00D05EA2" w:rsidRPr="00BC2D7A">
        <w:rPr>
          <w:rFonts w:cstheme="minorHAnsi"/>
          <w:sz w:val="24"/>
          <w:szCs w:val="24"/>
        </w:rPr>
        <w:t xml:space="preserve">(c'est-à-dire une salle de classe, un FSTD) à la pratique normale, c'est-à-dire qu'il décrit le degré d'application de ce qui a été appris en formation aux pratiques normales réelles. </w:t>
      </w:r>
      <w:r w:rsidR="005F4975" w:rsidRPr="00BC2D7A">
        <w:rPr>
          <w:rFonts w:cstheme="minorHAnsi"/>
          <w:sz w:val="24"/>
          <w:szCs w:val="24"/>
        </w:rPr>
        <w:t>Dans ce contexte, le transfert négatif de la formation fait référence à la généralisation inappropriée des connaissances et des compétences à une situation ou à un cadre de la pratique normale qui ne correspond pas à la situation ou au cadre de la formation.</w:t>
      </w:r>
    </w:p>
    <w:p w14:paraId="68A50A78" w14:textId="2F4A53E4" w:rsidR="00895425" w:rsidRPr="00BC2D7A" w:rsidRDefault="00895425" w:rsidP="00D955FD">
      <w:pPr>
        <w:jc w:val="both"/>
        <w:rPr>
          <w:rFonts w:cstheme="minorHAnsi"/>
          <w:i/>
          <w:color w:val="FF0000"/>
          <w:sz w:val="24"/>
          <w:szCs w:val="24"/>
          <w:lang w:val="en-US"/>
        </w:rPr>
      </w:pPr>
      <w:r w:rsidRPr="00BC2D7A">
        <w:rPr>
          <w:rFonts w:cstheme="minorHAnsi"/>
          <w:b/>
          <w:bCs/>
          <w:i/>
          <w:color w:val="FF0000"/>
          <w:sz w:val="24"/>
          <w:szCs w:val="24"/>
          <w:lang w:val="en-US"/>
        </w:rPr>
        <w:t>‘Negative transfer of training’</w:t>
      </w:r>
      <w:r w:rsidRPr="00BC2D7A">
        <w:rPr>
          <w:rFonts w:cstheme="minorHAnsi"/>
          <w:i/>
          <w:color w:val="FF0000"/>
          <w:sz w:val="24"/>
          <w:szCs w:val="24"/>
          <w:lang w:val="en-US"/>
        </w:rPr>
        <w:t xml:space="preserve"> means the application (and ‘transfer’) of what was learned in a training environment (i.e., a classroom, an FSTD) to normal practice, i.e. it describes the degree to which what was learned in training is applied to actual normal practices. In this context, negative transfer of training refers to the inappropriate </w:t>
      </w:r>
      <w:proofErr w:type="spellStart"/>
      <w:r w:rsidRPr="00BC2D7A">
        <w:rPr>
          <w:rFonts w:cstheme="minorHAnsi"/>
          <w:i/>
          <w:color w:val="FF0000"/>
          <w:sz w:val="24"/>
          <w:szCs w:val="24"/>
          <w:lang w:val="en-US"/>
        </w:rPr>
        <w:t>generalisation</w:t>
      </w:r>
      <w:proofErr w:type="spellEnd"/>
      <w:r w:rsidRPr="00BC2D7A">
        <w:rPr>
          <w:rFonts w:cstheme="minorHAnsi"/>
          <w:i/>
          <w:color w:val="FF0000"/>
          <w:sz w:val="24"/>
          <w:szCs w:val="24"/>
          <w:lang w:val="en-US"/>
        </w:rPr>
        <w:t xml:space="preserve"> of knowledge </w:t>
      </w:r>
      <w:r w:rsidRPr="00BC2D7A">
        <w:rPr>
          <w:rFonts w:cstheme="minorHAnsi"/>
          <w:i/>
          <w:color w:val="FF0000"/>
          <w:sz w:val="24"/>
          <w:szCs w:val="24"/>
          <w:lang w:val="en-US"/>
        </w:rPr>
        <w:lastRenderedPageBreak/>
        <w:t>and skill to a situation or setting in normal practice that does not equal the training situation or setting</w:t>
      </w:r>
    </w:p>
    <w:p w14:paraId="79E74BF3" w14:textId="65396ECC" w:rsidR="00914DFC" w:rsidRPr="00BC2D7A" w:rsidRDefault="001177C4" w:rsidP="00D955FD">
      <w:pPr>
        <w:jc w:val="both"/>
        <w:rPr>
          <w:rFonts w:cstheme="minorHAnsi"/>
          <w:sz w:val="24"/>
          <w:szCs w:val="24"/>
        </w:rPr>
      </w:pPr>
      <w:r w:rsidRPr="00BC2D7A">
        <w:rPr>
          <w:rFonts w:cstheme="minorHAnsi"/>
          <w:sz w:val="24"/>
          <w:szCs w:val="24"/>
        </w:rPr>
        <w:t>"</w:t>
      </w:r>
      <w:r w:rsidRPr="00BC2D7A">
        <w:rPr>
          <w:rFonts w:cstheme="minorHAnsi"/>
          <w:b/>
          <w:bCs/>
          <w:sz w:val="24"/>
          <w:szCs w:val="24"/>
        </w:rPr>
        <w:t>Régime post-décrochage</w:t>
      </w:r>
      <w:r w:rsidRPr="00BC2D7A">
        <w:rPr>
          <w:rFonts w:cstheme="minorHAnsi"/>
          <w:sz w:val="24"/>
          <w:szCs w:val="24"/>
        </w:rPr>
        <w:t>" :  conditions de vol à un angle d'attaque supérieur à l'angle d'attaque critique.</w:t>
      </w:r>
    </w:p>
    <w:p w14:paraId="4E3A608E" w14:textId="25446C33" w:rsidR="005F4975" w:rsidRPr="00BC2D7A" w:rsidRDefault="005F4975" w:rsidP="00D955FD">
      <w:pPr>
        <w:jc w:val="both"/>
        <w:rPr>
          <w:rFonts w:cstheme="minorHAnsi"/>
          <w:color w:val="FF0000"/>
          <w:sz w:val="24"/>
          <w:szCs w:val="24"/>
          <w:lang w:val="en-US"/>
        </w:rPr>
      </w:pPr>
      <w:r w:rsidRPr="00BC2D7A">
        <w:rPr>
          <w:rFonts w:cstheme="minorHAnsi"/>
          <w:b/>
          <w:i/>
          <w:color w:val="FF0000"/>
          <w:sz w:val="24"/>
          <w:szCs w:val="24"/>
          <w:lang w:val="en-US"/>
        </w:rPr>
        <w:t>‘Post-stall regime’</w:t>
      </w:r>
      <w:r w:rsidRPr="00BC2D7A">
        <w:rPr>
          <w:rFonts w:cstheme="minorHAnsi"/>
          <w:color w:val="FF0000"/>
          <w:sz w:val="24"/>
          <w:szCs w:val="24"/>
          <w:lang w:val="en-US"/>
        </w:rPr>
        <w:t xml:space="preserve"> </w:t>
      </w:r>
      <w:r w:rsidRPr="00BC2D7A">
        <w:rPr>
          <w:rFonts w:cstheme="minorHAnsi"/>
          <w:i/>
          <w:color w:val="FF0000"/>
          <w:sz w:val="24"/>
          <w:szCs w:val="24"/>
          <w:lang w:val="en-US"/>
        </w:rPr>
        <w:t>means flight conditions at an angle of attack greater than the critical angle of attack.</w:t>
      </w:r>
    </w:p>
    <w:p w14:paraId="6727C3A4" w14:textId="37EF5C16" w:rsidR="001177C4" w:rsidRPr="00BC2D7A" w:rsidRDefault="001177C4" w:rsidP="00D955FD">
      <w:pPr>
        <w:jc w:val="both"/>
        <w:rPr>
          <w:rFonts w:cstheme="minorHAnsi"/>
          <w:sz w:val="24"/>
          <w:szCs w:val="24"/>
          <w:lang w:val="fr-CM"/>
        </w:rPr>
      </w:pPr>
      <w:r w:rsidRPr="00BC2D7A">
        <w:rPr>
          <w:rFonts w:cstheme="minorHAnsi"/>
          <w:sz w:val="24"/>
          <w:szCs w:val="24"/>
          <w:lang w:val="fr-CM"/>
        </w:rPr>
        <w:t>’‘</w:t>
      </w:r>
      <w:r w:rsidRPr="00BC2D7A">
        <w:rPr>
          <w:rFonts w:cstheme="minorHAnsi"/>
          <w:b/>
          <w:bCs/>
          <w:sz w:val="24"/>
          <w:szCs w:val="24"/>
          <w:lang w:val="fr-CM"/>
        </w:rPr>
        <w:t>formation basée sur des scénarios</w:t>
      </w:r>
      <w:r w:rsidRPr="00BC2D7A">
        <w:rPr>
          <w:rFonts w:cstheme="minorHAnsi"/>
          <w:sz w:val="24"/>
          <w:szCs w:val="24"/>
          <w:lang w:val="fr-CM"/>
        </w:rPr>
        <w:t xml:space="preserve">" : formation qui intègre des manœuvres dans des expériences réelles afin de cultiver des compétences de vol pratiques dans un environnement opérationnel. </w:t>
      </w:r>
    </w:p>
    <w:p w14:paraId="5F5A228F" w14:textId="2DB68F4A" w:rsidR="001177C4" w:rsidRPr="00BC2D7A" w:rsidRDefault="001177C4" w:rsidP="00D955FD">
      <w:pPr>
        <w:jc w:val="both"/>
        <w:rPr>
          <w:rFonts w:cstheme="minorHAnsi"/>
          <w:i/>
          <w:color w:val="FF0000"/>
          <w:sz w:val="24"/>
          <w:szCs w:val="24"/>
          <w:lang w:val="en-US"/>
        </w:rPr>
      </w:pPr>
      <w:r w:rsidRPr="00BC2D7A">
        <w:rPr>
          <w:rFonts w:cstheme="minorHAnsi"/>
          <w:b/>
          <w:i/>
          <w:color w:val="FF0000"/>
          <w:sz w:val="24"/>
          <w:szCs w:val="24"/>
          <w:lang w:val="en-US"/>
        </w:rPr>
        <w:t>‘Scenario-based training’</w:t>
      </w:r>
      <w:r w:rsidRPr="00BC2D7A">
        <w:rPr>
          <w:rFonts w:cstheme="minorHAnsi"/>
          <w:i/>
          <w:color w:val="FF0000"/>
          <w:sz w:val="24"/>
          <w:szCs w:val="24"/>
          <w:lang w:val="en-US"/>
        </w:rPr>
        <w:t xml:space="preserve"> means training that incorporates </w:t>
      </w:r>
      <w:proofErr w:type="spellStart"/>
      <w:r w:rsidRPr="00BC2D7A">
        <w:rPr>
          <w:rFonts w:cstheme="minorHAnsi"/>
          <w:i/>
          <w:color w:val="FF0000"/>
          <w:sz w:val="24"/>
          <w:szCs w:val="24"/>
          <w:lang w:val="en-US"/>
        </w:rPr>
        <w:t>manoeuvres</w:t>
      </w:r>
      <w:proofErr w:type="spellEnd"/>
      <w:r w:rsidRPr="00BC2D7A">
        <w:rPr>
          <w:rFonts w:cstheme="minorHAnsi"/>
          <w:i/>
          <w:color w:val="FF0000"/>
          <w:sz w:val="24"/>
          <w:szCs w:val="24"/>
          <w:lang w:val="en-US"/>
        </w:rPr>
        <w:t xml:space="preserve"> into real-world experiences to cultivate practical flying skills in an operational environment.</w:t>
      </w:r>
    </w:p>
    <w:p w14:paraId="3451D4C8" w14:textId="1D5C287B" w:rsidR="001177C4" w:rsidRPr="00BC2D7A" w:rsidRDefault="001177C4" w:rsidP="00D955FD">
      <w:pPr>
        <w:jc w:val="both"/>
        <w:rPr>
          <w:rFonts w:cstheme="minorHAnsi"/>
          <w:sz w:val="24"/>
          <w:szCs w:val="24"/>
          <w:lang w:val="fr-CM"/>
        </w:rPr>
      </w:pPr>
      <w:r w:rsidRPr="00BC2D7A">
        <w:rPr>
          <w:rFonts w:cstheme="minorHAnsi"/>
          <w:b/>
          <w:bCs/>
          <w:sz w:val="24"/>
          <w:szCs w:val="24"/>
          <w:lang w:val="en-US"/>
        </w:rPr>
        <w:t xml:space="preserve"> </w:t>
      </w:r>
      <w:r w:rsidRPr="00BC2D7A">
        <w:rPr>
          <w:rFonts w:cstheme="minorHAnsi"/>
          <w:b/>
          <w:bCs/>
          <w:sz w:val="24"/>
          <w:szCs w:val="24"/>
          <w:lang w:val="fr-CM"/>
        </w:rPr>
        <w:t>"Décrochage" :</w:t>
      </w:r>
      <w:r w:rsidRPr="00BC2D7A">
        <w:rPr>
          <w:rFonts w:cstheme="minorHAnsi"/>
          <w:sz w:val="24"/>
          <w:szCs w:val="24"/>
          <w:lang w:val="fr-CM"/>
        </w:rPr>
        <w:t xml:space="preserve"> perte de portance due au dépassement de l'angle d'attaque critique de l'avion. </w:t>
      </w:r>
    </w:p>
    <w:p w14:paraId="02030F3B" w14:textId="66ADCB01" w:rsidR="001177C4" w:rsidRPr="00BC2D7A" w:rsidRDefault="001177C4" w:rsidP="00D955FD">
      <w:pPr>
        <w:jc w:val="both"/>
        <w:rPr>
          <w:rFonts w:cstheme="minorHAnsi"/>
          <w:i/>
          <w:color w:val="FF0000"/>
          <w:sz w:val="24"/>
          <w:szCs w:val="24"/>
          <w:lang w:val="en-US"/>
        </w:rPr>
      </w:pPr>
      <w:r w:rsidRPr="00BC2D7A">
        <w:rPr>
          <w:rFonts w:cstheme="minorHAnsi"/>
          <w:b/>
          <w:i/>
          <w:color w:val="FF0000"/>
          <w:sz w:val="24"/>
          <w:szCs w:val="24"/>
          <w:lang w:val="en-US"/>
        </w:rPr>
        <w:t>‘Stall’</w:t>
      </w:r>
      <w:r w:rsidRPr="00BC2D7A">
        <w:rPr>
          <w:rFonts w:cstheme="minorHAnsi"/>
          <w:i/>
          <w:color w:val="FF0000"/>
          <w:sz w:val="24"/>
          <w:szCs w:val="24"/>
          <w:lang w:val="en-US"/>
        </w:rPr>
        <w:t xml:space="preserve"> means a loss of lift caused by exceeding the </w:t>
      </w:r>
      <w:proofErr w:type="spellStart"/>
      <w:r w:rsidRPr="00BC2D7A">
        <w:rPr>
          <w:rFonts w:cstheme="minorHAnsi"/>
          <w:i/>
          <w:color w:val="FF0000"/>
          <w:sz w:val="24"/>
          <w:szCs w:val="24"/>
          <w:lang w:val="en-US"/>
        </w:rPr>
        <w:t>aeroplane’s</w:t>
      </w:r>
      <w:proofErr w:type="spellEnd"/>
      <w:r w:rsidRPr="00BC2D7A">
        <w:rPr>
          <w:rFonts w:cstheme="minorHAnsi"/>
          <w:i/>
          <w:color w:val="FF0000"/>
          <w:sz w:val="24"/>
          <w:szCs w:val="24"/>
          <w:lang w:val="en-US"/>
        </w:rPr>
        <w:t xml:space="preserve"> critical angle of attack.</w:t>
      </w:r>
    </w:p>
    <w:p w14:paraId="46C6DE3A" w14:textId="753D7322" w:rsidR="009B50E2" w:rsidRPr="00BC2D7A" w:rsidRDefault="00D03A92" w:rsidP="00D955FD">
      <w:pPr>
        <w:jc w:val="both"/>
        <w:rPr>
          <w:rFonts w:cstheme="minorHAnsi"/>
          <w:sz w:val="24"/>
          <w:szCs w:val="24"/>
        </w:rPr>
      </w:pPr>
      <w:r w:rsidRPr="00BC2D7A">
        <w:rPr>
          <w:rFonts w:cstheme="minorHAnsi"/>
          <w:b/>
          <w:sz w:val="24"/>
          <w:szCs w:val="24"/>
        </w:rPr>
        <w:t>Remarqu</w:t>
      </w:r>
      <w:r w:rsidR="009B50E2" w:rsidRPr="00BC2D7A">
        <w:rPr>
          <w:rFonts w:cstheme="minorHAnsi"/>
          <w:b/>
          <w:sz w:val="24"/>
          <w:szCs w:val="24"/>
        </w:rPr>
        <w:t>e :</w:t>
      </w:r>
      <w:r w:rsidR="009B50E2" w:rsidRPr="00BC2D7A">
        <w:rPr>
          <w:rFonts w:cstheme="minorHAnsi"/>
          <w:sz w:val="24"/>
          <w:szCs w:val="24"/>
        </w:rPr>
        <w:t xml:space="preserve"> </w:t>
      </w:r>
      <w:r w:rsidR="009B50E2" w:rsidRPr="00BC2D7A">
        <w:rPr>
          <w:rFonts w:cstheme="minorHAnsi"/>
          <w:i/>
          <w:sz w:val="24"/>
          <w:szCs w:val="24"/>
        </w:rPr>
        <w:t>Une situation de décrochage peut exister à n'importe quelle assiette et vitesse, et peut être reconnue par l'activation continue de l'avertisseur de décrochage accompagnée d'au moins un des éléments suivants</w:t>
      </w:r>
      <w:r w:rsidR="009B50E2" w:rsidRPr="00BC2D7A">
        <w:rPr>
          <w:rFonts w:cstheme="minorHAnsi"/>
          <w:sz w:val="24"/>
          <w:szCs w:val="24"/>
        </w:rPr>
        <w:t> :</w:t>
      </w:r>
    </w:p>
    <w:p w14:paraId="1200F15A" w14:textId="080E826B" w:rsidR="009B50E2" w:rsidRPr="00BC2D7A" w:rsidRDefault="009B50E2" w:rsidP="00D955FD">
      <w:pPr>
        <w:jc w:val="both"/>
        <w:rPr>
          <w:rFonts w:cstheme="minorHAnsi"/>
          <w:i/>
          <w:color w:val="FF0000"/>
          <w:sz w:val="24"/>
          <w:szCs w:val="24"/>
          <w:lang w:val="en-US"/>
        </w:rPr>
      </w:pPr>
      <w:r w:rsidRPr="00BC2D7A">
        <w:rPr>
          <w:rFonts w:cstheme="minorHAnsi"/>
          <w:b/>
          <w:i/>
          <w:color w:val="FF0000"/>
          <w:sz w:val="24"/>
          <w:szCs w:val="24"/>
          <w:lang w:val="en-US"/>
        </w:rPr>
        <w:t>Note</w:t>
      </w:r>
      <w:r w:rsidRPr="00BC2D7A">
        <w:rPr>
          <w:rFonts w:cstheme="minorHAnsi"/>
          <w:i/>
          <w:color w:val="FF0000"/>
          <w:sz w:val="24"/>
          <w:szCs w:val="24"/>
          <w:lang w:val="en-US"/>
        </w:rPr>
        <w:t xml:space="preserve">: A stalled condition can exist at any attitude and airspeed, and may be </w:t>
      </w:r>
      <w:proofErr w:type="spellStart"/>
      <w:r w:rsidRPr="00BC2D7A">
        <w:rPr>
          <w:rFonts w:cstheme="minorHAnsi"/>
          <w:i/>
          <w:color w:val="FF0000"/>
          <w:sz w:val="24"/>
          <w:szCs w:val="24"/>
          <w:lang w:val="en-US"/>
        </w:rPr>
        <w:t>recognised</w:t>
      </w:r>
      <w:proofErr w:type="spellEnd"/>
      <w:r w:rsidRPr="00BC2D7A">
        <w:rPr>
          <w:rFonts w:cstheme="minorHAnsi"/>
          <w:i/>
          <w:color w:val="FF0000"/>
          <w:sz w:val="24"/>
          <w:szCs w:val="24"/>
          <w:lang w:val="en-US"/>
        </w:rPr>
        <w:t xml:space="preserve"> by continuous stall warning activation accompanied by at least one of the following:</w:t>
      </w:r>
    </w:p>
    <w:p w14:paraId="446B470A" w14:textId="619BFFC7" w:rsidR="005416BC" w:rsidRPr="00BC2D7A" w:rsidRDefault="005416BC" w:rsidP="00D955FD">
      <w:pPr>
        <w:pStyle w:val="Paragraphedeliste"/>
        <w:numPr>
          <w:ilvl w:val="1"/>
          <w:numId w:val="14"/>
        </w:numPr>
        <w:spacing w:line="276" w:lineRule="auto"/>
        <w:ind w:left="630"/>
        <w:rPr>
          <w:rFonts w:asciiTheme="minorHAnsi" w:hAnsiTheme="minorHAnsi" w:cstheme="minorHAnsi"/>
          <w:i/>
          <w:color w:val="auto"/>
          <w:sz w:val="24"/>
          <w:szCs w:val="24"/>
        </w:rPr>
      </w:pPr>
      <w:r w:rsidRPr="00BC2D7A">
        <w:rPr>
          <w:rFonts w:asciiTheme="minorHAnsi" w:hAnsiTheme="minorHAnsi" w:cstheme="minorHAnsi"/>
          <w:i/>
          <w:color w:val="auto"/>
          <w:sz w:val="24"/>
          <w:szCs w:val="24"/>
        </w:rPr>
        <w:t>le tremblement, qui peut parfois être lourd;</w:t>
      </w:r>
    </w:p>
    <w:p w14:paraId="38B069BB" w14:textId="3D9F970C" w:rsidR="009B50E2" w:rsidRPr="00BC2D7A" w:rsidRDefault="009B50E2" w:rsidP="00D955FD">
      <w:pPr>
        <w:ind w:left="270"/>
        <w:rPr>
          <w:rFonts w:cstheme="minorHAnsi"/>
          <w:i/>
          <w:color w:val="FF0000"/>
          <w:sz w:val="24"/>
          <w:szCs w:val="24"/>
          <w:lang w:val="en-US"/>
        </w:rPr>
      </w:pPr>
      <w:r w:rsidRPr="00BC2D7A">
        <w:rPr>
          <w:rFonts w:cstheme="minorHAnsi"/>
          <w:i/>
          <w:color w:val="FF0000"/>
          <w:sz w:val="24"/>
          <w:szCs w:val="24"/>
          <w:lang w:val="en-US"/>
        </w:rPr>
        <w:t>buffeting, which could be heavy at times;</w:t>
      </w:r>
    </w:p>
    <w:p w14:paraId="62912778" w14:textId="3068F5C7" w:rsidR="005416BC" w:rsidRPr="00BC2D7A" w:rsidRDefault="005416BC" w:rsidP="00D955FD">
      <w:pPr>
        <w:pStyle w:val="Paragraphedeliste"/>
        <w:numPr>
          <w:ilvl w:val="1"/>
          <w:numId w:val="14"/>
        </w:numPr>
        <w:spacing w:line="276" w:lineRule="auto"/>
        <w:ind w:left="630"/>
        <w:rPr>
          <w:rFonts w:asciiTheme="minorHAnsi" w:hAnsiTheme="minorHAnsi" w:cstheme="minorHAnsi"/>
          <w:i/>
          <w:color w:val="auto"/>
          <w:sz w:val="24"/>
          <w:szCs w:val="24"/>
        </w:rPr>
      </w:pPr>
      <w:r w:rsidRPr="00BC2D7A">
        <w:rPr>
          <w:rFonts w:asciiTheme="minorHAnsi" w:hAnsiTheme="minorHAnsi" w:cstheme="minorHAnsi"/>
          <w:i/>
          <w:color w:val="auto"/>
          <w:sz w:val="24"/>
          <w:szCs w:val="24"/>
        </w:rPr>
        <w:t>manque d'autorité de tangage et / ou de contrôle de roulis; et</w:t>
      </w:r>
    </w:p>
    <w:p w14:paraId="45A99AA0" w14:textId="2E727C1B" w:rsidR="009B50E2" w:rsidRPr="00BC2D7A" w:rsidRDefault="009B50E2" w:rsidP="00D955FD">
      <w:pPr>
        <w:ind w:left="270"/>
        <w:rPr>
          <w:rFonts w:cstheme="minorHAnsi"/>
          <w:i/>
          <w:color w:val="FF0000"/>
          <w:sz w:val="24"/>
          <w:szCs w:val="24"/>
          <w:lang w:val="en-US"/>
        </w:rPr>
      </w:pPr>
      <w:r w:rsidRPr="00BC2D7A">
        <w:rPr>
          <w:rFonts w:cstheme="minorHAnsi"/>
          <w:i/>
          <w:color w:val="FF0000"/>
          <w:sz w:val="24"/>
          <w:szCs w:val="24"/>
          <w:lang w:val="en-US"/>
        </w:rPr>
        <w:t>lack of pitch authority and/or roll control; and</w:t>
      </w:r>
    </w:p>
    <w:p w14:paraId="57093E71" w14:textId="6FF5C04F" w:rsidR="005416BC" w:rsidRPr="00BC2D7A" w:rsidRDefault="005416BC" w:rsidP="00D955FD">
      <w:pPr>
        <w:pStyle w:val="Paragraphedeliste"/>
        <w:numPr>
          <w:ilvl w:val="1"/>
          <w:numId w:val="14"/>
        </w:numPr>
        <w:spacing w:line="276" w:lineRule="auto"/>
        <w:ind w:left="630"/>
        <w:rPr>
          <w:rFonts w:asciiTheme="minorHAnsi" w:hAnsiTheme="minorHAnsi" w:cstheme="minorHAnsi"/>
          <w:i/>
          <w:color w:val="auto"/>
          <w:sz w:val="24"/>
          <w:szCs w:val="24"/>
        </w:rPr>
      </w:pPr>
      <w:r w:rsidRPr="00BC2D7A">
        <w:rPr>
          <w:rFonts w:asciiTheme="minorHAnsi" w:hAnsiTheme="minorHAnsi" w:cstheme="minorHAnsi"/>
          <w:i/>
          <w:color w:val="auto"/>
          <w:sz w:val="24"/>
          <w:szCs w:val="24"/>
        </w:rPr>
        <w:t>incapacité à arrêter le taux de descente.</w:t>
      </w:r>
    </w:p>
    <w:p w14:paraId="41DF7BC7" w14:textId="790FDBFD" w:rsidR="009B50E2" w:rsidRPr="00BC2D7A" w:rsidRDefault="009B50E2" w:rsidP="00D955FD">
      <w:pPr>
        <w:ind w:left="270"/>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i/>
          <w:color w:val="FF0000"/>
          <w:sz w:val="24"/>
          <w:szCs w:val="24"/>
          <w:lang w:val="en-US"/>
        </w:rPr>
        <w:t>inability to arrest the descent rate.</w:t>
      </w:r>
    </w:p>
    <w:p w14:paraId="7DFFCAC9" w14:textId="345F6355" w:rsidR="00914DFC" w:rsidRPr="00BC2D7A" w:rsidRDefault="005416BC" w:rsidP="00D955FD">
      <w:pPr>
        <w:jc w:val="both"/>
        <w:rPr>
          <w:rFonts w:cstheme="minorHAnsi"/>
          <w:sz w:val="24"/>
          <w:szCs w:val="24"/>
        </w:rPr>
      </w:pPr>
      <w:r w:rsidRPr="00BC2D7A">
        <w:rPr>
          <w:rFonts w:cstheme="minorHAnsi"/>
          <w:b/>
          <w:i/>
          <w:color w:val="FF0000"/>
          <w:sz w:val="24"/>
          <w:szCs w:val="24"/>
          <w:lang w:val="en-US"/>
        </w:rPr>
        <w:t xml:space="preserve"> </w:t>
      </w:r>
      <w:r w:rsidR="00914DFC" w:rsidRPr="00BC2D7A">
        <w:rPr>
          <w:rFonts w:cstheme="minorHAnsi"/>
          <w:b/>
          <w:sz w:val="24"/>
          <w:szCs w:val="24"/>
        </w:rPr>
        <w:t>«Événement de décrochage»,</w:t>
      </w:r>
      <w:r w:rsidR="00914DFC" w:rsidRPr="00BC2D7A">
        <w:rPr>
          <w:rFonts w:cstheme="minorHAnsi"/>
          <w:sz w:val="24"/>
          <w:szCs w:val="24"/>
        </w:rPr>
        <w:t xml:space="preserve"> un événement au cours duquel l'avion connaît des conditions associées à une approche de décrochage ou à un décrochage.</w:t>
      </w:r>
    </w:p>
    <w:p w14:paraId="4A727F55" w14:textId="52824377" w:rsidR="00D147D3" w:rsidRPr="00BC2D7A" w:rsidRDefault="00D147D3" w:rsidP="00D955FD">
      <w:pPr>
        <w:jc w:val="both"/>
        <w:rPr>
          <w:rFonts w:cstheme="minorHAnsi"/>
          <w:i/>
          <w:color w:val="FF0000"/>
          <w:sz w:val="24"/>
          <w:szCs w:val="24"/>
          <w:lang w:val="en-US"/>
        </w:rPr>
      </w:pPr>
      <w:r w:rsidRPr="00BC2D7A">
        <w:rPr>
          <w:rFonts w:cstheme="minorHAnsi"/>
          <w:b/>
          <w:i/>
          <w:color w:val="FF0000"/>
          <w:sz w:val="24"/>
          <w:szCs w:val="24"/>
          <w:lang w:val="en-US"/>
        </w:rPr>
        <w:t>‘Stall Event’</w:t>
      </w:r>
      <w:r w:rsidRPr="00BC2D7A">
        <w:rPr>
          <w:rFonts w:cstheme="minorHAnsi"/>
          <w:i/>
          <w:color w:val="FF0000"/>
          <w:sz w:val="24"/>
          <w:szCs w:val="24"/>
          <w:lang w:val="en-US"/>
        </w:rPr>
        <w:t xml:space="preserve"> means an occurrence whereby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experiences conditions associated with an approach-to-stall or a stall.</w:t>
      </w:r>
    </w:p>
    <w:p w14:paraId="591371B6" w14:textId="109DCA6B" w:rsidR="00914DFC" w:rsidRPr="00BC2D7A" w:rsidRDefault="00914DFC" w:rsidP="00D955FD">
      <w:pPr>
        <w:jc w:val="both"/>
        <w:rPr>
          <w:rFonts w:cstheme="minorHAnsi"/>
          <w:sz w:val="24"/>
          <w:szCs w:val="24"/>
        </w:rPr>
      </w:pPr>
      <w:r w:rsidRPr="00BC2D7A">
        <w:rPr>
          <w:rFonts w:cstheme="minorHAnsi"/>
          <w:b/>
          <w:sz w:val="24"/>
          <w:szCs w:val="24"/>
        </w:rPr>
        <w:lastRenderedPageBreak/>
        <w:t>«Procédure de récupération en cas de décrochage»</w:t>
      </w:r>
      <w:r w:rsidR="00D147D3" w:rsidRPr="00BC2D7A">
        <w:rPr>
          <w:rFonts w:cstheme="minorHAnsi"/>
          <w:sz w:val="24"/>
          <w:szCs w:val="24"/>
        </w:rPr>
        <w:t> :</w:t>
      </w:r>
      <w:r w:rsidRPr="00BC2D7A">
        <w:rPr>
          <w:rFonts w:cstheme="minorHAnsi"/>
          <w:sz w:val="24"/>
          <w:szCs w:val="24"/>
        </w:rPr>
        <w:t>procédure de récupération en cas de décrochage spécifique à l'avion, approuvée par le constructeur. S'il n'existe pas de procédure de récupération approuvée par l'OEM, la procédure de récupération de décrochage spécifique à l'avion développée par l'exploitant, basée sur le modèle de récupération de décrochage contenu dans GM5 ORO.FC.220 &amp; 230, peut être utilisée.</w:t>
      </w:r>
    </w:p>
    <w:p w14:paraId="21F73F28" w14:textId="341D4BE2" w:rsidR="00D147D3" w:rsidRPr="00BC2D7A" w:rsidRDefault="00D147D3" w:rsidP="00D955FD">
      <w:pPr>
        <w:jc w:val="both"/>
        <w:rPr>
          <w:rFonts w:cstheme="minorHAnsi"/>
          <w:i/>
          <w:color w:val="FF0000"/>
          <w:sz w:val="24"/>
          <w:szCs w:val="24"/>
          <w:lang w:val="en-US"/>
        </w:rPr>
      </w:pPr>
      <w:r w:rsidRPr="00BC2D7A">
        <w:rPr>
          <w:rFonts w:cstheme="minorHAnsi"/>
          <w:b/>
          <w:i/>
          <w:color w:val="FF0000"/>
          <w:sz w:val="24"/>
          <w:szCs w:val="24"/>
          <w:lang w:val="en-US"/>
        </w:rPr>
        <w:t>‘Stall (event) recovery procedure’</w:t>
      </w:r>
      <w:r w:rsidRPr="00BC2D7A">
        <w:rPr>
          <w:rFonts w:cstheme="minorHAnsi"/>
          <w:i/>
          <w:color w:val="FF0000"/>
          <w:sz w:val="24"/>
          <w:szCs w:val="24"/>
          <w:lang w:val="en-US"/>
        </w:rPr>
        <w:t xml:space="preserve"> means the manufacturer-approved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-specific stall recovery procedure. If an OEM-approved recovery procedure does not exist,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-specific stall recovery procedure developed by the operator, based on the stall recovery template contained in GM5 ORO.FC.220</w:t>
      </w:r>
      <w:r w:rsidR="00D03A92" w:rsidRPr="00BC2D7A">
        <w:rPr>
          <w:rFonts w:cstheme="minorHAnsi"/>
          <w:i/>
          <w:color w:val="FF0000"/>
          <w:sz w:val="24"/>
          <w:szCs w:val="24"/>
          <w:lang w:val="en-US"/>
        </w:rPr>
        <w:t xml:space="preserve"> </w:t>
      </w:r>
      <w:r w:rsidRPr="00BC2D7A">
        <w:rPr>
          <w:rFonts w:cstheme="minorHAnsi"/>
          <w:i/>
          <w:color w:val="FF0000"/>
          <w:sz w:val="24"/>
          <w:szCs w:val="24"/>
          <w:lang w:val="en-US"/>
        </w:rPr>
        <w:t>&amp;</w:t>
      </w:r>
      <w:r w:rsidR="00D03A92" w:rsidRPr="00BC2D7A">
        <w:rPr>
          <w:rFonts w:cstheme="minorHAnsi"/>
          <w:i/>
          <w:color w:val="FF0000"/>
          <w:sz w:val="24"/>
          <w:szCs w:val="24"/>
          <w:lang w:val="en-US"/>
        </w:rPr>
        <w:t xml:space="preserve"> </w:t>
      </w:r>
      <w:r w:rsidRPr="00BC2D7A">
        <w:rPr>
          <w:rFonts w:cstheme="minorHAnsi"/>
          <w:i/>
          <w:color w:val="FF0000"/>
          <w:sz w:val="24"/>
          <w:szCs w:val="24"/>
          <w:lang w:val="en-US"/>
        </w:rPr>
        <w:t>230, may be used.</w:t>
      </w:r>
    </w:p>
    <w:p w14:paraId="59FE3426" w14:textId="49046BC6" w:rsidR="00914DFC" w:rsidRPr="00BC2D7A" w:rsidRDefault="00914DFC" w:rsidP="00D955FD">
      <w:pPr>
        <w:jc w:val="both"/>
        <w:rPr>
          <w:rFonts w:cstheme="minorHAnsi"/>
          <w:sz w:val="24"/>
          <w:szCs w:val="24"/>
        </w:rPr>
      </w:pPr>
      <w:r w:rsidRPr="00BC2D7A">
        <w:rPr>
          <w:rFonts w:cstheme="minorHAnsi"/>
          <w:b/>
          <w:sz w:val="24"/>
          <w:szCs w:val="24"/>
        </w:rPr>
        <w:t>«Avertissement de décrochage»,</w:t>
      </w:r>
      <w:r w:rsidRPr="00BC2D7A">
        <w:rPr>
          <w:rFonts w:cstheme="minorHAnsi"/>
          <w:sz w:val="24"/>
          <w:szCs w:val="24"/>
        </w:rPr>
        <w:t xml:space="preserve"> une indication naturelle ou synthétique fournie à l’approche d’un décrochage qui peut comprendre une ou plusieurs des indications suivantes:</w:t>
      </w:r>
    </w:p>
    <w:p w14:paraId="49A76658" w14:textId="0B8B503E" w:rsidR="00D147D3" w:rsidRPr="00BC2D7A" w:rsidRDefault="00D147D3" w:rsidP="00D955FD">
      <w:pPr>
        <w:jc w:val="both"/>
        <w:rPr>
          <w:rFonts w:cstheme="minorHAnsi"/>
          <w:i/>
          <w:color w:val="FF0000"/>
          <w:sz w:val="24"/>
          <w:szCs w:val="24"/>
          <w:lang w:val="en-US"/>
        </w:rPr>
      </w:pPr>
      <w:r w:rsidRPr="00BC2D7A">
        <w:rPr>
          <w:rFonts w:cstheme="minorHAnsi"/>
          <w:b/>
          <w:i/>
          <w:color w:val="FF0000"/>
          <w:sz w:val="24"/>
          <w:szCs w:val="24"/>
          <w:lang w:val="en-US"/>
        </w:rPr>
        <w:t>‘Stall warning’</w:t>
      </w:r>
      <w:r w:rsidRPr="00BC2D7A">
        <w:rPr>
          <w:rFonts w:cstheme="minorHAnsi"/>
          <w:i/>
          <w:color w:val="FF0000"/>
          <w:sz w:val="24"/>
          <w:szCs w:val="24"/>
          <w:lang w:val="en-US"/>
        </w:rPr>
        <w:t xml:space="preserve"> means a natural or synthetic indication provided when approaching a stall that may include one or more of the following indications:</w:t>
      </w:r>
    </w:p>
    <w:p w14:paraId="61C7D688" w14:textId="73CEE76A" w:rsidR="00914DFC" w:rsidRPr="00BC2D7A" w:rsidRDefault="00914DFC" w:rsidP="00D955FD">
      <w:pPr>
        <w:pStyle w:val="Paragraphedeliste"/>
        <w:numPr>
          <w:ilvl w:val="0"/>
          <w:numId w:val="15"/>
        </w:numPr>
        <w:spacing w:line="276" w:lineRule="auto"/>
        <w:rPr>
          <w:rFonts w:asciiTheme="minorHAnsi" w:hAnsiTheme="minorHAnsi" w:cstheme="minorHAnsi"/>
          <w:sz w:val="24"/>
          <w:szCs w:val="24"/>
        </w:rPr>
      </w:pPr>
      <w:r w:rsidRPr="00BC2D7A">
        <w:rPr>
          <w:rFonts w:asciiTheme="minorHAnsi" w:hAnsiTheme="minorHAnsi" w:cstheme="minorHAnsi"/>
          <w:sz w:val="24"/>
          <w:szCs w:val="24"/>
        </w:rPr>
        <w:t>tremblements aérodynamiques (certains avions trembleront plus que d'autres);</w:t>
      </w:r>
    </w:p>
    <w:p w14:paraId="6390D114" w14:textId="62F4F930" w:rsidR="00D147D3" w:rsidRPr="00BC2D7A" w:rsidRDefault="00D147D3" w:rsidP="00D955FD">
      <w:pPr>
        <w:ind w:left="360"/>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i/>
          <w:color w:val="FF0000"/>
          <w:sz w:val="24"/>
          <w:szCs w:val="24"/>
          <w:lang w:val="en-US"/>
        </w:rPr>
        <w:t xml:space="preserve">aerodynamic buffeting (some </w:t>
      </w:r>
      <w:proofErr w:type="spellStart"/>
      <w:r w:rsidRPr="00BC2D7A">
        <w:rPr>
          <w:rFonts w:cstheme="minorHAnsi"/>
          <w:i/>
          <w:color w:val="FF0000"/>
          <w:sz w:val="24"/>
          <w:szCs w:val="24"/>
          <w:lang w:val="en-US"/>
        </w:rPr>
        <w:t>aeroplanes</w:t>
      </w:r>
      <w:proofErr w:type="spellEnd"/>
      <w:r w:rsidRPr="00BC2D7A">
        <w:rPr>
          <w:rFonts w:cstheme="minorHAnsi"/>
          <w:i/>
          <w:color w:val="FF0000"/>
          <w:sz w:val="24"/>
          <w:szCs w:val="24"/>
          <w:lang w:val="en-US"/>
        </w:rPr>
        <w:t xml:space="preserve"> will buffet more than others);</w:t>
      </w:r>
    </w:p>
    <w:p w14:paraId="4A7E00E3" w14:textId="2D4EDFB2" w:rsidR="00914DFC" w:rsidRPr="00BC2D7A" w:rsidRDefault="00914DFC" w:rsidP="00D955FD">
      <w:pPr>
        <w:pStyle w:val="Paragraphedeliste"/>
        <w:numPr>
          <w:ilvl w:val="0"/>
          <w:numId w:val="15"/>
        </w:numPr>
        <w:spacing w:line="276" w:lineRule="auto"/>
        <w:rPr>
          <w:rFonts w:asciiTheme="minorHAnsi" w:hAnsiTheme="minorHAnsi" w:cstheme="minorHAnsi"/>
          <w:sz w:val="24"/>
          <w:szCs w:val="24"/>
        </w:rPr>
      </w:pPr>
      <w:r w:rsidRPr="00BC2D7A">
        <w:rPr>
          <w:rFonts w:asciiTheme="minorHAnsi" w:hAnsiTheme="minorHAnsi" w:cstheme="minorHAnsi"/>
          <w:sz w:val="24"/>
          <w:szCs w:val="24"/>
        </w:rPr>
        <w:t>stabilité au roulis et efficacité des ailerons réduites;</w:t>
      </w:r>
    </w:p>
    <w:p w14:paraId="45E881DC" w14:textId="6B088957" w:rsidR="00D147D3" w:rsidRPr="00BC2D7A" w:rsidRDefault="00D46266" w:rsidP="00D955FD">
      <w:pPr>
        <w:ind w:left="360"/>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i/>
          <w:color w:val="FF0000"/>
          <w:sz w:val="24"/>
          <w:szCs w:val="24"/>
          <w:lang w:val="en-US"/>
        </w:rPr>
        <w:t>reduced roll stability and aileron effectiveness;</w:t>
      </w:r>
    </w:p>
    <w:p w14:paraId="5EF4EA5E" w14:textId="45C37484" w:rsidR="00914DFC" w:rsidRPr="00BC2D7A" w:rsidRDefault="00914DFC" w:rsidP="00D955FD">
      <w:pPr>
        <w:pStyle w:val="Paragraphedeliste"/>
        <w:numPr>
          <w:ilvl w:val="0"/>
          <w:numId w:val="15"/>
        </w:numPr>
        <w:spacing w:line="276" w:lineRule="auto"/>
        <w:rPr>
          <w:rFonts w:asciiTheme="minorHAnsi" w:hAnsiTheme="minorHAnsi" w:cstheme="minorHAnsi"/>
          <w:sz w:val="24"/>
          <w:szCs w:val="24"/>
        </w:rPr>
      </w:pPr>
      <w:r w:rsidRPr="00BC2D7A">
        <w:rPr>
          <w:rFonts w:asciiTheme="minorHAnsi" w:hAnsiTheme="minorHAnsi" w:cstheme="minorHAnsi"/>
          <w:sz w:val="24"/>
          <w:szCs w:val="24"/>
        </w:rPr>
        <w:t>des signaux visuels ou sonores et des avertissements;</w:t>
      </w:r>
    </w:p>
    <w:p w14:paraId="7659C3B1" w14:textId="4189C5D1" w:rsidR="00D46266" w:rsidRPr="00BC2D7A" w:rsidRDefault="00D46266" w:rsidP="00D955FD">
      <w:pPr>
        <w:ind w:left="360"/>
        <w:rPr>
          <w:rFonts w:cstheme="minorHAnsi"/>
          <w:i/>
          <w:color w:val="FF0000"/>
          <w:sz w:val="24"/>
          <w:szCs w:val="24"/>
          <w:lang w:val="en-US"/>
        </w:rPr>
      </w:pPr>
      <w:r w:rsidRPr="00BC2D7A">
        <w:rPr>
          <w:rFonts w:cstheme="minorHAnsi"/>
          <w:i/>
          <w:color w:val="FF0000"/>
          <w:sz w:val="24"/>
          <w:szCs w:val="24"/>
          <w:lang w:val="en-US"/>
        </w:rPr>
        <w:t>visual or aural cues and warnings;</w:t>
      </w:r>
    </w:p>
    <w:p w14:paraId="74CFF32F" w14:textId="43E501CF" w:rsidR="00914DFC" w:rsidRPr="00BC2D7A" w:rsidRDefault="00914DFC" w:rsidP="00D955FD">
      <w:pPr>
        <w:pStyle w:val="Paragraphedeliste"/>
        <w:numPr>
          <w:ilvl w:val="0"/>
          <w:numId w:val="15"/>
        </w:numPr>
        <w:spacing w:line="276" w:lineRule="auto"/>
        <w:rPr>
          <w:rFonts w:asciiTheme="minorHAnsi" w:hAnsiTheme="minorHAnsi" w:cstheme="minorHAnsi"/>
          <w:sz w:val="24"/>
          <w:szCs w:val="24"/>
        </w:rPr>
      </w:pPr>
      <w:r w:rsidRPr="00BC2D7A">
        <w:rPr>
          <w:rFonts w:asciiTheme="minorHAnsi" w:hAnsiTheme="minorHAnsi" w:cstheme="minorHAnsi"/>
          <w:sz w:val="24"/>
          <w:szCs w:val="24"/>
        </w:rPr>
        <w:t>autorité réduite de l'élévateur (tangage);</w:t>
      </w:r>
    </w:p>
    <w:p w14:paraId="438346C1" w14:textId="5D76BC77" w:rsidR="00D46266" w:rsidRPr="00BC2D7A" w:rsidRDefault="00D46266" w:rsidP="00D955FD">
      <w:pPr>
        <w:ind w:left="360"/>
        <w:rPr>
          <w:rFonts w:cstheme="minorHAnsi"/>
          <w:i/>
          <w:color w:val="FF0000"/>
          <w:sz w:val="24"/>
          <w:szCs w:val="24"/>
          <w:lang w:val="en-US"/>
        </w:rPr>
      </w:pPr>
      <w:r w:rsidRPr="00BC2D7A">
        <w:rPr>
          <w:rFonts w:cstheme="minorHAnsi"/>
          <w:i/>
          <w:color w:val="FF0000"/>
          <w:sz w:val="24"/>
          <w:szCs w:val="24"/>
          <w:lang w:val="en-US"/>
        </w:rPr>
        <w:t>reduced elevator (pitch) authority;</w:t>
      </w:r>
    </w:p>
    <w:p w14:paraId="68B14683" w14:textId="55E42801" w:rsidR="00914DFC" w:rsidRPr="00BC2D7A" w:rsidRDefault="00914DFC" w:rsidP="00D955FD">
      <w:pPr>
        <w:pStyle w:val="Paragraphedeliste"/>
        <w:numPr>
          <w:ilvl w:val="0"/>
          <w:numId w:val="15"/>
        </w:numPr>
        <w:spacing w:line="276" w:lineRule="auto"/>
        <w:rPr>
          <w:rFonts w:asciiTheme="minorHAnsi" w:hAnsiTheme="minorHAnsi" w:cstheme="minorHAnsi"/>
          <w:sz w:val="24"/>
          <w:szCs w:val="24"/>
        </w:rPr>
      </w:pPr>
      <w:r w:rsidRPr="00BC2D7A">
        <w:rPr>
          <w:rFonts w:asciiTheme="minorHAnsi" w:hAnsiTheme="minorHAnsi" w:cstheme="minorHAnsi"/>
          <w:sz w:val="24"/>
          <w:szCs w:val="24"/>
        </w:rPr>
        <w:t>incapacité à maintenir l'altitude ou le taux d'arrêt de descente; et</w:t>
      </w:r>
    </w:p>
    <w:p w14:paraId="2CDF9B9C" w14:textId="5F7DC5AF" w:rsidR="00D46266" w:rsidRPr="00BC2D7A" w:rsidRDefault="00D46266" w:rsidP="00D955FD">
      <w:pPr>
        <w:ind w:firstLine="360"/>
        <w:rPr>
          <w:rFonts w:cstheme="minorHAnsi"/>
          <w:i/>
          <w:color w:val="FF0000"/>
          <w:sz w:val="24"/>
          <w:szCs w:val="24"/>
          <w:lang w:val="en-US"/>
        </w:rPr>
      </w:pPr>
      <w:r w:rsidRPr="00BC2D7A">
        <w:rPr>
          <w:rFonts w:cstheme="minorHAnsi"/>
          <w:i/>
          <w:color w:val="FF0000"/>
          <w:sz w:val="24"/>
          <w:szCs w:val="24"/>
          <w:lang w:val="en-US"/>
        </w:rPr>
        <w:t>stick shaker activation (if installed).</w:t>
      </w:r>
    </w:p>
    <w:p w14:paraId="73EAF3EA" w14:textId="0D724875" w:rsidR="00914DFC" w:rsidRPr="00BC2D7A" w:rsidRDefault="00914DFC" w:rsidP="00D955FD">
      <w:pPr>
        <w:pStyle w:val="Paragraphedeliste"/>
        <w:numPr>
          <w:ilvl w:val="0"/>
          <w:numId w:val="15"/>
        </w:numPr>
        <w:spacing w:line="276" w:lineRule="auto"/>
        <w:rPr>
          <w:rFonts w:asciiTheme="minorHAnsi" w:hAnsiTheme="minorHAnsi" w:cstheme="minorHAnsi"/>
          <w:sz w:val="24"/>
          <w:szCs w:val="24"/>
        </w:rPr>
      </w:pPr>
      <w:r w:rsidRPr="00BC2D7A">
        <w:rPr>
          <w:rFonts w:asciiTheme="minorHAnsi" w:hAnsiTheme="minorHAnsi" w:cstheme="minorHAnsi"/>
          <w:sz w:val="24"/>
          <w:szCs w:val="24"/>
        </w:rPr>
        <w:t>activation du vibreur de manche (si installé).</w:t>
      </w:r>
    </w:p>
    <w:p w14:paraId="74525FB5" w14:textId="7715AA2E" w:rsidR="00D46266" w:rsidRPr="00BC2D7A" w:rsidRDefault="00D46266" w:rsidP="00D955FD">
      <w:pPr>
        <w:ind w:left="360"/>
        <w:rPr>
          <w:rFonts w:cstheme="minorHAnsi"/>
          <w:i/>
          <w:color w:val="FF0000"/>
          <w:sz w:val="24"/>
          <w:szCs w:val="24"/>
          <w:lang w:val="en-US"/>
        </w:rPr>
      </w:pPr>
      <w:r w:rsidRPr="00BC2D7A">
        <w:rPr>
          <w:rFonts w:cstheme="minorHAnsi"/>
          <w:i/>
          <w:color w:val="FF0000"/>
          <w:sz w:val="24"/>
          <w:szCs w:val="24"/>
          <w:lang w:val="en-US"/>
        </w:rPr>
        <w:t>stick shaker activation (if installed).</w:t>
      </w:r>
    </w:p>
    <w:p w14:paraId="179C6088" w14:textId="79A1599E" w:rsidR="00914DFC" w:rsidRPr="00BC2D7A" w:rsidRDefault="00914DFC" w:rsidP="00D955FD">
      <w:pPr>
        <w:jc w:val="both"/>
        <w:rPr>
          <w:rFonts w:cstheme="minorHAnsi"/>
          <w:i/>
          <w:sz w:val="24"/>
          <w:szCs w:val="24"/>
        </w:rPr>
      </w:pPr>
      <w:r w:rsidRPr="00BC2D7A">
        <w:rPr>
          <w:rFonts w:cstheme="minorHAnsi"/>
          <w:i/>
          <w:sz w:val="24"/>
          <w:szCs w:val="24"/>
        </w:rPr>
        <w:t>Remarque: Un avertissement de décrochage indique un besoin immédiat de réduire l'angle d'attaque.</w:t>
      </w:r>
    </w:p>
    <w:p w14:paraId="3DF80A65" w14:textId="3F72E651" w:rsidR="00D46266" w:rsidRPr="00BC2D7A" w:rsidRDefault="00D46266" w:rsidP="00D955FD">
      <w:pPr>
        <w:jc w:val="both"/>
        <w:rPr>
          <w:rFonts w:cstheme="minorHAnsi"/>
          <w:i/>
          <w:color w:val="FF0000"/>
          <w:sz w:val="24"/>
          <w:szCs w:val="24"/>
          <w:lang w:val="en-US"/>
        </w:rPr>
      </w:pPr>
      <w:r w:rsidRPr="00BC2D7A">
        <w:rPr>
          <w:rFonts w:cstheme="minorHAnsi"/>
          <w:b/>
          <w:color w:val="FF0000"/>
          <w:sz w:val="24"/>
          <w:szCs w:val="24"/>
          <w:lang w:val="en-US"/>
        </w:rPr>
        <w:t>Note:</w:t>
      </w:r>
      <w:r w:rsidRPr="00BC2D7A">
        <w:rPr>
          <w:rFonts w:cstheme="minorHAnsi"/>
          <w:color w:val="FF0000"/>
          <w:sz w:val="24"/>
          <w:szCs w:val="24"/>
          <w:lang w:val="en-US"/>
        </w:rPr>
        <w:t xml:space="preserve"> A stall warning indicates an immediate need to reduce the angle of attack.</w:t>
      </w:r>
    </w:p>
    <w:p w14:paraId="652FF315" w14:textId="158990C7" w:rsidR="00914DFC" w:rsidRPr="00BC2D7A" w:rsidRDefault="00914DFC" w:rsidP="00D955FD">
      <w:pPr>
        <w:jc w:val="both"/>
        <w:rPr>
          <w:rFonts w:cstheme="minorHAnsi"/>
          <w:sz w:val="24"/>
          <w:szCs w:val="24"/>
        </w:rPr>
      </w:pPr>
      <w:r w:rsidRPr="00BC2D7A">
        <w:rPr>
          <w:rFonts w:cstheme="minorHAnsi"/>
          <w:b/>
          <w:sz w:val="24"/>
          <w:szCs w:val="24"/>
        </w:rPr>
        <w:lastRenderedPageBreak/>
        <w:t>«Surprise»</w:t>
      </w:r>
      <w:r w:rsidRPr="00BC2D7A">
        <w:rPr>
          <w:rFonts w:cstheme="minorHAnsi"/>
          <w:sz w:val="24"/>
          <w:szCs w:val="24"/>
        </w:rPr>
        <w:t xml:space="preserve"> désigne les réactions physiologiques et cognitives involontaires à court terme initiales à un événement inattendu qui commence la réponse normale au stress humain.</w:t>
      </w:r>
    </w:p>
    <w:p w14:paraId="5983D671" w14:textId="587691BC" w:rsidR="00485DAA" w:rsidRPr="00BC2D7A" w:rsidRDefault="00485DAA" w:rsidP="00D955FD">
      <w:pPr>
        <w:jc w:val="both"/>
        <w:rPr>
          <w:rFonts w:cstheme="minorHAnsi"/>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Startle’</w:t>
      </w:r>
      <w:r w:rsidRPr="00BC2D7A">
        <w:rPr>
          <w:rFonts w:cstheme="minorHAnsi"/>
          <w:i/>
          <w:color w:val="FF0000"/>
          <w:sz w:val="24"/>
          <w:szCs w:val="24"/>
          <w:lang w:val="en-US"/>
        </w:rPr>
        <w:t xml:space="preserve"> means the initial short-term, involuntary physiological and cognitive reactions to an unexpected event that commence the normal human stress response.</w:t>
      </w:r>
    </w:p>
    <w:p w14:paraId="7B8D56E0" w14:textId="435C3B33" w:rsidR="00914DFC" w:rsidRPr="00BC2D7A" w:rsidRDefault="00914DFC" w:rsidP="00D955FD">
      <w:pPr>
        <w:jc w:val="both"/>
        <w:rPr>
          <w:rFonts w:cstheme="minorHAnsi"/>
          <w:sz w:val="24"/>
          <w:szCs w:val="24"/>
        </w:rPr>
      </w:pPr>
      <w:r w:rsidRPr="00BC2D7A">
        <w:rPr>
          <w:rFonts w:cstheme="minorHAnsi"/>
          <w:b/>
          <w:sz w:val="24"/>
          <w:szCs w:val="24"/>
        </w:rPr>
        <w:t>«Poussoir de manche»,</w:t>
      </w:r>
      <w:r w:rsidRPr="00BC2D7A">
        <w:rPr>
          <w:rFonts w:cstheme="minorHAnsi"/>
          <w:sz w:val="24"/>
          <w:szCs w:val="24"/>
        </w:rPr>
        <w:t xml:space="preserve"> un dispositif qui applique automatiquement un mouvement de piqué et une force de tangage aux colonnes de contrôle d'un avion, pour tenter de réduire l'angle d'attaque de l'avion. L'activation de l'appareil peut se produire avant ou après le décrochage aérodynamique, selon le type d'avion.</w:t>
      </w:r>
    </w:p>
    <w:p w14:paraId="4457FA7B" w14:textId="2B30D571" w:rsidR="00F073E7" w:rsidRPr="00BC2D7A" w:rsidRDefault="00F073E7" w:rsidP="00D955FD">
      <w:pPr>
        <w:jc w:val="both"/>
        <w:rPr>
          <w:rFonts w:cstheme="minorHAnsi"/>
          <w:i/>
          <w:color w:val="FF0000"/>
          <w:sz w:val="24"/>
          <w:szCs w:val="24"/>
          <w:lang w:val="en-US"/>
        </w:rPr>
      </w:pPr>
      <w:r w:rsidRPr="00BC2D7A">
        <w:rPr>
          <w:rFonts w:cstheme="minorHAnsi"/>
          <w:b/>
          <w:i/>
          <w:color w:val="FF0000"/>
          <w:sz w:val="24"/>
          <w:szCs w:val="24"/>
          <w:lang w:val="en-US"/>
        </w:rPr>
        <w:t>‘Stick pusher’</w:t>
      </w:r>
      <w:r w:rsidRPr="00BC2D7A">
        <w:rPr>
          <w:rFonts w:cstheme="minorHAnsi"/>
          <w:i/>
          <w:color w:val="FF0000"/>
          <w:sz w:val="24"/>
          <w:szCs w:val="24"/>
          <w:lang w:val="en-US"/>
        </w:rPr>
        <w:t xml:space="preserve"> means a device that, automatically applies a nose down movement and pitch force to an </w:t>
      </w:r>
      <w:proofErr w:type="spellStart"/>
      <w:r w:rsidRPr="00BC2D7A">
        <w:rPr>
          <w:rFonts w:cstheme="minorHAnsi"/>
          <w:i/>
          <w:color w:val="FF0000"/>
          <w:sz w:val="24"/>
          <w:szCs w:val="24"/>
          <w:lang w:val="en-US"/>
        </w:rPr>
        <w:t>aeroplane’s</w:t>
      </w:r>
      <w:proofErr w:type="spellEnd"/>
      <w:r w:rsidRPr="00BC2D7A">
        <w:rPr>
          <w:rFonts w:cstheme="minorHAnsi"/>
          <w:i/>
          <w:color w:val="FF0000"/>
          <w:sz w:val="24"/>
          <w:szCs w:val="24"/>
          <w:lang w:val="en-US"/>
        </w:rPr>
        <w:t xml:space="preserve"> control columns, to attempt to decrease the </w:t>
      </w:r>
      <w:proofErr w:type="spellStart"/>
      <w:r w:rsidRPr="00BC2D7A">
        <w:rPr>
          <w:rFonts w:cstheme="minorHAnsi"/>
          <w:i/>
          <w:color w:val="FF0000"/>
          <w:sz w:val="24"/>
          <w:szCs w:val="24"/>
          <w:lang w:val="en-US"/>
        </w:rPr>
        <w:t>aeroplane’s</w:t>
      </w:r>
      <w:proofErr w:type="spellEnd"/>
      <w:r w:rsidRPr="00BC2D7A">
        <w:rPr>
          <w:rFonts w:cstheme="minorHAnsi"/>
          <w:i/>
          <w:color w:val="FF0000"/>
          <w:sz w:val="24"/>
          <w:szCs w:val="24"/>
          <w:lang w:val="en-US"/>
        </w:rPr>
        <w:t xml:space="preserve"> angle of attack. Device activation may occur before or after aerodynamic stall, depending on the </w:t>
      </w:r>
      <w:proofErr w:type="spellStart"/>
      <w:r w:rsidRPr="00BC2D7A">
        <w:rPr>
          <w:rFonts w:cstheme="minorHAnsi"/>
          <w:i/>
          <w:color w:val="FF0000"/>
          <w:sz w:val="24"/>
          <w:szCs w:val="24"/>
          <w:lang w:val="en-US"/>
        </w:rPr>
        <w:t>aeroplane</w:t>
      </w:r>
      <w:proofErr w:type="spellEnd"/>
      <w:r w:rsidRPr="00BC2D7A">
        <w:rPr>
          <w:rFonts w:cstheme="minorHAnsi"/>
          <w:i/>
          <w:color w:val="FF0000"/>
          <w:sz w:val="24"/>
          <w:szCs w:val="24"/>
          <w:lang w:val="en-US"/>
        </w:rPr>
        <w:t xml:space="preserve"> type. </w:t>
      </w:r>
    </w:p>
    <w:p w14:paraId="784ABEF1" w14:textId="0B791B95" w:rsidR="00914DFC" w:rsidRPr="00BC2D7A" w:rsidRDefault="00914DFC" w:rsidP="00D955FD">
      <w:pPr>
        <w:spacing w:after="120"/>
        <w:jc w:val="both"/>
        <w:rPr>
          <w:rFonts w:cstheme="minorHAnsi"/>
          <w:i/>
          <w:sz w:val="24"/>
          <w:szCs w:val="24"/>
        </w:rPr>
      </w:pPr>
      <w:r w:rsidRPr="00BC2D7A">
        <w:rPr>
          <w:rFonts w:cstheme="minorHAnsi"/>
          <w:b/>
          <w:i/>
          <w:sz w:val="24"/>
          <w:szCs w:val="24"/>
        </w:rPr>
        <w:t>Remarque</w:t>
      </w:r>
      <w:r w:rsidRPr="00BC2D7A">
        <w:rPr>
          <w:rFonts w:cstheme="minorHAnsi"/>
          <w:i/>
          <w:sz w:val="24"/>
          <w:szCs w:val="24"/>
        </w:rPr>
        <w:t>: un poussoir de manche n'est pas installé sur tous les types d'avion.</w:t>
      </w:r>
    </w:p>
    <w:p w14:paraId="3A76C3C6" w14:textId="77777777" w:rsidR="00F073E7" w:rsidRPr="00BC2D7A" w:rsidRDefault="00F073E7" w:rsidP="00D955FD">
      <w:pPr>
        <w:jc w:val="both"/>
        <w:rPr>
          <w:rFonts w:cstheme="minorHAnsi"/>
          <w:iCs/>
          <w:color w:val="FF0000"/>
          <w:sz w:val="24"/>
          <w:szCs w:val="24"/>
          <w:lang w:val="en-US"/>
        </w:rPr>
      </w:pPr>
      <w:r w:rsidRPr="00BC2D7A">
        <w:rPr>
          <w:rFonts w:cstheme="minorHAnsi"/>
          <w:b/>
          <w:iCs/>
          <w:color w:val="FF0000"/>
          <w:sz w:val="24"/>
          <w:szCs w:val="24"/>
          <w:lang w:val="en-US"/>
        </w:rPr>
        <w:t>Note</w:t>
      </w:r>
      <w:r w:rsidRPr="00BC2D7A">
        <w:rPr>
          <w:rFonts w:cstheme="minorHAnsi"/>
          <w:iCs/>
          <w:color w:val="FF0000"/>
          <w:sz w:val="24"/>
          <w:szCs w:val="24"/>
          <w:lang w:val="en-US"/>
        </w:rPr>
        <w:t xml:space="preserve">: A stick pusher is not installed on all </w:t>
      </w:r>
      <w:proofErr w:type="spellStart"/>
      <w:r w:rsidRPr="00BC2D7A">
        <w:rPr>
          <w:rFonts w:cstheme="minorHAnsi"/>
          <w:iCs/>
          <w:color w:val="FF0000"/>
          <w:sz w:val="24"/>
          <w:szCs w:val="24"/>
          <w:lang w:val="en-US"/>
        </w:rPr>
        <w:t>aeroplane</w:t>
      </w:r>
      <w:proofErr w:type="spellEnd"/>
      <w:r w:rsidRPr="00BC2D7A">
        <w:rPr>
          <w:rFonts w:cstheme="minorHAnsi"/>
          <w:iCs/>
          <w:color w:val="FF0000"/>
          <w:sz w:val="24"/>
          <w:szCs w:val="24"/>
          <w:lang w:val="en-US"/>
        </w:rPr>
        <w:t xml:space="preserve"> types.</w:t>
      </w:r>
    </w:p>
    <w:p w14:paraId="668C0F39" w14:textId="106B3175" w:rsidR="00914DFC" w:rsidRPr="00BC2D7A" w:rsidRDefault="00914DFC" w:rsidP="00D955FD">
      <w:pPr>
        <w:jc w:val="both"/>
        <w:rPr>
          <w:rFonts w:cstheme="minorHAnsi"/>
          <w:b/>
          <w:sz w:val="24"/>
          <w:szCs w:val="24"/>
        </w:rPr>
      </w:pPr>
      <w:r w:rsidRPr="00BC2D7A">
        <w:rPr>
          <w:rFonts w:cstheme="minorHAnsi"/>
          <w:b/>
          <w:sz w:val="24"/>
          <w:szCs w:val="24"/>
        </w:rPr>
        <w:t>«</w:t>
      </w:r>
      <w:r w:rsidR="00F073E7" w:rsidRPr="00BC2D7A">
        <w:rPr>
          <w:rFonts w:cstheme="minorHAnsi"/>
          <w:b/>
          <w:sz w:val="24"/>
          <w:szCs w:val="24"/>
        </w:rPr>
        <w:t xml:space="preserve">Agitateur de bâton </w:t>
      </w:r>
      <w:r w:rsidRPr="00BC2D7A">
        <w:rPr>
          <w:rFonts w:cstheme="minorHAnsi"/>
          <w:b/>
          <w:sz w:val="24"/>
          <w:szCs w:val="24"/>
        </w:rPr>
        <w:t xml:space="preserve">», </w:t>
      </w:r>
      <w:r w:rsidRPr="00BC2D7A">
        <w:rPr>
          <w:rFonts w:cstheme="minorHAnsi"/>
          <w:bCs/>
          <w:sz w:val="24"/>
          <w:szCs w:val="24"/>
        </w:rPr>
        <w:t>un dispositif qui fait vibrer automatiquement la colonne de commande pour avertir le pilote d'un décrochage qui approche</w:t>
      </w:r>
      <w:r w:rsidRPr="00BC2D7A">
        <w:rPr>
          <w:rFonts w:cstheme="minorHAnsi"/>
          <w:b/>
          <w:sz w:val="24"/>
          <w:szCs w:val="24"/>
        </w:rPr>
        <w:t>.</w:t>
      </w:r>
    </w:p>
    <w:p w14:paraId="4FF741F4" w14:textId="1BAA41A7" w:rsidR="00F073E7" w:rsidRPr="00BC2D7A" w:rsidRDefault="00F073E7" w:rsidP="00D955FD">
      <w:pPr>
        <w:jc w:val="both"/>
        <w:rPr>
          <w:rFonts w:cstheme="minorHAnsi"/>
          <w:b/>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Stick shaker’</w:t>
      </w:r>
      <w:r w:rsidRPr="00BC2D7A">
        <w:rPr>
          <w:rFonts w:cstheme="minorHAnsi"/>
          <w:i/>
          <w:color w:val="FF0000"/>
          <w:sz w:val="24"/>
          <w:szCs w:val="24"/>
          <w:lang w:val="en-US"/>
        </w:rPr>
        <w:t xml:space="preserve"> means a device that automatically vibrates the control column to warn the pilot of an approaching stall. </w:t>
      </w:r>
    </w:p>
    <w:p w14:paraId="2630D84C" w14:textId="6DA56946" w:rsidR="00914DFC" w:rsidRPr="00BC2D7A" w:rsidRDefault="00914DFC" w:rsidP="00D955FD">
      <w:pPr>
        <w:jc w:val="both"/>
        <w:rPr>
          <w:rFonts w:cstheme="minorHAnsi"/>
          <w:sz w:val="24"/>
          <w:szCs w:val="24"/>
        </w:rPr>
      </w:pPr>
      <w:r w:rsidRPr="00BC2D7A">
        <w:rPr>
          <w:rFonts w:cstheme="minorHAnsi"/>
          <w:b/>
          <w:sz w:val="24"/>
          <w:szCs w:val="24"/>
        </w:rPr>
        <w:t>Remarque</w:t>
      </w:r>
      <w:r w:rsidRPr="00BC2D7A">
        <w:rPr>
          <w:rFonts w:cstheme="minorHAnsi"/>
          <w:sz w:val="24"/>
          <w:szCs w:val="24"/>
        </w:rPr>
        <w:t>: Un vibreur de manche n'est pas installé sur tous les types d'avion.</w:t>
      </w:r>
    </w:p>
    <w:p w14:paraId="7DC498D0" w14:textId="7A276376" w:rsidR="00F073E7" w:rsidRPr="00BC2D7A" w:rsidRDefault="00F073E7" w:rsidP="00D955FD">
      <w:pPr>
        <w:jc w:val="both"/>
        <w:rPr>
          <w:rFonts w:cstheme="minorHAnsi"/>
          <w:i/>
          <w:iCs/>
          <w:color w:val="FF0000"/>
          <w:sz w:val="24"/>
          <w:szCs w:val="24"/>
          <w:lang w:val="en-US"/>
        </w:rPr>
      </w:pPr>
      <w:r w:rsidRPr="00BC2D7A">
        <w:rPr>
          <w:rFonts w:cstheme="minorHAnsi"/>
          <w:b/>
          <w:i/>
          <w:iCs/>
          <w:color w:val="FF0000"/>
          <w:sz w:val="24"/>
          <w:szCs w:val="24"/>
          <w:lang w:val="en-US"/>
        </w:rPr>
        <w:t>Note</w:t>
      </w:r>
      <w:r w:rsidRPr="00BC2D7A">
        <w:rPr>
          <w:rFonts w:cstheme="minorHAnsi"/>
          <w:i/>
          <w:iCs/>
          <w:color w:val="FF0000"/>
          <w:sz w:val="24"/>
          <w:szCs w:val="24"/>
          <w:lang w:val="en-US"/>
        </w:rPr>
        <w:t xml:space="preserve">: A stick shaker is not installed on all </w:t>
      </w:r>
      <w:proofErr w:type="spellStart"/>
      <w:r w:rsidRPr="00BC2D7A">
        <w:rPr>
          <w:rFonts w:cstheme="minorHAnsi"/>
          <w:i/>
          <w:iCs/>
          <w:color w:val="FF0000"/>
          <w:sz w:val="24"/>
          <w:szCs w:val="24"/>
          <w:lang w:val="en-US"/>
        </w:rPr>
        <w:t>aeroplane</w:t>
      </w:r>
      <w:proofErr w:type="spellEnd"/>
      <w:r w:rsidRPr="00BC2D7A">
        <w:rPr>
          <w:rFonts w:cstheme="minorHAnsi"/>
          <w:i/>
          <w:iCs/>
          <w:color w:val="FF0000"/>
          <w:sz w:val="24"/>
          <w:szCs w:val="24"/>
          <w:lang w:val="en-US"/>
        </w:rPr>
        <w:t xml:space="preserve"> types.</w:t>
      </w:r>
    </w:p>
    <w:p w14:paraId="3AE6A63D" w14:textId="56BDC693" w:rsidR="00914DFC" w:rsidRPr="00BC2D7A" w:rsidRDefault="00914DFC" w:rsidP="00D955FD">
      <w:pPr>
        <w:jc w:val="both"/>
        <w:rPr>
          <w:rFonts w:cstheme="minorHAnsi"/>
          <w:sz w:val="24"/>
          <w:szCs w:val="24"/>
        </w:rPr>
      </w:pPr>
      <w:r w:rsidRPr="00BC2D7A">
        <w:rPr>
          <w:rFonts w:cstheme="minorHAnsi"/>
          <w:b/>
          <w:sz w:val="24"/>
          <w:szCs w:val="24"/>
        </w:rPr>
        <w:t>«Stress (réponse)»,</w:t>
      </w:r>
      <w:r w:rsidRPr="00BC2D7A">
        <w:rPr>
          <w:rFonts w:cstheme="minorHAnsi"/>
          <w:sz w:val="24"/>
          <w:szCs w:val="24"/>
        </w:rPr>
        <w:t xml:space="preserve"> la réponse à un événement menaçant qui comprend des effets physiologiques, psychologiques et cognitifs. Ces effets peuvent aller du positif au négatif et peuvent améliorer ou dégrader les performances.</w:t>
      </w:r>
    </w:p>
    <w:p w14:paraId="4977D04A" w14:textId="7F412776" w:rsidR="00534713" w:rsidRPr="00BC2D7A" w:rsidRDefault="00534713" w:rsidP="00D955FD">
      <w:pPr>
        <w:jc w:val="both"/>
        <w:rPr>
          <w:rFonts w:cstheme="minorHAnsi"/>
          <w:i/>
          <w:color w:val="FF0000"/>
          <w:sz w:val="24"/>
          <w:szCs w:val="24"/>
          <w:lang w:val="en-US"/>
        </w:rPr>
      </w:pPr>
      <w:r w:rsidRPr="00BC2D7A">
        <w:rPr>
          <w:rFonts w:cstheme="minorHAnsi"/>
          <w:i/>
          <w:color w:val="FF0000"/>
          <w:sz w:val="24"/>
          <w:szCs w:val="24"/>
          <w:lang w:val="en-US"/>
        </w:rPr>
        <w:t>‘Stress (response)’ means the response to a threatening event that includes physiological, psychological and cognitive effects. These effects may range from positive to negative and can either enhance or degrade performance.</w:t>
      </w:r>
    </w:p>
    <w:p w14:paraId="3D8448B4" w14:textId="094E60EA" w:rsidR="00914DFC" w:rsidRPr="00BC2D7A" w:rsidRDefault="00914DFC" w:rsidP="00D955FD">
      <w:pPr>
        <w:jc w:val="both"/>
        <w:rPr>
          <w:rFonts w:cstheme="minorHAnsi"/>
          <w:sz w:val="24"/>
          <w:szCs w:val="24"/>
        </w:rPr>
      </w:pPr>
      <w:r w:rsidRPr="00BC2D7A">
        <w:rPr>
          <w:rFonts w:cstheme="minorHAnsi"/>
          <w:b/>
          <w:sz w:val="24"/>
          <w:szCs w:val="24"/>
        </w:rPr>
        <w:t>«Surprise»</w:t>
      </w:r>
      <w:r w:rsidRPr="00BC2D7A">
        <w:rPr>
          <w:rFonts w:cstheme="minorHAnsi"/>
          <w:sz w:val="24"/>
          <w:szCs w:val="24"/>
        </w:rPr>
        <w:t xml:space="preserve"> signifie la reconnaissance émotionnelle d'une différence entre ce qui était attendu et ce qui est réel.</w:t>
      </w:r>
    </w:p>
    <w:p w14:paraId="1EE8A6FF" w14:textId="5DA57C2F" w:rsidR="00534713" w:rsidRPr="00BC2D7A" w:rsidRDefault="00534713" w:rsidP="00D955FD">
      <w:pPr>
        <w:jc w:val="both"/>
        <w:rPr>
          <w:rFonts w:cstheme="minorHAnsi"/>
          <w:i/>
          <w:color w:val="FF0000"/>
          <w:sz w:val="24"/>
          <w:szCs w:val="24"/>
          <w:lang w:val="en-US"/>
        </w:rPr>
      </w:pPr>
      <w:r w:rsidRPr="00BC2D7A">
        <w:rPr>
          <w:rFonts w:cstheme="minorHAnsi"/>
          <w:i/>
          <w:color w:val="FF0000"/>
          <w:sz w:val="24"/>
          <w:szCs w:val="24"/>
          <w:lang w:val="en-US"/>
        </w:rPr>
        <w:t>‘Surprise’ means the emotionally-based recognition of a difference in what was expected and what is actual.</w:t>
      </w:r>
    </w:p>
    <w:p w14:paraId="16E5F35D" w14:textId="329071DD" w:rsidR="00914DFC" w:rsidRPr="00BC2D7A" w:rsidRDefault="00914DFC" w:rsidP="00D955FD">
      <w:pPr>
        <w:jc w:val="both"/>
        <w:rPr>
          <w:rFonts w:cstheme="minorHAnsi"/>
          <w:sz w:val="24"/>
          <w:szCs w:val="24"/>
        </w:rPr>
      </w:pPr>
      <w:r w:rsidRPr="00BC2D7A">
        <w:rPr>
          <w:rFonts w:cstheme="minorHAnsi"/>
          <w:b/>
          <w:sz w:val="24"/>
          <w:szCs w:val="24"/>
        </w:rPr>
        <w:lastRenderedPageBreak/>
        <w:t>«Menace»</w:t>
      </w:r>
      <w:r w:rsidRPr="00BC2D7A">
        <w:rPr>
          <w:rFonts w:cstheme="minorHAnsi"/>
          <w:sz w:val="24"/>
          <w:szCs w:val="24"/>
        </w:rPr>
        <w:t xml:space="preserve"> signifie des événements ou des erreurs qui se produisent au-delà de l'influence de l'équipage de conduite, augmentent la complexité opérationnelle et doivent être gérés pour maintenir la marge de sécurité.</w:t>
      </w:r>
    </w:p>
    <w:p w14:paraId="6A6D044C" w14:textId="3D0BB99D" w:rsidR="00534713" w:rsidRPr="00BC2D7A" w:rsidRDefault="00534713" w:rsidP="00D955FD">
      <w:pPr>
        <w:jc w:val="both"/>
        <w:rPr>
          <w:rFonts w:cstheme="minorHAnsi"/>
          <w:i/>
          <w:color w:val="FF0000"/>
          <w:sz w:val="24"/>
          <w:szCs w:val="24"/>
          <w:lang w:val="en-US"/>
        </w:rPr>
      </w:pPr>
      <w:r w:rsidRPr="00BC2D7A">
        <w:rPr>
          <w:rFonts w:cstheme="minorHAnsi"/>
          <w:b/>
          <w:i/>
          <w:color w:val="FF0000"/>
          <w:sz w:val="24"/>
          <w:szCs w:val="24"/>
          <w:lang w:val="en-US"/>
        </w:rPr>
        <w:t>‘Threat’</w:t>
      </w:r>
      <w:r w:rsidRPr="00BC2D7A">
        <w:rPr>
          <w:rFonts w:cstheme="minorHAnsi"/>
          <w:i/>
          <w:color w:val="FF0000"/>
          <w:sz w:val="24"/>
          <w:szCs w:val="24"/>
          <w:lang w:val="en-US"/>
        </w:rPr>
        <w:t xml:space="preserve"> means events or errors that occur beyond the influence of the flight crew, increase operational complexity and must be managed to maintain the margin of safety.</w:t>
      </w:r>
    </w:p>
    <w:p w14:paraId="0EB605B0" w14:textId="5B279F02" w:rsidR="00914DFC" w:rsidRPr="00BC2D7A" w:rsidRDefault="00914DFC" w:rsidP="00D955FD">
      <w:pPr>
        <w:jc w:val="both"/>
        <w:rPr>
          <w:rFonts w:cstheme="minorHAnsi"/>
          <w:sz w:val="24"/>
          <w:szCs w:val="24"/>
        </w:rPr>
      </w:pPr>
      <w:r w:rsidRPr="00BC2D7A">
        <w:rPr>
          <w:rFonts w:cstheme="minorHAnsi"/>
          <w:b/>
          <w:sz w:val="24"/>
          <w:szCs w:val="24"/>
        </w:rPr>
        <w:t>«Gestion des menaces»,</w:t>
      </w:r>
      <w:r w:rsidRPr="00BC2D7A">
        <w:rPr>
          <w:rFonts w:cstheme="minorHAnsi"/>
          <w:sz w:val="24"/>
          <w:szCs w:val="24"/>
        </w:rPr>
        <w:t xml:space="preserve"> le processus de détection et de réponse aux menaces par des contre-mesures qui réduisent ou éliminent les conséquences des menaces et atténuent la probabilité d’erreurs ou d’états indésirables des aéronefs.</w:t>
      </w:r>
    </w:p>
    <w:p w14:paraId="1A0BE4C6" w14:textId="6792DA38" w:rsidR="00D25FFE" w:rsidRPr="00BC2D7A" w:rsidRDefault="00D25FFE" w:rsidP="00D955FD">
      <w:pPr>
        <w:jc w:val="both"/>
        <w:rPr>
          <w:rFonts w:cstheme="minorHAnsi"/>
          <w:i/>
          <w:color w:val="FF0000"/>
          <w:sz w:val="24"/>
          <w:szCs w:val="24"/>
          <w:lang w:val="en-US"/>
        </w:rPr>
      </w:pPr>
      <w:r w:rsidRPr="00BC2D7A">
        <w:rPr>
          <w:rFonts w:cstheme="minorHAnsi"/>
          <w:b/>
          <w:i/>
          <w:color w:val="FF0000"/>
          <w:sz w:val="24"/>
          <w:szCs w:val="24"/>
          <w:lang w:val="en-US"/>
        </w:rPr>
        <w:t>‘Threat</w:t>
      </w:r>
      <w:r w:rsidRPr="00BC2D7A">
        <w:rPr>
          <w:rFonts w:cstheme="minorHAnsi"/>
          <w:i/>
          <w:color w:val="FF0000"/>
          <w:sz w:val="24"/>
          <w:szCs w:val="24"/>
          <w:lang w:val="en-US"/>
        </w:rPr>
        <w:t xml:space="preserve"> management’ means the process of detecting and responding to threats with countermeasures that reduce or eliminate the consequences of threats and mitigate the probability of errors or undesired aircraft states.</w:t>
      </w:r>
    </w:p>
    <w:p w14:paraId="21767C28" w14:textId="627C79EA" w:rsidR="00434C30" w:rsidRPr="00BC2D7A" w:rsidRDefault="00434C30" w:rsidP="00D955FD">
      <w:pPr>
        <w:jc w:val="both"/>
        <w:rPr>
          <w:rFonts w:cstheme="minorHAnsi"/>
          <w:sz w:val="24"/>
          <w:szCs w:val="24"/>
        </w:rPr>
      </w:pPr>
      <w:r w:rsidRPr="00BC2D7A">
        <w:rPr>
          <w:rFonts w:cstheme="minorHAnsi"/>
          <w:b/>
          <w:sz w:val="24"/>
          <w:szCs w:val="24"/>
        </w:rPr>
        <w:t>«Formation à la compétence»,</w:t>
      </w:r>
      <w:r w:rsidRPr="00BC2D7A">
        <w:rPr>
          <w:rFonts w:cstheme="minorHAnsi"/>
          <w:sz w:val="24"/>
          <w:szCs w:val="24"/>
        </w:rPr>
        <w:t xml:space="preserve"> une formation approuvée conçue pour atteindre les objectifs de performance de l’état final, fournissant des garanties suffisantes que la personne formée est capable de réaliser de manière cohérente des tâches spécifiques de manière sûre et efficace.</w:t>
      </w:r>
    </w:p>
    <w:p w14:paraId="5C5DF401" w14:textId="02170D28" w:rsidR="00D25FFE" w:rsidRPr="00BC2D7A" w:rsidRDefault="00D25FFE" w:rsidP="00D955FD">
      <w:pPr>
        <w:jc w:val="both"/>
        <w:rPr>
          <w:rFonts w:cstheme="minorHAnsi"/>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Train-to-proficiency’</w:t>
      </w:r>
      <w:r w:rsidRPr="00BC2D7A">
        <w:rPr>
          <w:rFonts w:cstheme="minorHAnsi"/>
          <w:i/>
          <w:color w:val="FF0000"/>
          <w:sz w:val="24"/>
          <w:szCs w:val="24"/>
          <w:lang w:val="en-US"/>
        </w:rPr>
        <w:t xml:space="preserve"> means approved training designed to achieve end-state performance objectives, providing sufficient assurances that the trained individual is capable to consistently carry out specific tasks safely and effectively.</w:t>
      </w:r>
    </w:p>
    <w:p w14:paraId="5985CA85" w14:textId="01C8E83D" w:rsidR="00434C30" w:rsidRPr="00BC2D7A" w:rsidRDefault="00434C30" w:rsidP="00D955FD">
      <w:pPr>
        <w:jc w:val="both"/>
        <w:rPr>
          <w:rFonts w:cstheme="minorHAnsi"/>
          <w:i/>
          <w:sz w:val="24"/>
          <w:szCs w:val="24"/>
        </w:rPr>
      </w:pPr>
      <w:r w:rsidRPr="00BC2D7A">
        <w:rPr>
          <w:rFonts w:cstheme="minorHAnsi"/>
          <w:b/>
          <w:i/>
          <w:sz w:val="24"/>
          <w:szCs w:val="24"/>
        </w:rPr>
        <w:t>Remarque</w:t>
      </w:r>
      <w:r w:rsidRPr="00BC2D7A">
        <w:rPr>
          <w:rFonts w:cstheme="minorHAnsi"/>
          <w:i/>
          <w:sz w:val="24"/>
          <w:szCs w:val="24"/>
        </w:rPr>
        <w:t>: dans le contexte de cette définition, «formation à la compétence» peut être remplacé par «formation à la compétence».</w:t>
      </w:r>
    </w:p>
    <w:p w14:paraId="1382154D" w14:textId="672DF9D8" w:rsidR="00D25FFE" w:rsidRPr="00BC2D7A" w:rsidRDefault="00D25FFE" w:rsidP="00D955FD">
      <w:pPr>
        <w:jc w:val="both"/>
        <w:rPr>
          <w:rFonts w:cstheme="minorHAnsi"/>
          <w:i/>
          <w:iCs/>
          <w:sz w:val="24"/>
          <w:szCs w:val="24"/>
          <w:lang w:val="en-US"/>
        </w:rPr>
      </w:pPr>
      <w:r w:rsidRPr="00BC2D7A">
        <w:rPr>
          <w:rFonts w:cstheme="minorHAnsi"/>
          <w:i/>
          <w:iCs/>
          <w:color w:val="FF0000"/>
          <w:sz w:val="24"/>
          <w:szCs w:val="24"/>
          <w:lang w:val="en-US"/>
        </w:rPr>
        <w:t>Note:</w:t>
      </w:r>
      <w:r w:rsidRPr="00BC2D7A">
        <w:rPr>
          <w:rFonts w:cstheme="minorHAnsi"/>
          <w:i/>
          <w:iCs/>
          <w:sz w:val="24"/>
          <w:szCs w:val="24"/>
          <w:lang w:val="en-US"/>
        </w:rPr>
        <w:t xml:space="preserve"> In the context of this definition, ‘train-to-proficiency’ can be replaced by ‘training-to-proficiency’.</w:t>
      </w:r>
    </w:p>
    <w:p w14:paraId="7CB72ECC" w14:textId="6D49AD08" w:rsidR="00434C30" w:rsidRPr="00BC2D7A" w:rsidRDefault="00434C30" w:rsidP="00D955FD">
      <w:pPr>
        <w:jc w:val="both"/>
        <w:rPr>
          <w:rFonts w:cstheme="minorHAnsi"/>
          <w:sz w:val="24"/>
          <w:szCs w:val="24"/>
        </w:rPr>
      </w:pPr>
      <w:r w:rsidRPr="00BC2D7A">
        <w:rPr>
          <w:rFonts w:cstheme="minorHAnsi"/>
          <w:b/>
          <w:sz w:val="24"/>
          <w:szCs w:val="24"/>
        </w:rPr>
        <w:t>«État indésirable de l'aéronef»,</w:t>
      </w:r>
      <w:r w:rsidRPr="00BC2D7A">
        <w:rPr>
          <w:rFonts w:cstheme="minorHAnsi"/>
          <w:sz w:val="24"/>
          <w:szCs w:val="24"/>
        </w:rPr>
        <w:t xml:space="preserve"> la position ou l'écart de vitesse induit par l'équipage de conduite, une mauvaise application des commandes ou une configuration incorrecte des systèmes, associée à une réduction des marges de sécurité.</w:t>
      </w:r>
    </w:p>
    <w:p w14:paraId="3E7FFEC6" w14:textId="525C538B" w:rsidR="00D25FFE" w:rsidRPr="00BC2D7A" w:rsidRDefault="00D25FFE" w:rsidP="00D955FD">
      <w:pPr>
        <w:jc w:val="both"/>
        <w:rPr>
          <w:rFonts w:cstheme="minorHAnsi"/>
          <w:i/>
          <w:color w:val="FF0000"/>
          <w:sz w:val="24"/>
          <w:szCs w:val="24"/>
          <w:lang w:val="en-US"/>
        </w:rPr>
      </w:pPr>
      <w:r w:rsidRPr="00BC2D7A">
        <w:rPr>
          <w:rFonts w:cstheme="minorHAnsi"/>
          <w:i/>
          <w:color w:val="FF0000"/>
          <w:sz w:val="24"/>
          <w:szCs w:val="24"/>
          <w:lang w:val="en-US"/>
        </w:rPr>
        <w:t>‘</w:t>
      </w:r>
      <w:r w:rsidRPr="00BC2D7A">
        <w:rPr>
          <w:rFonts w:cstheme="minorHAnsi"/>
          <w:b/>
          <w:i/>
          <w:color w:val="FF0000"/>
          <w:sz w:val="24"/>
          <w:szCs w:val="24"/>
          <w:lang w:val="en-US"/>
        </w:rPr>
        <w:t>Undesired aircraft state’</w:t>
      </w:r>
      <w:r w:rsidRPr="00BC2D7A">
        <w:rPr>
          <w:rFonts w:cstheme="minorHAnsi"/>
          <w:i/>
          <w:color w:val="FF0000"/>
          <w:sz w:val="24"/>
          <w:szCs w:val="24"/>
          <w:lang w:val="en-US"/>
        </w:rPr>
        <w:t xml:space="preserve"> means flight crew-induced aircraft position or speed deviation, misapplication of controls, or incorrect systems configuration, associated with a reduction in margins of safety.</w:t>
      </w:r>
    </w:p>
    <w:p w14:paraId="1A8B4A30" w14:textId="77777777" w:rsidR="00434C30" w:rsidRPr="00BC2D7A" w:rsidRDefault="00434C30" w:rsidP="00D955FD">
      <w:pPr>
        <w:jc w:val="both"/>
        <w:rPr>
          <w:rFonts w:cstheme="minorHAnsi"/>
          <w:i/>
          <w:sz w:val="24"/>
          <w:szCs w:val="24"/>
        </w:rPr>
      </w:pPr>
      <w:r w:rsidRPr="00BC2D7A">
        <w:rPr>
          <w:rFonts w:cstheme="minorHAnsi"/>
          <w:b/>
          <w:i/>
          <w:sz w:val="24"/>
          <w:szCs w:val="24"/>
        </w:rPr>
        <w:t>Remarque</w:t>
      </w:r>
      <w:r w:rsidRPr="00BC2D7A">
        <w:rPr>
          <w:rFonts w:cstheme="minorHAnsi"/>
          <w:i/>
          <w:sz w:val="24"/>
          <w:szCs w:val="24"/>
        </w:rPr>
        <w:t>: Les états non souhaités peuvent être gérés efficacement, le rétablissement des marges de sécurité ou les réponses des équipages de conduite peuvent induire une erreur, un incident ou un accident supplémentaire.</w:t>
      </w:r>
    </w:p>
    <w:p w14:paraId="30BD35EE" w14:textId="3A8C0981" w:rsidR="00D25FFE" w:rsidRPr="00BC2D7A" w:rsidRDefault="00D25FFE" w:rsidP="00D955FD">
      <w:pPr>
        <w:jc w:val="both"/>
        <w:rPr>
          <w:rFonts w:cstheme="minorHAnsi"/>
          <w:color w:val="FF0000"/>
          <w:sz w:val="24"/>
          <w:szCs w:val="24"/>
          <w:lang w:val="en-US"/>
        </w:rPr>
      </w:pPr>
      <w:r w:rsidRPr="00BC2D7A">
        <w:rPr>
          <w:rFonts w:cstheme="minorHAnsi"/>
          <w:b/>
          <w:color w:val="FF0000"/>
          <w:sz w:val="24"/>
          <w:szCs w:val="24"/>
          <w:lang w:val="en-US"/>
        </w:rPr>
        <w:lastRenderedPageBreak/>
        <w:t>Note:</w:t>
      </w:r>
      <w:r w:rsidRPr="00BC2D7A">
        <w:rPr>
          <w:rFonts w:cstheme="minorHAnsi"/>
          <w:color w:val="FF0000"/>
          <w:sz w:val="24"/>
          <w:szCs w:val="24"/>
          <w:lang w:val="en-US"/>
        </w:rPr>
        <w:t xml:space="preserve"> Undesired states can be managed effectively, restoring margins of safety, or flight crew response(s) can induce an additional error, incident, or accident. </w:t>
      </w:r>
    </w:p>
    <w:p w14:paraId="6CA9D380" w14:textId="295573DB" w:rsidR="00434C30" w:rsidRPr="00BC2D7A" w:rsidRDefault="00434C30" w:rsidP="00D955FD">
      <w:pPr>
        <w:jc w:val="both"/>
        <w:rPr>
          <w:rFonts w:cstheme="minorHAnsi"/>
          <w:i/>
          <w:sz w:val="24"/>
          <w:szCs w:val="24"/>
        </w:rPr>
      </w:pPr>
      <w:r w:rsidRPr="00BC2D7A">
        <w:rPr>
          <w:rFonts w:cstheme="minorHAnsi"/>
          <w:b/>
          <w:i/>
          <w:sz w:val="24"/>
          <w:szCs w:val="24"/>
        </w:rPr>
        <w:t>Remarque:</w:t>
      </w:r>
      <w:r w:rsidRPr="00BC2D7A">
        <w:rPr>
          <w:rFonts w:cstheme="minorHAnsi"/>
          <w:i/>
          <w:sz w:val="24"/>
          <w:szCs w:val="24"/>
        </w:rPr>
        <w:t xml:space="preserve"> Toutes les contre-mesures sont des actions nécessaires de l'équipage de conduite. Cependant, certaines contre-mesures contre les menaces, les erreurs et les aéronefs indésirables indiquent que les équipages de conduite utilisent, en s'appuyant sur les ressources «matérielles» / systémiques fournies par le système de l'aviation.</w:t>
      </w:r>
    </w:p>
    <w:p w14:paraId="4E4A51CE" w14:textId="3B31BE86" w:rsidR="00D25FFE" w:rsidRPr="00BC2D7A" w:rsidRDefault="00D25FFE" w:rsidP="00D955FD">
      <w:pPr>
        <w:jc w:val="both"/>
        <w:rPr>
          <w:rFonts w:cstheme="minorHAnsi"/>
          <w:i/>
          <w:color w:val="FF0000"/>
          <w:sz w:val="24"/>
          <w:szCs w:val="24"/>
          <w:lang w:val="en-US"/>
        </w:rPr>
      </w:pPr>
      <w:r w:rsidRPr="00BC2D7A">
        <w:rPr>
          <w:rFonts w:cstheme="minorHAnsi"/>
          <w:b/>
          <w:i/>
          <w:color w:val="FF0000"/>
          <w:sz w:val="24"/>
          <w:szCs w:val="24"/>
          <w:lang w:val="en-US"/>
        </w:rPr>
        <w:t>Note:</w:t>
      </w:r>
      <w:r w:rsidRPr="00BC2D7A">
        <w:rPr>
          <w:rFonts w:cstheme="minorHAnsi"/>
          <w:color w:val="FF0000"/>
          <w:sz w:val="24"/>
          <w:szCs w:val="24"/>
          <w:lang w:val="en-US"/>
        </w:rPr>
        <w:t xml:space="preserve"> All countermeasures are necessary flight crew actions. However, some countermeasures to threats, errors and undesired aircraft states that flight crew employ, build upon ‘hard’/</w:t>
      </w:r>
      <w:proofErr w:type="spellStart"/>
      <w:r w:rsidRPr="00BC2D7A">
        <w:rPr>
          <w:rFonts w:cstheme="minorHAnsi"/>
          <w:color w:val="FF0000"/>
          <w:sz w:val="24"/>
          <w:szCs w:val="24"/>
          <w:lang w:val="en-US"/>
        </w:rPr>
        <w:t>systemicbased</w:t>
      </w:r>
      <w:proofErr w:type="spellEnd"/>
      <w:r w:rsidRPr="00BC2D7A">
        <w:rPr>
          <w:rFonts w:cstheme="minorHAnsi"/>
          <w:color w:val="FF0000"/>
          <w:sz w:val="24"/>
          <w:szCs w:val="24"/>
          <w:lang w:val="en-US"/>
        </w:rPr>
        <w:t xml:space="preserve"> resources provided by the aviation system.</w:t>
      </w:r>
    </w:p>
    <w:p w14:paraId="4A23BAF4" w14:textId="77777777" w:rsidR="00434C30" w:rsidRPr="00BC2D7A" w:rsidRDefault="00434C30" w:rsidP="00D955FD">
      <w:pPr>
        <w:jc w:val="both"/>
        <w:rPr>
          <w:rFonts w:cstheme="minorHAnsi"/>
          <w:sz w:val="24"/>
          <w:szCs w:val="24"/>
        </w:rPr>
      </w:pPr>
      <w:r w:rsidRPr="00BC2D7A">
        <w:rPr>
          <w:rFonts w:cstheme="minorHAnsi"/>
          <w:b/>
          <w:sz w:val="24"/>
          <w:szCs w:val="24"/>
        </w:rPr>
        <w:t>«Situation dangereuse»,</w:t>
      </w:r>
      <w:r w:rsidRPr="00BC2D7A">
        <w:rPr>
          <w:rFonts w:cstheme="minorHAnsi"/>
          <w:sz w:val="24"/>
          <w:szCs w:val="24"/>
        </w:rPr>
        <w:t xml:space="preserve"> une situation qui a entraîné une réduction inacceptable de la marge de sécurité.</w:t>
      </w:r>
    </w:p>
    <w:p w14:paraId="3E8C3333" w14:textId="34FE4C85" w:rsidR="00512026" w:rsidRPr="00BC2D7A" w:rsidRDefault="00D25FFE" w:rsidP="00D955FD">
      <w:pPr>
        <w:pStyle w:val="Sansinterligne"/>
        <w:spacing w:after="120" w:line="276" w:lineRule="auto"/>
        <w:jc w:val="both"/>
        <w:rPr>
          <w:rFonts w:cstheme="minorHAnsi"/>
          <w:i/>
          <w:color w:val="FF0000"/>
          <w:sz w:val="24"/>
          <w:szCs w:val="24"/>
          <w:lang w:val="en-US"/>
        </w:rPr>
      </w:pPr>
      <w:r w:rsidRPr="00BC2D7A">
        <w:rPr>
          <w:rFonts w:cstheme="minorHAnsi"/>
          <w:i/>
          <w:color w:val="FF0000"/>
          <w:sz w:val="24"/>
          <w:szCs w:val="24"/>
          <w:lang w:val="en-US"/>
        </w:rPr>
        <w:t>‘Unsafe situation’ means a situation, which has led to an unacceptable reduction in safety margin.</w:t>
      </w:r>
    </w:p>
    <w:p w14:paraId="738BC42F" w14:textId="77777777" w:rsidR="00D955FD" w:rsidRPr="00BC2D7A" w:rsidRDefault="00D955FD" w:rsidP="00D955FD">
      <w:pPr>
        <w:pStyle w:val="Sansinterligne"/>
        <w:spacing w:after="120" w:line="276" w:lineRule="auto"/>
        <w:jc w:val="both"/>
        <w:rPr>
          <w:rFonts w:cstheme="minorHAnsi"/>
          <w:b/>
          <w:i/>
          <w:color w:val="FF0000"/>
          <w:sz w:val="24"/>
          <w:szCs w:val="24"/>
          <w:lang w:val="en-US"/>
        </w:rPr>
      </w:pPr>
    </w:p>
    <w:p w14:paraId="18E24316" w14:textId="7B550D06" w:rsidR="00DE0447" w:rsidRPr="00A175FF" w:rsidRDefault="00434C30" w:rsidP="00D955FD">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GM16 Annexe I </w:t>
      </w:r>
      <w:r w:rsidR="00DE0447"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r w:rsidR="00DE0447" w:rsidRPr="00A175FF">
        <w:rPr>
          <w:rFonts w:eastAsia="Times New Roman" w:cstheme="minorHAnsi"/>
          <w:b/>
          <w:sz w:val="28"/>
          <w:szCs w:val="24"/>
          <w:lang w:eastAsia="fr-FR"/>
        </w:rPr>
        <w:t>Définitions</w:t>
      </w:r>
    </w:p>
    <w:p w14:paraId="321D39A4" w14:textId="7C113DF1" w:rsidR="00434C30" w:rsidRPr="00BC2D7A" w:rsidRDefault="00434C30" w:rsidP="00D955FD">
      <w:pPr>
        <w:rPr>
          <w:rFonts w:cstheme="minorHAnsi"/>
          <w:b/>
          <w:sz w:val="24"/>
          <w:szCs w:val="24"/>
        </w:rPr>
      </w:pPr>
      <w:r w:rsidRPr="00BC2D7A">
        <w:rPr>
          <w:rFonts w:cstheme="minorHAnsi"/>
          <w:b/>
          <w:sz w:val="24"/>
          <w:szCs w:val="24"/>
        </w:rPr>
        <w:t>CONDITION DE DÉFAILLANCE MINEURE</w:t>
      </w:r>
    </w:p>
    <w:p w14:paraId="3C823419" w14:textId="41DFD8B2" w:rsidR="00DE0447" w:rsidRPr="00BC2D7A" w:rsidRDefault="00DE0447" w:rsidP="00D955FD">
      <w:pPr>
        <w:rPr>
          <w:rFonts w:cstheme="minorHAnsi"/>
          <w:i/>
          <w:color w:val="FF0000"/>
          <w:sz w:val="24"/>
          <w:szCs w:val="24"/>
        </w:rPr>
      </w:pPr>
      <w:r w:rsidRPr="00BC2D7A">
        <w:rPr>
          <w:rFonts w:cstheme="minorHAnsi"/>
          <w:i/>
          <w:color w:val="FF0000"/>
          <w:sz w:val="24"/>
          <w:szCs w:val="24"/>
        </w:rPr>
        <w:t>MINOR FAILURE CONDITION</w:t>
      </w:r>
    </w:p>
    <w:p w14:paraId="2639057F" w14:textId="7799896A" w:rsidR="00434C30" w:rsidRPr="007560C9" w:rsidRDefault="00434C30" w:rsidP="00D955FD">
      <w:pPr>
        <w:jc w:val="both"/>
        <w:rPr>
          <w:rFonts w:cstheme="minorHAnsi"/>
          <w:sz w:val="24"/>
          <w:szCs w:val="24"/>
          <w:lang w:val="en-US"/>
        </w:rPr>
      </w:pPr>
      <w:r w:rsidRPr="00BC2D7A">
        <w:rPr>
          <w:rFonts w:cstheme="minorHAnsi"/>
          <w:sz w:val="24"/>
          <w:szCs w:val="24"/>
        </w:rPr>
        <w:t xml:space="preserve">Les conditions de défaillance mineures peuvent inclure, par exemple, une légère réduction des marges de sécurité ou des capacités fonctionnelles, une légère augmentation de la charge de travail de l'équipage, comme des changements de plan de vol de routine, ou un certain inconfort physique pour les passagers ou le personnel de cabine. </w:t>
      </w:r>
      <w:r w:rsidRPr="007560C9">
        <w:rPr>
          <w:rFonts w:cstheme="minorHAnsi"/>
          <w:sz w:val="24"/>
          <w:szCs w:val="24"/>
          <w:lang w:val="en-US"/>
        </w:rPr>
        <w:t xml:space="preserve">De plus </w:t>
      </w:r>
      <w:proofErr w:type="spellStart"/>
      <w:r w:rsidRPr="007560C9">
        <w:rPr>
          <w:rFonts w:cstheme="minorHAnsi"/>
          <w:sz w:val="24"/>
          <w:szCs w:val="24"/>
          <w:lang w:val="en-US"/>
        </w:rPr>
        <w:t>amples</w:t>
      </w:r>
      <w:proofErr w:type="spellEnd"/>
      <w:r w:rsidRPr="007560C9">
        <w:rPr>
          <w:rFonts w:cstheme="minorHAnsi"/>
          <w:sz w:val="24"/>
          <w:szCs w:val="24"/>
          <w:lang w:val="en-US"/>
        </w:rPr>
        <w:t xml:space="preserve"> </w:t>
      </w:r>
      <w:proofErr w:type="spellStart"/>
      <w:r w:rsidRPr="007560C9">
        <w:rPr>
          <w:rFonts w:cstheme="minorHAnsi"/>
          <w:sz w:val="24"/>
          <w:szCs w:val="24"/>
          <w:lang w:val="en-US"/>
        </w:rPr>
        <w:t>informations</w:t>
      </w:r>
      <w:proofErr w:type="spellEnd"/>
      <w:r w:rsidRPr="007560C9">
        <w:rPr>
          <w:rFonts w:cstheme="minorHAnsi"/>
          <w:sz w:val="24"/>
          <w:szCs w:val="24"/>
          <w:lang w:val="en-US"/>
        </w:rPr>
        <w:t xml:space="preserve"> </w:t>
      </w:r>
      <w:proofErr w:type="spellStart"/>
      <w:r w:rsidRPr="007560C9">
        <w:rPr>
          <w:rFonts w:cstheme="minorHAnsi"/>
          <w:sz w:val="24"/>
          <w:szCs w:val="24"/>
          <w:lang w:val="en-US"/>
        </w:rPr>
        <w:t>peuvent</w:t>
      </w:r>
      <w:proofErr w:type="spellEnd"/>
      <w:r w:rsidRPr="007560C9">
        <w:rPr>
          <w:rFonts w:cstheme="minorHAnsi"/>
          <w:sz w:val="24"/>
          <w:szCs w:val="24"/>
          <w:lang w:val="en-US"/>
        </w:rPr>
        <w:t xml:space="preserve"> </w:t>
      </w:r>
      <w:proofErr w:type="spellStart"/>
      <w:r w:rsidRPr="007560C9">
        <w:rPr>
          <w:rFonts w:cstheme="minorHAnsi"/>
          <w:sz w:val="24"/>
          <w:szCs w:val="24"/>
          <w:lang w:val="en-US"/>
        </w:rPr>
        <w:t>être</w:t>
      </w:r>
      <w:proofErr w:type="spellEnd"/>
      <w:r w:rsidRPr="007560C9">
        <w:rPr>
          <w:rFonts w:cstheme="minorHAnsi"/>
          <w:sz w:val="24"/>
          <w:szCs w:val="24"/>
          <w:lang w:val="en-US"/>
        </w:rPr>
        <w:t xml:space="preserve"> </w:t>
      </w:r>
      <w:proofErr w:type="spellStart"/>
      <w:r w:rsidRPr="007560C9">
        <w:rPr>
          <w:rFonts w:cstheme="minorHAnsi"/>
          <w:sz w:val="24"/>
          <w:szCs w:val="24"/>
          <w:lang w:val="en-US"/>
        </w:rPr>
        <w:t>trouvées</w:t>
      </w:r>
      <w:proofErr w:type="spellEnd"/>
      <w:r w:rsidRPr="007560C9">
        <w:rPr>
          <w:rFonts w:cstheme="minorHAnsi"/>
          <w:sz w:val="24"/>
          <w:szCs w:val="24"/>
          <w:lang w:val="en-US"/>
        </w:rPr>
        <w:t xml:space="preserve"> </w:t>
      </w:r>
      <w:proofErr w:type="spellStart"/>
      <w:r w:rsidRPr="007560C9">
        <w:rPr>
          <w:rFonts w:cstheme="minorHAnsi"/>
          <w:sz w:val="24"/>
          <w:szCs w:val="24"/>
          <w:lang w:val="en-US"/>
        </w:rPr>
        <w:t>dans</w:t>
      </w:r>
      <w:proofErr w:type="spellEnd"/>
      <w:r w:rsidRPr="007560C9">
        <w:rPr>
          <w:rFonts w:cstheme="minorHAnsi"/>
          <w:sz w:val="24"/>
          <w:szCs w:val="24"/>
          <w:lang w:val="en-US"/>
        </w:rPr>
        <w:t xml:space="preserve"> AMC 25.1309.</w:t>
      </w:r>
    </w:p>
    <w:p w14:paraId="6A26CFFE" w14:textId="77777777" w:rsidR="00DE0447" w:rsidRPr="007560C9" w:rsidRDefault="00DE0447" w:rsidP="00D955FD">
      <w:pPr>
        <w:jc w:val="both"/>
        <w:rPr>
          <w:rFonts w:cstheme="minorHAnsi"/>
          <w:i/>
          <w:color w:val="FF0000"/>
          <w:sz w:val="24"/>
          <w:szCs w:val="24"/>
        </w:rPr>
      </w:pPr>
      <w:r w:rsidRPr="00BC2D7A">
        <w:rPr>
          <w:rFonts w:cstheme="minorHAnsi"/>
          <w:i/>
          <w:color w:val="FF0000"/>
          <w:sz w:val="24"/>
          <w:szCs w:val="24"/>
          <w:lang w:val="en-US"/>
        </w:rPr>
        <w:t xml:space="preserve">Minor failure conditions may include, for example, a slight reduction in safety margins or functional capabilities, a slight increase in crew workload, such as routine flight plan changes, or some physical discomfort to passengers or cabin crew. </w:t>
      </w:r>
      <w:proofErr w:type="spellStart"/>
      <w:r w:rsidRPr="007560C9">
        <w:rPr>
          <w:rFonts w:cstheme="minorHAnsi"/>
          <w:i/>
          <w:color w:val="FF0000"/>
          <w:sz w:val="24"/>
          <w:szCs w:val="24"/>
        </w:rPr>
        <w:t>Further</w:t>
      </w:r>
      <w:proofErr w:type="spellEnd"/>
      <w:r w:rsidRPr="007560C9">
        <w:rPr>
          <w:rFonts w:cstheme="minorHAnsi"/>
          <w:i/>
          <w:color w:val="FF0000"/>
          <w:sz w:val="24"/>
          <w:szCs w:val="24"/>
        </w:rPr>
        <w:t xml:space="preserve"> guidance </w:t>
      </w:r>
      <w:proofErr w:type="spellStart"/>
      <w:r w:rsidRPr="007560C9">
        <w:rPr>
          <w:rFonts w:cstheme="minorHAnsi"/>
          <w:i/>
          <w:color w:val="FF0000"/>
          <w:sz w:val="24"/>
          <w:szCs w:val="24"/>
        </w:rPr>
        <w:t>can</w:t>
      </w:r>
      <w:proofErr w:type="spellEnd"/>
      <w:r w:rsidRPr="007560C9">
        <w:rPr>
          <w:rFonts w:cstheme="minorHAnsi"/>
          <w:i/>
          <w:color w:val="FF0000"/>
          <w:sz w:val="24"/>
          <w:szCs w:val="24"/>
        </w:rPr>
        <w:t xml:space="preserve"> </w:t>
      </w:r>
      <w:proofErr w:type="spellStart"/>
      <w:r w:rsidRPr="007560C9">
        <w:rPr>
          <w:rFonts w:cstheme="minorHAnsi"/>
          <w:i/>
          <w:color w:val="FF0000"/>
          <w:sz w:val="24"/>
          <w:szCs w:val="24"/>
        </w:rPr>
        <w:t>be</w:t>
      </w:r>
      <w:proofErr w:type="spellEnd"/>
      <w:r w:rsidRPr="007560C9">
        <w:rPr>
          <w:rFonts w:cstheme="minorHAnsi"/>
          <w:i/>
          <w:color w:val="FF0000"/>
          <w:sz w:val="24"/>
          <w:szCs w:val="24"/>
        </w:rPr>
        <w:t xml:space="preserve"> </w:t>
      </w:r>
      <w:proofErr w:type="spellStart"/>
      <w:r w:rsidRPr="007560C9">
        <w:rPr>
          <w:rFonts w:cstheme="minorHAnsi"/>
          <w:i/>
          <w:color w:val="FF0000"/>
          <w:sz w:val="24"/>
          <w:szCs w:val="24"/>
        </w:rPr>
        <w:t>found</w:t>
      </w:r>
      <w:proofErr w:type="spellEnd"/>
      <w:r w:rsidRPr="007560C9">
        <w:rPr>
          <w:rFonts w:cstheme="minorHAnsi"/>
          <w:i/>
          <w:color w:val="FF0000"/>
          <w:sz w:val="24"/>
          <w:szCs w:val="24"/>
        </w:rPr>
        <w:t xml:space="preserve"> in AMC 25.1309. </w:t>
      </w:r>
    </w:p>
    <w:p w14:paraId="4BC71D79" w14:textId="47765E5F" w:rsidR="00C62BD4" w:rsidRPr="00BC2D7A" w:rsidRDefault="00434C30" w:rsidP="00D955FD">
      <w:pPr>
        <w:jc w:val="both"/>
        <w:rPr>
          <w:rFonts w:cstheme="minorHAnsi"/>
          <w:sz w:val="24"/>
          <w:szCs w:val="24"/>
        </w:rPr>
      </w:pPr>
      <w:r w:rsidRPr="00BC2D7A">
        <w:rPr>
          <w:rFonts w:cstheme="minorHAnsi"/>
          <w:sz w:val="24"/>
          <w:szCs w:val="24"/>
        </w:rPr>
        <w:t>Les conditions de défaillance mineure ne sont pas considérées comme des conditions dangereuses conformément à l'AMC 21.A.3B (b).</w:t>
      </w:r>
    </w:p>
    <w:p w14:paraId="230F3725" w14:textId="75603233" w:rsidR="00DE0447" w:rsidRPr="00BC2D7A" w:rsidRDefault="00DE0447" w:rsidP="00D955FD">
      <w:pPr>
        <w:jc w:val="both"/>
        <w:rPr>
          <w:rFonts w:cstheme="minorHAnsi"/>
          <w:i/>
          <w:color w:val="FF0000"/>
          <w:sz w:val="24"/>
          <w:szCs w:val="24"/>
          <w:lang w:val="en-US"/>
        </w:rPr>
      </w:pPr>
      <w:r w:rsidRPr="00BC2D7A">
        <w:rPr>
          <w:rFonts w:cstheme="minorHAnsi"/>
          <w:i/>
          <w:color w:val="FF0000"/>
          <w:sz w:val="24"/>
          <w:szCs w:val="24"/>
          <w:lang w:val="en-US"/>
        </w:rPr>
        <w:t>Minor failure conditions are not considered to be unsafe conditions in accordance with AMC 21.A.3B(b).</w:t>
      </w:r>
    </w:p>
    <w:p w14:paraId="40DFFBEA" w14:textId="77777777" w:rsidR="00B440AD" w:rsidRPr="00BC2D7A" w:rsidRDefault="00B440AD" w:rsidP="00D955FD">
      <w:pPr>
        <w:pStyle w:val="Sansinterligne"/>
        <w:spacing w:line="276" w:lineRule="auto"/>
        <w:rPr>
          <w:rFonts w:cstheme="minorHAnsi"/>
          <w:sz w:val="24"/>
          <w:szCs w:val="24"/>
          <w:lang w:val="en-US"/>
        </w:rPr>
      </w:pPr>
    </w:p>
    <w:p w14:paraId="7AFC29ED" w14:textId="08E18FE0" w:rsidR="00DE0447" w:rsidRPr="00A175FF" w:rsidRDefault="00434C30"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lastRenderedPageBreak/>
        <w:t xml:space="preserve">GM17 Annexe I </w:t>
      </w:r>
      <w:r w:rsidR="00DE0447"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r w:rsidR="00DE0447" w:rsidRPr="00A175FF">
        <w:rPr>
          <w:rFonts w:eastAsia="Times New Roman" w:cstheme="minorHAnsi"/>
          <w:b/>
          <w:sz w:val="28"/>
          <w:szCs w:val="24"/>
          <w:lang w:eastAsia="fr-FR"/>
        </w:rPr>
        <w:t>Définitions</w:t>
      </w:r>
    </w:p>
    <w:p w14:paraId="214E9180" w14:textId="0E36082E" w:rsidR="00434C30" w:rsidRPr="00BC2D7A" w:rsidRDefault="00434C30" w:rsidP="00D955FD">
      <w:pPr>
        <w:rPr>
          <w:rFonts w:cstheme="minorHAnsi"/>
          <w:b/>
          <w:sz w:val="24"/>
          <w:szCs w:val="24"/>
        </w:rPr>
      </w:pPr>
      <w:r w:rsidRPr="00BC2D7A">
        <w:rPr>
          <w:rFonts w:cstheme="minorHAnsi"/>
          <w:b/>
          <w:sz w:val="24"/>
          <w:szCs w:val="24"/>
        </w:rPr>
        <w:t>SYSTÈME DE DISPOSITIF DE TRANSPORT DE PERSONNEL SIMPLE ET COMPLEXE (PCDS)</w:t>
      </w:r>
    </w:p>
    <w:p w14:paraId="49E486DB" w14:textId="1CB7C493" w:rsidR="00DE0447" w:rsidRPr="007560C9" w:rsidRDefault="00DE0447" w:rsidP="00D955FD">
      <w:pPr>
        <w:rPr>
          <w:rFonts w:cstheme="minorHAnsi"/>
          <w:b/>
          <w:i/>
          <w:color w:val="FF0000"/>
          <w:sz w:val="24"/>
          <w:szCs w:val="24"/>
          <w:lang w:val="en-US"/>
        </w:rPr>
      </w:pPr>
      <w:r w:rsidRPr="007560C9">
        <w:rPr>
          <w:rFonts w:cstheme="minorHAnsi"/>
          <w:b/>
          <w:i/>
          <w:color w:val="FF0000"/>
          <w:sz w:val="24"/>
          <w:szCs w:val="24"/>
          <w:lang w:val="en-US"/>
        </w:rPr>
        <w:t>SIMPLE AND COMPLEX PERSONNEL-CARRYING DEVICE SYSTEM (PCDS)</w:t>
      </w:r>
    </w:p>
    <w:p w14:paraId="0956EE12" w14:textId="754690C5" w:rsidR="00434C30" w:rsidRPr="00BC2D7A" w:rsidRDefault="00DE0447" w:rsidP="00D955FD">
      <w:pPr>
        <w:rPr>
          <w:rFonts w:cstheme="minorHAnsi"/>
          <w:sz w:val="24"/>
          <w:szCs w:val="24"/>
        </w:rPr>
      </w:pPr>
      <w:r w:rsidRPr="00BC2D7A">
        <w:rPr>
          <w:rFonts w:cstheme="minorHAnsi"/>
          <w:sz w:val="24"/>
          <w:szCs w:val="24"/>
        </w:rPr>
        <w:t xml:space="preserve">(a) </w:t>
      </w:r>
      <w:r w:rsidR="00434C30" w:rsidRPr="00BC2D7A">
        <w:rPr>
          <w:rFonts w:cstheme="minorHAnsi"/>
          <w:sz w:val="24"/>
          <w:szCs w:val="24"/>
        </w:rPr>
        <w:t>Les éléments suivants peuvent être considérés comme un simple PCDS:</w:t>
      </w:r>
    </w:p>
    <w:p w14:paraId="31453747" w14:textId="53F2468B" w:rsidR="00DE0447" w:rsidRPr="00BC2D7A" w:rsidRDefault="00DE0447" w:rsidP="00D955FD">
      <w:pPr>
        <w:rPr>
          <w:rFonts w:cstheme="minorHAnsi"/>
          <w:i/>
          <w:color w:val="FF0000"/>
          <w:sz w:val="24"/>
          <w:szCs w:val="24"/>
          <w:lang w:val="en-US"/>
        </w:rPr>
      </w:pPr>
      <w:r w:rsidRPr="00BC2D7A">
        <w:rPr>
          <w:rFonts w:cstheme="minorHAnsi"/>
          <w:i/>
          <w:color w:val="FF0000"/>
          <w:sz w:val="24"/>
          <w:szCs w:val="24"/>
          <w:lang w:val="en-US"/>
        </w:rPr>
        <w:t>The following may qualify as a simple PCDS:</w:t>
      </w:r>
    </w:p>
    <w:p w14:paraId="66F7E946" w14:textId="2DCC3DF3" w:rsidR="00434C30" w:rsidRPr="00BC2D7A" w:rsidRDefault="00DE0447" w:rsidP="00D955FD">
      <w:pPr>
        <w:pStyle w:val="Paragraphedeliste"/>
        <w:spacing w:line="276" w:lineRule="auto"/>
        <w:ind w:left="426" w:firstLine="0"/>
        <w:rPr>
          <w:rFonts w:asciiTheme="minorHAnsi" w:hAnsiTheme="minorHAnsi" w:cstheme="minorHAnsi"/>
          <w:sz w:val="24"/>
          <w:szCs w:val="24"/>
        </w:rPr>
      </w:pPr>
      <w:r w:rsidRPr="00BC2D7A">
        <w:rPr>
          <w:rFonts w:asciiTheme="minorHAnsi" w:hAnsiTheme="minorHAnsi" w:cstheme="minorHAnsi"/>
          <w:sz w:val="24"/>
          <w:szCs w:val="24"/>
        </w:rPr>
        <w:t xml:space="preserve">(1) </w:t>
      </w:r>
      <w:r w:rsidR="00434C30" w:rsidRPr="00BC2D7A">
        <w:rPr>
          <w:rFonts w:asciiTheme="minorHAnsi" w:hAnsiTheme="minorHAnsi" w:cstheme="minorHAnsi"/>
          <w:sz w:val="24"/>
          <w:szCs w:val="24"/>
        </w:rPr>
        <w:t>Un harnais de sécurité ou un triangle de sauvetage pour au plus deux personnes.</w:t>
      </w:r>
    </w:p>
    <w:p w14:paraId="64BBA7A0" w14:textId="10892BEC" w:rsidR="00DE0447" w:rsidRPr="00BC2D7A" w:rsidRDefault="00DE0447" w:rsidP="00D955FD">
      <w:pPr>
        <w:ind w:left="360" w:firstLine="66"/>
        <w:rPr>
          <w:rFonts w:cstheme="minorHAnsi"/>
          <w:i/>
          <w:color w:val="FF0000"/>
          <w:sz w:val="24"/>
          <w:szCs w:val="24"/>
          <w:lang w:val="en-US"/>
        </w:rPr>
      </w:pPr>
      <w:r w:rsidRPr="007560C9">
        <w:rPr>
          <w:rFonts w:cstheme="minorHAnsi"/>
          <w:i/>
          <w:color w:val="FF0000"/>
          <w:sz w:val="24"/>
          <w:szCs w:val="24"/>
        </w:rPr>
        <w:t xml:space="preserve"> </w:t>
      </w:r>
      <w:r w:rsidRPr="00BC2D7A">
        <w:rPr>
          <w:rFonts w:cstheme="minorHAnsi"/>
          <w:i/>
          <w:color w:val="FF0000"/>
          <w:sz w:val="24"/>
          <w:szCs w:val="24"/>
          <w:lang w:val="en-US"/>
        </w:rPr>
        <w:t>A safety harness or rescue triangle for no more than two persons.</w:t>
      </w:r>
    </w:p>
    <w:p w14:paraId="4FBD203C" w14:textId="25B6A95E" w:rsidR="00434C30" w:rsidRPr="00BC2D7A" w:rsidRDefault="00DE0447" w:rsidP="00D955FD">
      <w:pPr>
        <w:ind w:left="360"/>
        <w:rPr>
          <w:rFonts w:cstheme="minorHAnsi"/>
          <w:sz w:val="24"/>
          <w:szCs w:val="24"/>
        </w:rPr>
      </w:pPr>
      <w:r w:rsidRPr="00BC2D7A">
        <w:rPr>
          <w:rFonts w:cstheme="minorHAnsi"/>
          <w:sz w:val="24"/>
          <w:szCs w:val="24"/>
        </w:rPr>
        <w:t xml:space="preserve">(2) </w:t>
      </w:r>
      <w:r w:rsidR="00434C30" w:rsidRPr="00BC2D7A">
        <w:rPr>
          <w:rFonts w:cstheme="minorHAnsi"/>
          <w:sz w:val="24"/>
          <w:szCs w:val="24"/>
        </w:rPr>
        <w:t>Un système de corde fixe pour au plus deux personnes, à attacher sous un seul crochet de chargement ou une corde en Y à attacher à un double crochet.</w:t>
      </w:r>
    </w:p>
    <w:p w14:paraId="6B8C39A3" w14:textId="3C25FC62" w:rsidR="00DE0447" w:rsidRPr="00BC2D7A" w:rsidRDefault="00DE0447" w:rsidP="00D955FD">
      <w:pPr>
        <w:ind w:left="360"/>
        <w:rPr>
          <w:rFonts w:cstheme="minorHAnsi"/>
          <w:color w:val="FF0000"/>
          <w:sz w:val="24"/>
          <w:szCs w:val="24"/>
          <w:lang w:val="en-US"/>
        </w:rPr>
      </w:pPr>
      <w:r w:rsidRPr="00BC2D7A">
        <w:rPr>
          <w:rFonts w:cstheme="minorHAnsi"/>
          <w:color w:val="FF0000"/>
          <w:sz w:val="24"/>
          <w:szCs w:val="24"/>
          <w:lang w:val="en-US"/>
        </w:rPr>
        <w:t>A fixed-rope system for no more than two persons, to be attached under a single cargo hook or Y-rope to be attached to a dual hook.</w:t>
      </w:r>
    </w:p>
    <w:p w14:paraId="258A76AA" w14:textId="4A6171EA" w:rsidR="00434C30" w:rsidRPr="00BC2D7A" w:rsidRDefault="00DE0447" w:rsidP="00D955FD">
      <w:pPr>
        <w:rPr>
          <w:rFonts w:cstheme="minorHAnsi"/>
          <w:sz w:val="24"/>
          <w:szCs w:val="24"/>
        </w:rPr>
      </w:pPr>
      <w:r w:rsidRPr="00BC2D7A">
        <w:rPr>
          <w:rFonts w:cstheme="minorHAnsi"/>
          <w:sz w:val="24"/>
          <w:szCs w:val="24"/>
          <w:lang w:val="fr-CM"/>
        </w:rPr>
        <w:t xml:space="preserve">(b) </w:t>
      </w:r>
      <w:r w:rsidR="00434C30" w:rsidRPr="00BC2D7A">
        <w:rPr>
          <w:rFonts w:cstheme="minorHAnsi"/>
          <w:sz w:val="24"/>
          <w:szCs w:val="24"/>
          <w:lang w:val="fr-CM"/>
        </w:rPr>
        <w:t xml:space="preserve"> </w:t>
      </w:r>
      <w:r w:rsidR="00434C30" w:rsidRPr="00BC2D7A">
        <w:rPr>
          <w:rFonts w:cstheme="minorHAnsi"/>
          <w:sz w:val="24"/>
          <w:szCs w:val="24"/>
        </w:rPr>
        <w:t>Les éléments suivants peuvent ne pas être considérés comme un simple PCDS:</w:t>
      </w:r>
    </w:p>
    <w:p w14:paraId="175BFB72" w14:textId="7C122A46" w:rsidR="00DE0447" w:rsidRPr="00BC2D7A" w:rsidRDefault="00DE0447" w:rsidP="00D955FD">
      <w:pPr>
        <w:rPr>
          <w:rFonts w:cstheme="minorHAnsi"/>
          <w:i/>
          <w:color w:val="FF0000"/>
          <w:sz w:val="24"/>
          <w:szCs w:val="24"/>
          <w:lang w:val="en-US"/>
        </w:rPr>
      </w:pPr>
      <w:r w:rsidRPr="00BC2D7A">
        <w:rPr>
          <w:rFonts w:cstheme="minorHAnsi"/>
          <w:i/>
          <w:color w:val="FF0000"/>
          <w:sz w:val="24"/>
          <w:szCs w:val="24"/>
          <w:lang w:val="en-US"/>
        </w:rPr>
        <w:t>The following may not qualify as a simple PCDS:</w:t>
      </w:r>
    </w:p>
    <w:p w14:paraId="4BF71B91" w14:textId="5F179E22" w:rsidR="00434C30" w:rsidRPr="00BC2D7A" w:rsidRDefault="00434C30" w:rsidP="00D955FD">
      <w:pPr>
        <w:pStyle w:val="Paragraphedeliste"/>
        <w:numPr>
          <w:ilvl w:val="0"/>
          <w:numId w:val="13"/>
        </w:numPr>
        <w:spacing w:line="276" w:lineRule="auto"/>
        <w:rPr>
          <w:rFonts w:asciiTheme="minorHAnsi" w:hAnsiTheme="minorHAnsi" w:cstheme="minorHAnsi"/>
          <w:sz w:val="24"/>
          <w:szCs w:val="24"/>
        </w:rPr>
      </w:pPr>
      <w:r w:rsidRPr="00BC2D7A">
        <w:rPr>
          <w:rFonts w:asciiTheme="minorHAnsi" w:hAnsiTheme="minorHAnsi" w:cstheme="minorHAnsi"/>
          <w:sz w:val="24"/>
          <w:szCs w:val="24"/>
        </w:rPr>
        <w:t>Tout système qui relie trois personnes ou plus à l'hélicoptère.</w:t>
      </w:r>
    </w:p>
    <w:p w14:paraId="281A6FF2" w14:textId="5FECBFB5" w:rsidR="00DE0447" w:rsidRPr="00BC2D7A" w:rsidRDefault="00DE0447" w:rsidP="00D955FD">
      <w:pPr>
        <w:pStyle w:val="Paragraphedeliste"/>
        <w:spacing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Any system that connects three persons or more to the helicopter.</w:t>
      </w:r>
    </w:p>
    <w:p w14:paraId="61E97246" w14:textId="3F6B7D7B" w:rsidR="00434C30" w:rsidRPr="00BC2D7A" w:rsidRDefault="00434C30" w:rsidP="00D955FD">
      <w:pPr>
        <w:pStyle w:val="Paragraphedeliste"/>
        <w:numPr>
          <w:ilvl w:val="0"/>
          <w:numId w:val="13"/>
        </w:numPr>
        <w:spacing w:line="276" w:lineRule="auto"/>
        <w:rPr>
          <w:rFonts w:asciiTheme="minorHAnsi" w:hAnsiTheme="minorHAnsi" w:cstheme="minorHAnsi"/>
          <w:sz w:val="24"/>
          <w:szCs w:val="24"/>
        </w:rPr>
      </w:pPr>
      <w:r w:rsidRPr="00BC2D7A">
        <w:rPr>
          <w:rFonts w:asciiTheme="minorHAnsi" w:hAnsiTheme="minorHAnsi" w:cstheme="minorHAnsi"/>
          <w:sz w:val="24"/>
          <w:szCs w:val="24"/>
        </w:rPr>
        <w:t>Un PCDS avec des fonctionnalités nouvelles ou nouvelles.</w:t>
      </w:r>
    </w:p>
    <w:p w14:paraId="19B9C010" w14:textId="18835B66" w:rsidR="00DE0447" w:rsidRPr="00BC2D7A" w:rsidRDefault="00DE0447" w:rsidP="00D955FD">
      <w:pPr>
        <w:pStyle w:val="Paragraphedeliste"/>
        <w:spacing w:line="276" w:lineRule="auto"/>
        <w:ind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Pr="00BC2D7A">
        <w:rPr>
          <w:rFonts w:asciiTheme="minorHAnsi" w:hAnsiTheme="minorHAnsi" w:cstheme="minorHAnsi"/>
          <w:i/>
          <w:color w:val="FF0000"/>
          <w:sz w:val="24"/>
          <w:szCs w:val="24"/>
          <w:lang w:val="en-US"/>
        </w:rPr>
        <w:t>A PCDS with new or novel features.</w:t>
      </w:r>
    </w:p>
    <w:p w14:paraId="53D1D726" w14:textId="7653093C" w:rsidR="00434C30" w:rsidRPr="00BC2D7A" w:rsidRDefault="00434C30" w:rsidP="00D955FD">
      <w:pPr>
        <w:pStyle w:val="Paragraphedeliste"/>
        <w:numPr>
          <w:ilvl w:val="0"/>
          <w:numId w:val="13"/>
        </w:numPr>
        <w:spacing w:line="276" w:lineRule="auto"/>
        <w:rPr>
          <w:rFonts w:asciiTheme="minorHAnsi" w:hAnsiTheme="minorHAnsi" w:cstheme="minorHAnsi"/>
          <w:sz w:val="24"/>
          <w:szCs w:val="24"/>
        </w:rPr>
      </w:pPr>
      <w:r w:rsidRPr="00BC2D7A">
        <w:rPr>
          <w:rFonts w:asciiTheme="minorHAnsi" w:hAnsiTheme="minorHAnsi" w:cstheme="minorHAnsi"/>
          <w:sz w:val="24"/>
          <w:szCs w:val="24"/>
        </w:rPr>
        <w:t>Un PCDS qui n'a pas encore été prouvé par une expérience de service appréciable et satisfaisante.</w:t>
      </w:r>
    </w:p>
    <w:p w14:paraId="6A962DCB" w14:textId="025606F7" w:rsidR="0019453A" w:rsidRPr="00BC2D7A" w:rsidRDefault="0019453A" w:rsidP="00D955FD">
      <w:pPr>
        <w:pStyle w:val="Paragraphedeliste"/>
        <w:spacing w:line="276" w:lineRule="auto"/>
        <w:ind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A PCDS that has not yet been proven by an appreciable and satisfactory service experience.</w:t>
      </w:r>
    </w:p>
    <w:p w14:paraId="34379FFA" w14:textId="4D8CA183" w:rsidR="00434C30" w:rsidRPr="00BC2D7A" w:rsidRDefault="00552B7E" w:rsidP="00D955FD">
      <w:pPr>
        <w:pStyle w:val="Paragraphedeliste"/>
        <w:spacing w:line="276" w:lineRule="auto"/>
        <w:ind w:left="426" w:firstLine="0"/>
        <w:rPr>
          <w:rFonts w:asciiTheme="minorHAnsi" w:hAnsiTheme="minorHAnsi" w:cstheme="minorHAnsi"/>
          <w:sz w:val="24"/>
          <w:szCs w:val="24"/>
        </w:rPr>
      </w:pPr>
      <w:r w:rsidRPr="00BC2D7A">
        <w:rPr>
          <w:rFonts w:asciiTheme="minorHAnsi" w:hAnsiTheme="minorHAnsi" w:cstheme="minorHAnsi"/>
          <w:sz w:val="24"/>
          <w:szCs w:val="24"/>
        </w:rPr>
        <w:t xml:space="preserve">(c) </w:t>
      </w:r>
      <w:r w:rsidR="00434C30" w:rsidRPr="00BC2D7A">
        <w:rPr>
          <w:rFonts w:asciiTheme="minorHAnsi" w:hAnsiTheme="minorHAnsi" w:cstheme="minorHAnsi"/>
          <w:sz w:val="24"/>
          <w:szCs w:val="24"/>
        </w:rPr>
        <w:t>Les éléments de connexion au palan ou au crochet de chargement font partie du PCDS.</w:t>
      </w:r>
    </w:p>
    <w:p w14:paraId="271CFC41" w14:textId="2D97C754" w:rsidR="00552B7E" w:rsidRPr="00BC2D7A" w:rsidRDefault="00552B7E" w:rsidP="00D955FD">
      <w:pPr>
        <w:pStyle w:val="Paragraphedeliste"/>
        <w:spacing w:line="276" w:lineRule="auto"/>
        <w:ind w:left="426" w:firstLine="282"/>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The connecting elements to the hoist or cargo hook are part of the PCDS.</w:t>
      </w:r>
    </w:p>
    <w:p w14:paraId="5501051F" w14:textId="0C0C5045" w:rsidR="00434C30" w:rsidRPr="00BC2D7A" w:rsidRDefault="00552B7E" w:rsidP="00D955FD">
      <w:pPr>
        <w:pStyle w:val="Paragraphedeliste"/>
        <w:spacing w:line="276" w:lineRule="auto"/>
        <w:ind w:left="426" w:firstLine="0"/>
        <w:rPr>
          <w:rFonts w:asciiTheme="minorHAnsi" w:hAnsiTheme="minorHAnsi" w:cstheme="minorHAnsi"/>
          <w:sz w:val="24"/>
          <w:szCs w:val="24"/>
        </w:rPr>
      </w:pPr>
      <w:r w:rsidRPr="00BC2D7A">
        <w:rPr>
          <w:rFonts w:asciiTheme="minorHAnsi" w:hAnsiTheme="minorHAnsi" w:cstheme="minorHAnsi"/>
          <w:sz w:val="24"/>
          <w:szCs w:val="24"/>
        </w:rPr>
        <w:t xml:space="preserve">(d) </w:t>
      </w:r>
      <w:r w:rsidR="00434C30" w:rsidRPr="00BC2D7A">
        <w:rPr>
          <w:rFonts w:asciiTheme="minorHAnsi" w:hAnsiTheme="minorHAnsi" w:cstheme="minorHAnsi"/>
          <w:sz w:val="24"/>
          <w:szCs w:val="24"/>
        </w:rPr>
        <w:t>Les normes suivantes peuvent être utilisées pour un PCDS simple:</w:t>
      </w:r>
    </w:p>
    <w:p w14:paraId="4F701B84" w14:textId="31555239" w:rsidR="00552B7E" w:rsidRPr="00BC2D7A" w:rsidRDefault="00552B7E" w:rsidP="00D955FD">
      <w:pPr>
        <w:pStyle w:val="Paragraphedeliste"/>
        <w:spacing w:line="276" w:lineRule="auto"/>
        <w:ind w:left="426" w:firstLine="0"/>
        <w:rPr>
          <w:rFonts w:asciiTheme="minorHAnsi" w:hAnsiTheme="minorHAnsi" w:cstheme="minorHAnsi"/>
          <w:i/>
          <w:color w:val="FF0000"/>
          <w:sz w:val="24"/>
          <w:szCs w:val="24"/>
          <w:lang w:val="en-US"/>
        </w:rPr>
      </w:pPr>
      <w:r w:rsidRPr="007560C9">
        <w:rPr>
          <w:rFonts w:asciiTheme="minorHAnsi" w:hAnsiTheme="minorHAnsi" w:cstheme="minorHAnsi"/>
          <w:i/>
          <w:color w:val="FF0000"/>
          <w:sz w:val="24"/>
          <w:szCs w:val="24"/>
        </w:rPr>
        <w:t xml:space="preserve"> </w:t>
      </w:r>
      <w:r w:rsidR="00D955FD" w:rsidRPr="007560C9">
        <w:rPr>
          <w:rFonts w:asciiTheme="minorHAnsi" w:hAnsiTheme="minorHAnsi" w:cstheme="minorHAnsi"/>
          <w:i/>
          <w:color w:val="FF0000"/>
          <w:sz w:val="24"/>
          <w:szCs w:val="24"/>
        </w:rPr>
        <w:tab/>
      </w:r>
      <w:r w:rsidRPr="00BC2D7A">
        <w:rPr>
          <w:rFonts w:asciiTheme="minorHAnsi" w:hAnsiTheme="minorHAnsi" w:cstheme="minorHAnsi"/>
          <w:i/>
          <w:color w:val="FF0000"/>
          <w:sz w:val="24"/>
          <w:szCs w:val="24"/>
          <w:lang w:val="en-US"/>
        </w:rPr>
        <w:t>The following standards may be used for a simple PCDS:</w:t>
      </w:r>
    </w:p>
    <w:p w14:paraId="04985D41" w14:textId="77777777" w:rsidR="00434C30" w:rsidRPr="00BC2D7A" w:rsidRDefault="00434C30"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sz w:val="24"/>
          <w:szCs w:val="24"/>
          <w:lang w:val="en-US" w:eastAsia="fr-FR"/>
        </w:rPr>
      </w:pPr>
    </w:p>
    <w:p w14:paraId="7962CC98"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5E4FD987"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3859090E"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4ABD1EF9"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545A1BD6"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1FEAB15E"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09A327B6"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53372C4F"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06ABBF93"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05E11AF6"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27D3F775"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09C8FDCD"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7EBD6115"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42426B00"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090FA8F5" w14:textId="77777777" w:rsidR="00B92B63" w:rsidRPr="007560C9" w:rsidRDefault="00B92B63"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val="en-US" w:eastAsia="fr-FR"/>
        </w:rPr>
      </w:pPr>
    </w:p>
    <w:p w14:paraId="45EB82C7" w14:textId="41148340" w:rsidR="00434C30" w:rsidRPr="00BC2D7A" w:rsidRDefault="00434C30"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Tableau 1: Informations sur les normes disponibles existantes applicables à un PCDS simple</w:t>
      </w:r>
    </w:p>
    <w:p w14:paraId="5136C3EF" w14:textId="20BDDC75" w:rsidR="0065791A" w:rsidRPr="00BC2D7A" w:rsidRDefault="00552B7E" w:rsidP="00D955FD">
      <w:pPr>
        <w:pStyle w:val="Default"/>
        <w:spacing w:after="120" w:line="276" w:lineRule="auto"/>
        <w:rPr>
          <w:rFonts w:asciiTheme="minorHAnsi" w:hAnsiTheme="minorHAnsi" w:cstheme="minorHAnsi"/>
          <w:b/>
          <w:i/>
          <w:color w:val="FF0000"/>
        </w:rPr>
      </w:pPr>
      <w:r w:rsidRPr="00BC2D7A">
        <w:rPr>
          <w:rFonts w:asciiTheme="minorHAnsi" w:hAnsiTheme="minorHAnsi" w:cstheme="minorHAnsi"/>
          <w:b/>
          <w:i/>
          <w:color w:val="FF0000"/>
        </w:rPr>
        <w:t xml:space="preserve">Table 1: Information on </w:t>
      </w:r>
      <w:proofErr w:type="spellStart"/>
      <w:r w:rsidRPr="00BC2D7A">
        <w:rPr>
          <w:rFonts w:asciiTheme="minorHAnsi" w:hAnsiTheme="minorHAnsi" w:cstheme="minorHAnsi"/>
          <w:b/>
          <w:i/>
          <w:color w:val="FF0000"/>
        </w:rPr>
        <w:t>existing</w:t>
      </w:r>
      <w:proofErr w:type="spellEnd"/>
      <w:r w:rsidRPr="00BC2D7A">
        <w:rPr>
          <w:rFonts w:asciiTheme="minorHAnsi" w:hAnsiTheme="minorHAnsi" w:cstheme="minorHAnsi"/>
          <w:b/>
          <w:i/>
          <w:color w:val="FF0000"/>
        </w:rPr>
        <w:t xml:space="preserve"> </w:t>
      </w:r>
      <w:proofErr w:type="spellStart"/>
      <w:r w:rsidRPr="00BC2D7A">
        <w:rPr>
          <w:rFonts w:asciiTheme="minorHAnsi" w:hAnsiTheme="minorHAnsi" w:cstheme="minorHAnsi"/>
          <w:b/>
          <w:i/>
          <w:color w:val="FF0000"/>
        </w:rPr>
        <w:t>available</w:t>
      </w:r>
      <w:proofErr w:type="spellEnd"/>
      <w:r w:rsidRPr="00BC2D7A">
        <w:rPr>
          <w:rFonts w:asciiTheme="minorHAnsi" w:hAnsiTheme="minorHAnsi" w:cstheme="minorHAnsi"/>
          <w:b/>
          <w:i/>
          <w:color w:val="FF0000"/>
        </w:rPr>
        <w:t xml:space="preserve"> standards applicable to a simple PCDS</w:t>
      </w:r>
    </w:p>
    <w:p w14:paraId="06C6F70F" w14:textId="77777777" w:rsidR="00B92B63" w:rsidRPr="00BC2D7A" w:rsidRDefault="00B92B63" w:rsidP="00D955FD">
      <w:pPr>
        <w:pStyle w:val="Default"/>
        <w:spacing w:after="120" w:line="276" w:lineRule="auto"/>
        <w:rPr>
          <w:rFonts w:asciiTheme="minorHAnsi" w:hAnsiTheme="minorHAnsi" w:cstheme="minorHAnsi"/>
          <w:b/>
          <w:i/>
          <w:color w:val="FF0000"/>
          <w:highlight w:val="yellow"/>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434C30" w:rsidRPr="00BC2D7A" w14:paraId="2E175768" w14:textId="77777777" w:rsidTr="00B92B63">
        <w:trPr>
          <w:trHeight w:val="900"/>
        </w:trPr>
        <w:tc>
          <w:tcPr>
            <w:tcW w:w="4395" w:type="dxa"/>
          </w:tcPr>
          <w:p w14:paraId="61E67217" w14:textId="028F5F77" w:rsidR="00F12051" w:rsidRPr="00BC2D7A" w:rsidRDefault="00434C30" w:rsidP="00B92B63">
            <w:pPr>
              <w:spacing w:after="0"/>
              <w:rPr>
                <w:rFonts w:cstheme="minorHAnsi"/>
                <w:sz w:val="24"/>
                <w:szCs w:val="24"/>
              </w:rPr>
            </w:pPr>
            <w:r w:rsidRPr="00BC2D7A">
              <w:rPr>
                <w:rFonts w:cstheme="minorHAnsi"/>
                <w:sz w:val="24"/>
                <w:szCs w:val="24"/>
              </w:rPr>
              <w:t xml:space="preserve">Règlement </w:t>
            </w:r>
            <w:r w:rsidR="004F4D3F" w:rsidRPr="00BC2D7A">
              <w:rPr>
                <w:rFonts w:cstheme="minorHAnsi"/>
                <w:sz w:val="24"/>
                <w:szCs w:val="24"/>
              </w:rPr>
              <w:t xml:space="preserve">(RCAC) </w:t>
            </w:r>
            <w:proofErr w:type="spellStart"/>
            <w:r w:rsidR="004F4D3F" w:rsidRPr="00BC2D7A">
              <w:rPr>
                <w:rFonts w:cstheme="minorHAnsi"/>
                <w:sz w:val="24"/>
                <w:szCs w:val="24"/>
              </w:rPr>
              <w:t>n°XXXX</w:t>
            </w:r>
            <w:proofErr w:type="spellEnd"/>
            <w:r w:rsidR="004F4D3F" w:rsidRPr="00BC2D7A">
              <w:rPr>
                <w:rFonts w:cstheme="minorHAnsi"/>
                <w:sz w:val="24"/>
                <w:szCs w:val="24"/>
              </w:rPr>
              <w:t>/CEMAC</w:t>
            </w:r>
            <w:r w:rsidR="00E30275" w:rsidRPr="00BC2D7A">
              <w:rPr>
                <w:rFonts w:cstheme="minorHAnsi"/>
                <w:sz w:val="24"/>
                <w:szCs w:val="24"/>
              </w:rPr>
              <w:t>/20XX</w:t>
            </w:r>
            <w:r w:rsidRPr="00BC2D7A">
              <w:rPr>
                <w:rFonts w:cstheme="minorHAnsi"/>
                <w:sz w:val="24"/>
                <w:szCs w:val="24"/>
              </w:rPr>
              <w:t xml:space="preserve"> </w:t>
            </w:r>
            <w:r w:rsidR="00E30275" w:rsidRPr="00BC2D7A">
              <w:rPr>
                <w:rFonts w:cstheme="minorHAnsi"/>
                <w:b/>
                <w:bCs/>
                <w:color w:val="000000"/>
                <w:sz w:val="24"/>
                <w:szCs w:val="24"/>
                <w:shd w:val="clear" w:color="auto" w:fill="FFFFFF"/>
              </w:rPr>
              <w:t xml:space="preserve">relatif aux équipements de protection individuelle, </w:t>
            </w:r>
            <w:r w:rsidRPr="00BC2D7A">
              <w:rPr>
                <w:rFonts w:cstheme="minorHAnsi"/>
                <w:sz w:val="24"/>
                <w:szCs w:val="24"/>
              </w:rPr>
              <w:t>commercialisée avant le 21 avril 2019</w:t>
            </w:r>
          </w:p>
          <w:p w14:paraId="3FCF98B5" w14:textId="25C1EB7E" w:rsidR="00F12051" w:rsidRPr="00BC2D7A" w:rsidRDefault="00F12051" w:rsidP="00B92B63">
            <w:pPr>
              <w:spacing w:after="0"/>
              <w:rPr>
                <w:rFonts w:cstheme="minorHAnsi"/>
                <w:i/>
                <w:sz w:val="24"/>
                <w:szCs w:val="24"/>
                <w:lang w:val="en-US"/>
              </w:rPr>
            </w:pPr>
            <w:r w:rsidRPr="00BC2D7A">
              <w:rPr>
                <w:rFonts w:cstheme="minorHAnsi"/>
                <w:i/>
                <w:color w:val="FF0000"/>
                <w:sz w:val="24"/>
                <w:szCs w:val="24"/>
                <w:lang w:val="en-US"/>
              </w:rPr>
              <w:t>Regulation (EU) 2016/4251 or Directive 89/686/EEC if validly marketed before 21 April 2019</w:t>
            </w:r>
          </w:p>
        </w:tc>
        <w:tc>
          <w:tcPr>
            <w:tcW w:w="4819" w:type="dxa"/>
          </w:tcPr>
          <w:p w14:paraId="4D0C68C5" w14:textId="2E8C133B" w:rsidR="00434C30" w:rsidRPr="00BC2D7A" w:rsidRDefault="00434C30" w:rsidP="00B92B63">
            <w:pPr>
              <w:spacing w:after="0"/>
              <w:rPr>
                <w:rFonts w:cstheme="minorHAnsi"/>
                <w:sz w:val="24"/>
                <w:szCs w:val="24"/>
              </w:rPr>
            </w:pPr>
            <w:r w:rsidRPr="00BC2D7A">
              <w:rPr>
                <w:rFonts w:cstheme="minorHAnsi"/>
                <w:sz w:val="24"/>
                <w:szCs w:val="24"/>
              </w:rPr>
              <w:t>Équipement de protection individuelle</w:t>
            </w:r>
          </w:p>
          <w:p w14:paraId="4ECA7D86" w14:textId="05022F8C" w:rsidR="00F12051" w:rsidRPr="00BC2D7A" w:rsidRDefault="00F12051" w:rsidP="00B92B63">
            <w:pPr>
              <w:spacing w:after="0"/>
              <w:rPr>
                <w:rFonts w:cstheme="minorHAnsi"/>
                <w:sz w:val="24"/>
                <w:szCs w:val="24"/>
              </w:rPr>
            </w:pPr>
            <w:proofErr w:type="spellStart"/>
            <w:r w:rsidRPr="00BC2D7A">
              <w:rPr>
                <w:rFonts w:cstheme="minorHAnsi"/>
                <w:sz w:val="24"/>
                <w:szCs w:val="24"/>
              </w:rPr>
              <w:t>Personal</w:t>
            </w:r>
            <w:proofErr w:type="spellEnd"/>
            <w:r w:rsidRPr="00BC2D7A">
              <w:rPr>
                <w:rFonts w:cstheme="minorHAnsi"/>
                <w:sz w:val="24"/>
                <w:szCs w:val="24"/>
              </w:rPr>
              <w:t xml:space="preserve"> protective </w:t>
            </w:r>
            <w:proofErr w:type="spellStart"/>
            <w:r w:rsidRPr="00BC2D7A">
              <w:rPr>
                <w:rFonts w:cstheme="minorHAnsi"/>
                <w:sz w:val="24"/>
                <w:szCs w:val="24"/>
              </w:rPr>
              <w:t>equipment</w:t>
            </w:r>
            <w:proofErr w:type="spellEnd"/>
          </w:p>
          <w:p w14:paraId="1A2239FD" w14:textId="7366E281" w:rsidR="00434C30" w:rsidRPr="00BC2D7A" w:rsidRDefault="00434C30" w:rsidP="00B92B63">
            <w:pPr>
              <w:spacing w:after="0"/>
              <w:rPr>
                <w:rFonts w:cstheme="minorHAnsi"/>
                <w:sz w:val="24"/>
                <w:szCs w:val="24"/>
                <w:highlight w:val="yellow"/>
              </w:rPr>
            </w:pPr>
          </w:p>
        </w:tc>
      </w:tr>
      <w:tr w:rsidR="00434C30" w:rsidRPr="00BC2D7A" w14:paraId="5D912D1E" w14:textId="77777777" w:rsidTr="00B92B63">
        <w:trPr>
          <w:trHeight w:val="119"/>
        </w:trPr>
        <w:tc>
          <w:tcPr>
            <w:tcW w:w="4395" w:type="dxa"/>
          </w:tcPr>
          <w:p w14:paraId="508108F9" w14:textId="5507D605" w:rsidR="00434C30" w:rsidRPr="00BC2D7A" w:rsidRDefault="00434C30" w:rsidP="00B92B63">
            <w:pPr>
              <w:spacing w:after="0"/>
              <w:rPr>
                <w:rFonts w:cstheme="minorHAnsi"/>
                <w:sz w:val="24"/>
                <w:szCs w:val="24"/>
                <w:highlight w:val="yellow"/>
              </w:rPr>
            </w:pPr>
            <w:r w:rsidRPr="00BC2D7A">
              <w:rPr>
                <w:rFonts w:cstheme="minorHAnsi"/>
                <w:sz w:val="24"/>
                <w:szCs w:val="24"/>
              </w:rPr>
              <w:t>Directive 2006/42 / CE2</w:t>
            </w:r>
          </w:p>
        </w:tc>
        <w:tc>
          <w:tcPr>
            <w:tcW w:w="4819" w:type="dxa"/>
          </w:tcPr>
          <w:p w14:paraId="01420A48" w14:textId="122B0E8B" w:rsidR="00434C30" w:rsidRPr="00BC2D7A" w:rsidRDefault="00552B7E" w:rsidP="00B92B63">
            <w:pPr>
              <w:spacing w:after="0"/>
              <w:rPr>
                <w:rFonts w:cstheme="minorHAnsi"/>
                <w:sz w:val="24"/>
                <w:szCs w:val="24"/>
                <w:highlight w:val="yellow"/>
              </w:rPr>
            </w:pPr>
            <w:r w:rsidRPr="00BC2D7A">
              <w:rPr>
                <w:rFonts w:cstheme="minorHAnsi"/>
                <w:sz w:val="24"/>
                <w:szCs w:val="24"/>
              </w:rPr>
              <w:t xml:space="preserve">Machines </w:t>
            </w:r>
          </w:p>
        </w:tc>
      </w:tr>
      <w:tr w:rsidR="00B92B63" w:rsidRPr="00B755F9" w14:paraId="3F001006" w14:textId="77777777" w:rsidTr="00B92B63">
        <w:trPr>
          <w:trHeight w:val="119"/>
        </w:trPr>
        <w:tc>
          <w:tcPr>
            <w:tcW w:w="4395" w:type="dxa"/>
          </w:tcPr>
          <w:p w14:paraId="790DECF1" w14:textId="77777777" w:rsidR="00B92B63" w:rsidRPr="00BC2D7A" w:rsidRDefault="00B92B63" w:rsidP="004E18CD">
            <w:pPr>
              <w:spacing w:after="0"/>
              <w:rPr>
                <w:rFonts w:cstheme="minorHAnsi"/>
                <w:sz w:val="24"/>
                <w:szCs w:val="24"/>
              </w:rPr>
            </w:pPr>
            <w:r w:rsidRPr="00BC2D7A">
              <w:rPr>
                <w:rFonts w:cstheme="minorHAnsi"/>
                <w:sz w:val="24"/>
                <w:szCs w:val="24"/>
              </w:rPr>
              <w:t>Norme EN 354 pour les longes de moins de 2m</w:t>
            </w:r>
          </w:p>
          <w:p w14:paraId="33B7D6DB" w14:textId="77777777" w:rsidR="00B92B63" w:rsidRPr="00BC2D7A" w:rsidRDefault="00B92B63" w:rsidP="00B92B63">
            <w:pPr>
              <w:spacing w:after="0"/>
              <w:rPr>
                <w:rFonts w:cstheme="minorHAnsi"/>
                <w:sz w:val="24"/>
                <w:szCs w:val="24"/>
              </w:rPr>
            </w:pPr>
          </w:p>
        </w:tc>
        <w:tc>
          <w:tcPr>
            <w:tcW w:w="4819" w:type="dxa"/>
          </w:tcPr>
          <w:p w14:paraId="2647D123" w14:textId="77777777" w:rsidR="00B92B63" w:rsidRPr="00BC2D7A" w:rsidRDefault="00B92B63" w:rsidP="00B92B63">
            <w:pPr>
              <w:spacing w:after="0"/>
              <w:rPr>
                <w:rFonts w:cstheme="minorHAnsi"/>
                <w:sz w:val="24"/>
                <w:szCs w:val="24"/>
              </w:rPr>
            </w:pPr>
            <w:r w:rsidRPr="00BC2D7A">
              <w:rPr>
                <w:rFonts w:cstheme="minorHAnsi"/>
                <w:sz w:val="24"/>
                <w:szCs w:val="24"/>
              </w:rPr>
              <w:t>Équipement de protection individuelle pour le positionnement au travail et la prévention des chutes de hauteur – longes</w:t>
            </w:r>
          </w:p>
          <w:p w14:paraId="2EBA5FF5" w14:textId="2C2F01A9" w:rsidR="00B92B63" w:rsidRPr="007560C9" w:rsidRDefault="00B92B63" w:rsidP="00B92B63">
            <w:pPr>
              <w:spacing w:after="0"/>
              <w:rPr>
                <w:rFonts w:cstheme="minorHAnsi"/>
                <w:sz w:val="24"/>
                <w:szCs w:val="24"/>
                <w:lang w:val="en-US"/>
              </w:rPr>
            </w:pPr>
            <w:r w:rsidRPr="007560C9">
              <w:rPr>
                <w:rFonts w:cstheme="minorHAnsi"/>
                <w:color w:val="FF0000"/>
                <w:sz w:val="24"/>
                <w:szCs w:val="24"/>
                <w:lang w:val="en-US"/>
              </w:rPr>
              <w:t>Personal protective equipment for work positioning and prevention of falls from a height — lanyards</w:t>
            </w:r>
          </w:p>
        </w:tc>
      </w:tr>
      <w:tr w:rsidR="00B92B63" w:rsidRPr="00B755F9" w14:paraId="5C6466CB" w14:textId="77777777" w:rsidTr="00B92B63">
        <w:trPr>
          <w:trHeight w:val="60"/>
        </w:trPr>
        <w:tc>
          <w:tcPr>
            <w:tcW w:w="4395" w:type="dxa"/>
          </w:tcPr>
          <w:p w14:paraId="0FF7FC3F" w14:textId="37D068D7" w:rsidR="00B92B63" w:rsidRPr="00BC2D7A" w:rsidRDefault="00B92B63" w:rsidP="004E18CD">
            <w:pPr>
              <w:spacing w:after="0"/>
              <w:rPr>
                <w:rFonts w:cstheme="minorHAnsi"/>
                <w:sz w:val="24"/>
                <w:szCs w:val="24"/>
              </w:rPr>
            </w:pPr>
            <w:r w:rsidRPr="00BC2D7A">
              <w:rPr>
                <w:rFonts w:cstheme="minorHAnsi"/>
                <w:sz w:val="24"/>
                <w:szCs w:val="24"/>
              </w:rPr>
              <w:t>Norme EN 355 pour les absorbeurs d'énergie</w:t>
            </w:r>
          </w:p>
        </w:tc>
        <w:tc>
          <w:tcPr>
            <w:tcW w:w="4819" w:type="dxa"/>
          </w:tcPr>
          <w:p w14:paraId="5152D29A"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contre les chutes de hauteur - absorbeurs d'énergie</w:t>
            </w:r>
          </w:p>
          <w:p w14:paraId="3794A400" w14:textId="71663742"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protective equipment against falls from a height — energy absorbers</w:t>
            </w:r>
          </w:p>
        </w:tc>
      </w:tr>
      <w:tr w:rsidR="00B92B63" w:rsidRPr="00B755F9" w14:paraId="466F65CA" w14:textId="77777777" w:rsidTr="00B92B63">
        <w:trPr>
          <w:trHeight w:val="264"/>
        </w:trPr>
        <w:tc>
          <w:tcPr>
            <w:tcW w:w="4395" w:type="dxa"/>
          </w:tcPr>
          <w:p w14:paraId="1EC13669" w14:textId="71BE914A" w:rsidR="00B92B63" w:rsidRPr="00BC2D7A" w:rsidRDefault="00B92B63" w:rsidP="004E18CD">
            <w:pPr>
              <w:spacing w:after="0"/>
              <w:rPr>
                <w:rFonts w:cstheme="minorHAnsi"/>
                <w:sz w:val="24"/>
                <w:szCs w:val="24"/>
              </w:rPr>
            </w:pPr>
            <w:r w:rsidRPr="00BC2D7A">
              <w:rPr>
                <w:rFonts w:cstheme="minorHAnsi"/>
                <w:sz w:val="24"/>
                <w:szCs w:val="24"/>
              </w:rPr>
              <w:lastRenderedPageBreak/>
              <w:t>Norme EN 358 pour les systèmes de maintien au travail</w:t>
            </w:r>
          </w:p>
        </w:tc>
        <w:tc>
          <w:tcPr>
            <w:tcW w:w="4819" w:type="dxa"/>
          </w:tcPr>
          <w:p w14:paraId="2B191ABA"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pour le maintien au travail et la prévention des chutes de hauteur - ceintures de maintien au travail et de retenue et longes de maintien au travail</w:t>
            </w:r>
          </w:p>
          <w:p w14:paraId="75512E70" w14:textId="44DA702B"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protective equipment for work</w:t>
            </w:r>
            <w:r w:rsidRPr="007560C9">
              <w:rPr>
                <w:rFonts w:cstheme="minorHAnsi"/>
                <w:sz w:val="24"/>
                <w:szCs w:val="24"/>
                <w:lang w:val="en-US"/>
              </w:rPr>
              <w:t xml:space="preserve"> </w:t>
            </w:r>
            <w:r w:rsidRPr="007560C9">
              <w:rPr>
                <w:rFonts w:cstheme="minorHAnsi"/>
                <w:color w:val="FF0000"/>
                <w:sz w:val="24"/>
                <w:szCs w:val="24"/>
                <w:lang w:val="en-US"/>
              </w:rPr>
              <w:t>positioning and prevention of falls from a height — belts for work positioning and restraint and work positioning lanyards</w:t>
            </w:r>
          </w:p>
        </w:tc>
      </w:tr>
      <w:tr w:rsidR="00B92B63" w:rsidRPr="00B755F9" w14:paraId="468BE220" w14:textId="77777777" w:rsidTr="00B92B63">
        <w:trPr>
          <w:trHeight w:val="264"/>
        </w:trPr>
        <w:tc>
          <w:tcPr>
            <w:tcW w:w="4395" w:type="dxa"/>
          </w:tcPr>
          <w:p w14:paraId="717B6982" w14:textId="268B8FF2" w:rsidR="00B92B63" w:rsidRPr="00BC2D7A" w:rsidRDefault="00B92B63" w:rsidP="004E18CD">
            <w:pPr>
              <w:spacing w:after="0"/>
              <w:rPr>
                <w:rFonts w:cstheme="minorHAnsi"/>
                <w:sz w:val="24"/>
                <w:szCs w:val="24"/>
              </w:rPr>
            </w:pPr>
            <w:r w:rsidRPr="00BC2D7A">
              <w:rPr>
                <w:rFonts w:cstheme="minorHAnsi"/>
                <w:sz w:val="24"/>
                <w:szCs w:val="24"/>
              </w:rPr>
              <w:t>Norme EN 361 pour le </w:t>
            </w:r>
            <w:hyperlink r:id="rId20" w:history="1">
              <w:r w:rsidRPr="00BC2D7A">
                <w:rPr>
                  <w:rFonts w:cstheme="minorHAnsi"/>
                  <w:sz w:val="24"/>
                  <w:szCs w:val="24"/>
                </w:rPr>
                <w:t>harnais antichute</w:t>
              </w:r>
            </w:hyperlink>
          </w:p>
          <w:p w14:paraId="3AA0CDD3" w14:textId="74D383FD" w:rsidR="00B92B63" w:rsidRPr="00BC2D7A" w:rsidRDefault="00B92B63" w:rsidP="004E18CD">
            <w:pPr>
              <w:spacing w:after="0"/>
              <w:rPr>
                <w:rFonts w:cstheme="minorHAnsi"/>
                <w:sz w:val="24"/>
                <w:szCs w:val="24"/>
              </w:rPr>
            </w:pPr>
          </w:p>
        </w:tc>
        <w:tc>
          <w:tcPr>
            <w:tcW w:w="4819" w:type="dxa"/>
          </w:tcPr>
          <w:p w14:paraId="52260649"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contre les chutes de hauteur - harnais de sécurité complets</w:t>
            </w:r>
          </w:p>
          <w:p w14:paraId="4604F084" w14:textId="33D6F04F"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protective equipment against falls from a height — full body harnesses</w:t>
            </w:r>
          </w:p>
        </w:tc>
      </w:tr>
      <w:tr w:rsidR="00B92B63" w:rsidRPr="00B755F9" w14:paraId="301C38D8" w14:textId="77777777" w:rsidTr="00B92B63">
        <w:trPr>
          <w:trHeight w:val="264"/>
        </w:trPr>
        <w:tc>
          <w:tcPr>
            <w:tcW w:w="4395" w:type="dxa"/>
          </w:tcPr>
          <w:p w14:paraId="193C3364" w14:textId="77777777" w:rsidR="00B92B63" w:rsidRPr="00BC2D7A" w:rsidRDefault="00B92B63" w:rsidP="004E18CD">
            <w:pPr>
              <w:spacing w:after="0"/>
              <w:rPr>
                <w:rFonts w:cstheme="minorHAnsi"/>
                <w:sz w:val="24"/>
                <w:szCs w:val="24"/>
              </w:rPr>
            </w:pPr>
            <w:r w:rsidRPr="00BC2D7A">
              <w:rPr>
                <w:rFonts w:cstheme="minorHAnsi"/>
                <w:sz w:val="24"/>
                <w:szCs w:val="24"/>
              </w:rPr>
              <w:t>Norme EN 362 pour le milieu industriel</w:t>
            </w:r>
          </w:p>
          <w:p w14:paraId="7F6ECE39" w14:textId="0F663DC2" w:rsidR="00B92B63" w:rsidRPr="00BC2D7A" w:rsidRDefault="00B92B63" w:rsidP="004E18CD">
            <w:pPr>
              <w:spacing w:after="0"/>
              <w:rPr>
                <w:rFonts w:cstheme="minorHAnsi"/>
                <w:sz w:val="24"/>
                <w:szCs w:val="24"/>
              </w:rPr>
            </w:pPr>
          </w:p>
        </w:tc>
        <w:tc>
          <w:tcPr>
            <w:tcW w:w="4819" w:type="dxa"/>
          </w:tcPr>
          <w:p w14:paraId="346A7320"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contre les chutes de hauteur – connecteurs</w:t>
            </w:r>
          </w:p>
          <w:p w14:paraId="58EA506D" w14:textId="3F46CA9E"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protective equipment against falls from a height — connectors</w:t>
            </w:r>
          </w:p>
        </w:tc>
      </w:tr>
      <w:tr w:rsidR="00B92B63" w:rsidRPr="00B755F9" w14:paraId="3F5E66F2" w14:textId="77777777" w:rsidTr="00B92B63">
        <w:trPr>
          <w:trHeight w:val="1724"/>
        </w:trPr>
        <w:tc>
          <w:tcPr>
            <w:tcW w:w="4395" w:type="dxa"/>
          </w:tcPr>
          <w:p w14:paraId="45BD88BD" w14:textId="189AF794" w:rsidR="00B92B63" w:rsidRPr="00BC2D7A" w:rsidRDefault="00B92B63" w:rsidP="004E18CD">
            <w:pPr>
              <w:spacing w:after="0"/>
              <w:rPr>
                <w:rFonts w:cstheme="minorHAnsi"/>
                <w:sz w:val="24"/>
                <w:szCs w:val="24"/>
              </w:rPr>
            </w:pPr>
            <w:r w:rsidRPr="00BC2D7A">
              <w:rPr>
                <w:rFonts w:cstheme="minorHAnsi"/>
                <w:sz w:val="24"/>
                <w:szCs w:val="24"/>
              </w:rPr>
              <w:t>EN 362 : Connecteurs, Mousqueton, Crochets, Manu-croches…</w:t>
            </w:r>
          </w:p>
        </w:tc>
        <w:tc>
          <w:tcPr>
            <w:tcW w:w="4819" w:type="dxa"/>
          </w:tcPr>
          <w:p w14:paraId="1A81EA70"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contre les chutes - systèmes de protection individuelle contre les chutes</w:t>
            </w:r>
          </w:p>
          <w:p w14:paraId="1333A570" w14:textId="3212B0EC"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fall protection equipment — personal fall-protection systems</w:t>
            </w:r>
          </w:p>
        </w:tc>
      </w:tr>
      <w:tr w:rsidR="00B92B63" w:rsidRPr="00B755F9" w14:paraId="382E2C97" w14:textId="77777777" w:rsidTr="00B92B63">
        <w:trPr>
          <w:trHeight w:val="264"/>
        </w:trPr>
        <w:tc>
          <w:tcPr>
            <w:tcW w:w="4395" w:type="dxa"/>
          </w:tcPr>
          <w:p w14:paraId="23A020AA" w14:textId="1E4EE985" w:rsidR="00B92B63" w:rsidRPr="00BC2D7A" w:rsidRDefault="00B92B63" w:rsidP="004E18CD">
            <w:pPr>
              <w:spacing w:after="0"/>
              <w:rPr>
                <w:rFonts w:cstheme="minorHAnsi"/>
                <w:sz w:val="24"/>
                <w:szCs w:val="24"/>
              </w:rPr>
            </w:pPr>
            <w:r w:rsidRPr="00BC2D7A">
              <w:rPr>
                <w:rFonts w:cstheme="minorHAnsi"/>
                <w:sz w:val="24"/>
                <w:szCs w:val="24"/>
              </w:rPr>
              <w:t>En 364 : Méthodes d'essais</w:t>
            </w:r>
          </w:p>
        </w:tc>
        <w:tc>
          <w:tcPr>
            <w:tcW w:w="4819" w:type="dxa"/>
          </w:tcPr>
          <w:p w14:paraId="330CDB0F"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contre les chutes de hauteur - méthodes d'essai</w:t>
            </w:r>
          </w:p>
          <w:p w14:paraId="5111EFED" w14:textId="391FE836"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protective equipment against falls from a</w:t>
            </w:r>
            <w:r w:rsidRPr="007560C9">
              <w:rPr>
                <w:rFonts w:cstheme="minorHAnsi"/>
                <w:sz w:val="24"/>
                <w:szCs w:val="24"/>
                <w:lang w:val="en-US"/>
              </w:rPr>
              <w:t xml:space="preserve"> </w:t>
            </w:r>
            <w:r w:rsidRPr="007560C9">
              <w:rPr>
                <w:rFonts w:cstheme="minorHAnsi"/>
                <w:color w:val="FF0000"/>
                <w:sz w:val="24"/>
                <w:szCs w:val="24"/>
                <w:lang w:val="en-US"/>
              </w:rPr>
              <w:t>height — test methods</w:t>
            </w:r>
          </w:p>
        </w:tc>
      </w:tr>
      <w:tr w:rsidR="00B92B63" w:rsidRPr="00BC2D7A" w14:paraId="5BD58487" w14:textId="77777777" w:rsidTr="00B92B63">
        <w:trPr>
          <w:trHeight w:val="264"/>
        </w:trPr>
        <w:tc>
          <w:tcPr>
            <w:tcW w:w="4395" w:type="dxa"/>
          </w:tcPr>
          <w:p w14:paraId="5E71805C" w14:textId="0A1E7AE2" w:rsidR="00B92B63" w:rsidRPr="00BC2D7A" w:rsidRDefault="00B92B63" w:rsidP="004E18CD">
            <w:pPr>
              <w:spacing w:after="0"/>
              <w:rPr>
                <w:rFonts w:cstheme="minorHAnsi"/>
                <w:sz w:val="24"/>
                <w:szCs w:val="24"/>
              </w:rPr>
            </w:pPr>
            <w:r w:rsidRPr="00BC2D7A">
              <w:rPr>
                <w:rFonts w:cstheme="minorHAnsi"/>
                <w:sz w:val="24"/>
                <w:szCs w:val="24"/>
              </w:rPr>
              <w:t>Norme NF EN 365 Equipements de protection individuelle contre les chutes de hauteur</w:t>
            </w:r>
          </w:p>
        </w:tc>
        <w:tc>
          <w:tcPr>
            <w:tcW w:w="4819" w:type="dxa"/>
          </w:tcPr>
          <w:p w14:paraId="26D22B50" w14:textId="77777777" w:rsidR="00B92B63" w:rsidRPr="00BC2D7A" w:rsidRDefault="00B92B63" w:rsidP="004E18CD">
            <w:pPr>
              <w:spacing w:after="0"/>
              <w:rPr>
                <w:rFonts w:cstheme="minorHAnsi"/>
                <w:sz w:val="24"/>
                <w:szCs w:val="24"/>
              </w:rPr>
            </w:pPr>
            <w:r w:rsidRPr="00BC2D7A">
              <w:rPr>
                <w:rFonts w:cstheme="minorHAnsi"/>
                <w:sz w:val="24"/>
                <w:szCs w:val="24"/>
              </w:rPr>
              <w:t>Marquage / emballage / mode d'emploi</w:t>
            </w:r>
          </w:p>
          <w:p w14:paraId="43562BA7" w14:textId="3D6B3B45" w:rsidR="00B92B63" w:rsidRPr="00BC2D7A" w:rsidRDefault="00B92B63" w:rsidP="004E18CD">
            <w:pPr>
              <w:spacing w:after="0"/>
              <w:rPr>
                <w:rFonts w:cstheme="minorHAnsi"/>
                <w:sz w:val="24"/>
                <w:szCs w:val="24"/>
              </w:rPr>
            </w:pPr>
            <w:proofErr w:type="spellStart"/>
            <w:r w:rsidRPr="00BC2D7A">
              <w:rPr>
                <w:rFonts w:cstheme="minorHAnsi"/>
                <w:color w:val="FF0000"/>
                <w:sz w:val="24"/>
                <w:szCs w:val="24"/>
              </w:rPr>
              <w:t>Marking</w:t>
            </w:r>
            <w:proofErr w:type="spellEnd"/>
            <w:r w:rsidRPr="00BC2D7A">
              <w:rPr>
                <w:rFonts w:cstheme="minorHAnsi"/>
                <w:color w:val="FF0000"/>
                <w:sz w:val="24"/>
                <w:szCs w:val="24"/>
              </w:rPr>
              <w:t>/packaging/instructions to use</w:t>
            </w:r>
          </w:p>
        </w:tc>
      </w:tr>
      <w:tr w:rsidR="00B92B63" w:rsidRPr="00B755F9" w14:paraId="7A1546B9" w14:textId="77777777" w:rsidTr="00B92B63">
        <w:trPr>
          <w:trHeight w:val="264"/>
        </w:trPr>
        <w:tc>
          <w:tcPr>
            <w:tcW w:w="4395" w:type="dxa"/>
          </w:tcPr>
          <w:p w14:paraId="294A073C" w14:textId="4E5CE1B4" w:rsidR="00B92B63" w:rsidRPr="00BC2D7A" w:rsidRDefault="00B92B63" w:rsidP="004E18CD">
            <w:pPr>
              <w:spacing w:after="0"/>
              <w:rPr>
                <w:rFonts w:cstheme="minorHAnsi"/>
                <w:sz w:val="24"/>
                <w:szCs w:val="24"/>
              </w:rPr>
            </w:pPr>
            <w:r w:rsidRPr="00BC2D7A">
              <w:rPr>
                <w:rFonts w:cstheme="minorHAnsi"/>
                <w:sz w:val="24"/>
                <w:szCs w:val="24"/>
              </w:rPr>
              <w:t>EN 813 : Les harnais cuissards</w:t>
            </w:r>
          </w:p>
        </w:tc>
        <w:tc>
          <w:tcPr>
            <w:tcW w:w="4819" w:type="dxa"/>
          </w:tcPr>
          <w:p w14:paraId="4659E9C0" w14:textId="77777777" w:rsidR="00B92B63" w:rsidRPr="00BC2D7A" w:rsidRDefault="00B92B63" w:rsidP="004E18CD">
            <w:pPr>
              <w:spacing w:after="0"/>
              <w:rPr>
                <w:rFonts w:cstheme="minorHAnsi"/>
                <w:sz w:val="24"/>
                <w:szCs w:val="24"/>
              </w:rPr>
            </w:pPr>
            <w:r w:rsidRPr="00BC2D7A">
              <w:rPr>
                <w:rFonts w:cstheme="minorHAnsi"/>
                <w:sz w:val="24"/>
                <w:szCs w:val="24"/>
              </w:rPr>
              <w:t>Équipement de protection individuelle contre les chutes - harnais cuissard</w:t>
            </w:r>
          </w:p>
          <w:p w14:paraId="18045A9F" w14:textId="1A50C72C" w:rsidR="00B92B63" w:rsidRPr="007560C9" w:rsidRDefault="00B92B63" w:rsidP="004E18CD">
            <w:pPr>
              <w:spacing w:after="0"/>
              <w:rPr>
                <w:rFonts w:cstheme="minorHAnsi"/>
                <w:sz w:val="24"/>
                <w:szCs w:val="24"/>
                <w:lang w:val="en-US"/>
              </w:rPr>
            </w:pPr>
            <w:r w:rsidRPr="007560C9">
              <w:rPr>
                <w:rFonts w:cstheme="minorHAnsi"/>
                <w:color w:val="FF0000"/>
                <w:sz w:val="24"/>
                <w:szCs w:val="24"/>
                <w:lang w:val="en-US"/>
              </w:rPr>
              <w:t>Personal fall-protection equipment — sit harnesses</w:t>
            </w:r>
          </w:p>
        </w:tc>
      </w:tr>
      <w:tr w:rsidR="00B92B63" w:rsidRPr="00B755F9" w14:paraId="28442608" w14:textId="77777777" w:rsidTr="00B92B63">
        <w:trPr>
          <w:trHeight w:val="264"/>
        </w:trPr>
        <w:tc>
          <w:tcPr>
            <w:tcW w:w="4395" w:type="dxa"/>
          </w:tcPr>
          <w:p w14:paraId="1D47138E" w14:textId="0BB9341E" w:rsidR="00B92B63" w:rsidRPr="00BC2D7A" w:rsidRDefault="00B92B63" w:rsidP="00B92B63">
            <w:pPr>
              <w:spacing w:after="0"/>
              <w:rPr>
                <w:rFonts w:cstheme="minorHAnsi"/>
                <w:sz w:val="24"/>
                <w:szCs w:val="24"/>
              </w:rPr>
            </w:pPr>
            <w:r w:rsidRPr="00BC2D7A">
              <w:rPr>
                <w:rFonts w:cstheme="minorHAnsi"/>
                <w:sz w:val="24"/>
                <w:szCs w:val="24"/>
              </w:rPr>
              <w:t xml:space="preserve">EN 1497 : </w:t>
            </w:r>
          </w:p>
        </w:tc>
        <w:tc>
          <w:tcPr>
            <w:tcW w:w="4819" w:type="dxa"/>
          </w:tcPr>
          <w:p w14:paraId="3C741171" w14:textId="77777777" w:rsidR="00B92B63" w:rsidRPr="00BC2D7A" w:rsidRDefault="00B92B63" w:rsidP="00B92B63">
            <w:pPr>
              <w:spacing w:after="0"/>
              <w:rPr>
                <w:rFonts w:cstheme="minorHAnsi"/>
                <w:sz w:val="24"/>
                <w:szCs w:val="24"/>
              </w:rPr>
            </w:pPr>
            <w:r w:rsidRPr="00BC2D7A">
              <w:rPr>
                <w:rFonts w:cstheme="minorHAnsi"/>
                <w:sz w:val="24"/>
                <w:szCs w:val="24"/>
              </w:rPr>
              <w:t xml:space="preserve">Équipement de protection individuel contre les chutes - Harnais de sauvetage </w:t>
            </w:r>
          </w:p>
          <w:p w14:paraId="4AC5FB3D" w14:textId="4BCDE242" w:rsidR="00B92B63" w:rsidRPr="007560C9" w:rsidRDefault="00B92B63" w:rsidP="00B92B63">
            <w:pPr>
              <w:spacing w:after="0"/>
              <w:rPr>
                <w:rFonts w:cstheme="minorHAnsi"/>
                <w:sz w:val="24"/>
                <w:szCs w:val="24"/>
                <w:lang w:val="en-US"/>
              </w:rPr>
            </w:pPr>
            <w:r w:rsidRPr="007560C9">
              <w:rPr>
                <w:rFonts w:cstheme="minorHAnsi"/>
                <w:color w:val="FF0000"/>
                <w:sz w:val="24"/>
                <w:szCs w:val="24"/>
                <w:lang w:val="en-US"/>
              </w:rPr>
              <w:t>Personal protective equipment against falls from a height — rescue harnesses</w:t>
            </w:r>
          </w:p>
        </w:tc>
      </w:tr>
      <w:tr w:rsidR="00B92B63" w:rsidRPr="00B755F9" w14:paraId="46F0F9BE" w14:textId="77777777" w:rsidTr="00B92B63">
        <w:trPr>
          <w:trHeight w:val="264"/>
        </w:trPr>
        <w:tc>
          <w:tcPr>
            <w:tcW w:w="4395" w:type="dxa"/>
          </w:tcPr>
          <w:p w14:paraId="5973D6B3" w14:textId="27363872" w:rsidR="00B92B63" w:rsidRPr="00BC2D7A" w:rsidRDefault="00B92B63" w:rsidP="00B92B63">
            <w:pPr>
              <w:spacing w:after="0"/>
              <w:rPr>
                <w:rFonts w:cstheme="minorHAnsi"/>
                <w:sz w:val="24"/>
                <w:szCs w:val="24"/>
              </w:rPr>
            </w:pPr>
            <w:r w:rsidRPr="00BC2D7A">
              <w:rPr>
                <w:rFonts w:cstheme="minorHAnsi"/>
                <w:sz w:val="24"/>
                <w:szCs w:val="24"/>
              </w:rPr>
              <w:lastRenderedPageBreak/>
              <w:t xml:space="preserve">EN 1498 : </w:t>
            </w:r>
          </w:p>
        </w:tc>
        <w:tc>
          <w:tcPr>
            <w:tcW w:w="4819" w:type="dxa"/>
          </w:tcPr>
          <w:p w14:paraId="15B4F407" w14:textId="7E7464A1" w:rsidR="00B92B63" w:rsidRPr="00BC2D7A" w:rsidRDefault="00B92B63" w:rsidP="00B92B63">
            <w:pPr>
              <w:spacing w:after="0"/>
              <w:rPr>
                <w:rFonts w:cstheme="minorHAnsi"/>
                <w:sz w:val="24"/>
                <w:szCs w:val="24"/>
              </w:rPr>
            </w:pPr>
            <w:r w:rsidRPr="00BC2D7A">
              <w:rPr>
                <w:rFonts w:cstheme="minorHAnsi"/>
                <w:sz w:val="24"/>
                <w:szCs w:val="24"/>
              </w:rPr>
              <w:t>Équipement de protection individuelle contre les chutes - Sangles de sauvetage</w:t>
            </w:r>
          </w:p>
          <w:p w14:paraId="4C006A0B" w14:textId="30081776" w:rsidR="00B92B63" w:rsidRPr="007560C9" w:rsidRDefault="00B92B63" w:rsidP="00B92B63">
            <w:pPr>
              <w:spacing w:after="0"/>
              <w:rPr>
                <w:rFonts w:cstheme="minorHAnsi"/>
                <w:sz w:val="24"/>
                <w:szCs w:val="24"/>
                <w:lang w:val="en-US"/>
              </w:rPr>
            </w:pPr>
            <w:r w:rsidRPr="007560C9">
              <w:rPr>
                <w:rFonts w:cstheme="minorHAnsi"/>
                <w:color w:val="FF0000"/>
                <w:sz w:val="24"/>
                <w:szCs w:val="24"/>
                <w:lang w:val="en-US"/>
              </w:rPr>
              <w:t>Personal protective equipment against falls from a height — rescue loops</w:t>
            </w:r>
          </w:p>
        </w:tc>
      </w:tr>
      <w:tr w:rsidR="00B92B63" w:rsidRPr="00B755F9" w14:paraId="29819EE2" w14:textId="77777777" w:rsidTr="00B92B63">
        <w:trPr>
          <w:trHeight w:val="264"/>
        </w:trPr>
        <w:tc>
          <w:tcPr>
            <w:tcW w:w="4395" w:type="dxa"/>
          </w:tcPr>
          <w:p w14:paraId="25A9CE62" w14:textId="1ADA70C8" w:rsidR="00B92B63" w:rsidRPr="00BC2D7A" w:rsidRDefault="00B92B63" w:rsidP="00B92B63">
            <w:pPr>
              <w:spacing w:after="0"/>
              <w:rPr>
                <w:rFonts w:cstheme="minorHAnsi"/>
                <w:sz w:val="24"/>
                <w:szCs w:val="24"/>
              </w:rPr>
            </w:pPr>
            <w:r w:rsidRPr="00BC2D7A">
              <w:rPr>
                <w:rFonts w:cstheme="minorHAnsi"/>
                <w:sz w:val="24"/>
                <w:szCs w:val="24"/>
              </w:rPr>
              <w:t xml:space="preserve">EN 1891 : </w:t>
            </w:r>
          </w:p>
        </w:tc>
        <w:tc>
          <w:tcPr>
            <w:tcW w:w="4819" w:type="dxa"/>
          </w:tcPr>
          <w:p w14:paraId="2E78B5B6" w14:textId="3915B87B" w:rsidR="00B92B63" w:rsidRPr="00BC2D7A" w:rsidRDefault="00B92B63" w:rsidP="00B92B63">
            <w:pPr>
              <w:spacing w:after="0"/>
              <w:rPr>
                <w:rFonts w:cstheme="minorHAnsi"/>
                <w:sz w:val="24"/>
                <w:szCs w:val="24"/>
              </w:rPr>
            </w:pPr>
            <w:r w:rsidRPr="00BC2D7A">
              <w:rPr>
                <w:rFonts w:cstheme="minorHAnsi"/>
                <w:sz w:val="24"/>
                <w:szCs w:val="24"/>
              </w:rPr>
              <w:t>Equipement de protection individuelle pour la prévention des chutes de hauteur - Cordes tressées gainées à faible coefficient d'allongement</w:t>
            </w:r>
          </w:p>
          <w:p w14:paraId="7E5F4FB4" w14:textId="269655A7" w:rsidR="00B92B63" w:rsidRPr="007560C9" w:rsidRDefault="00B92B63" w:rsidP="00B92B63">
            <w:pPr>
              <w:spacing w:after="0"/>
              <w:rPr>
                <w:rFonts w:cstheme="minorHAnsi"/>
                <w:sz w:val="24"/>
                <w:szCs w:val="24"/>
                <w:lang w:val="en-US"/>
              </w:rPr>
            </w:pPr>
            <w:r w:rsidRPr="007560C9">
              <w:rPr>
                <w:rFonts w:cstheme="minorHAnsi"/>
                <w:color w:val="FF0000"/>
                <w:sz w:val="24"/>
                <w:szCs w:val="24"/>
                <w:lang w:val="en-US"/>
              </w:rPr>
              <w:t>Personal protective equipment for the prevention of falls from a height — low stretch kernmantle ropes</w:t>
            </w:r>
          </w:p>
        </w:tc>
      </w:tr>
      <w:tr w:rsidR="00B92B63" w:rsidRPr="00BC2D7A" w14:paraId="7A47059C" w14:textId="77777777" w:rsidTr="00B92B63">
        <w:trPr>
          <w:trHeight w:val="264"/>
        </w:trPr>
        <w:tc>
          <w:tcPr>
            <w:tcW w:w="4395" w:type="dxa"/>
          </w:tcPr>
          <w:p w14:paraId="6CB90C8E" w14:textId="0D1EDA80" w:rsidR="00B92B63" w:rsidRPr="00BC2D7A" w:rsidRDefault="00B92B63" w:rsidP="00B92B63">
            <w:pPr>
              <w:spacing w:after="0"/>
              <w:rPr>
                <w:rFonts w:cstheme="minorHAnsi"/>
                <w:sz w:val="24"/>
                <w:szCs w:val="24"/>
              </w:rPr>
            </w:pPr>
            <w:r w:rsidRPr="00BC2D7A">
              <w:rPr>
                <w:rFonts w:cstheme="minorHAnsi"/>
                <w:sz w:val="24"/>
                <w:szCs w:val="24"/>
              </w:rPr>
              <w:t xml:space="preserve">EN 12275 : </w:t>
            </w:r>
          </w:p>
        </w:tc>
        <w:tc>
          <w:tcPr>
            <w:tcW w:w="4819" w:type="dxa"/>
          </w:tcPr>
          <w:p w14:paraId="1223963B" w14:textId="6A0ABE7E" w:rsidR="00B92B63" w:rsidRPr="00BC2D7A" w:rsidRDefault="00B92B63" w:rsidP="00B92B63">
            <w:pPr>
              <w:spacing w:after="0"/>
              <w:rPr>
                <w:rFonts w:cstheme="minorHAnsi"/>
                <w:sz w:val="24"/>
                <w:szCs w:val="24"/>
              </w:rPr>
            </w:pPr>
            <w:r w:rsidRPr="00BC2D7A">
              <w:rPr>
                <w:rFonts w:cstheme="minorHAnsi"/>
                <w:sz w:val="24"/>
                <w:szCs w:val="24"/>
              </w:rPr>
              <w:t xml:space="preserve">Équipement d'alpinisme et d'escalade - Connecteurs - Exigences de sécurité et méthodes d'essai </w:t>
            </w:r>
            <w:proofErr w:type="spellStart"/>
            <w:r w:rsidRPr="00BC2D7A">
              <w:rPr>
                <w:rFonts w:cstheme="minorHAnsi"/>
                <w:color w:val="FF0000"/>
                <w:sz w:val="24"/>
                <w:szCs w:val="24"/>
              </w:rPr>
              <w:t>Mountaineering</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equipment</w:t>
            </w:r>
            <w:proofErr w:type="spellEnd"/>
            <w:r w:rsidRPr="00BC2D7A">
              <w:rPr>
                <w:rFonts w:cstheme="minorHAnsi"/>
                <w:color w:val="FF0000"/>
                <w:sz w:val="24"/>
                <w:szCs w:val="24"/>
              </w:rPr>
              <w:t xml:space="preserve"> —</w:t>
            </w:r>
            <w:r w:rsidRPr="00BC2D7A">
              <w:rPr>
                <w:rFonts w:cstheme="minorHAnsi"/>
                <w:sz w:val="24"/>
                <w:szCs w:val="24"/>
              </w:rPr>
              <w:t xml:space="preserve"> </w:t>
            </w:r>
            <w:proofErr w:type="spellStart"/>
            <w:r w:rsidRPr="00BC2D7A">
              <w:rPr>
                <w:rFonts w:cstheme="minorHAnsi"/>
                <w:color w:val="FF0000"/>
                <w:sz w:val="24"/>
                <w:szCs w:val="24"/>
              </w:rPr>
              <w:t>connectors</w:t>
            </w:r>
            <w:proofErr w:type="spellEnd"/>
            <w:r w:rsidRPr="00BC2D7A">
              <w:rPr>
                <w:rFonts w:cstheme="minorHAnsi"/>
                <w:color w:val="FF0000"/>
                <w:sz w:val="24"/>
                <w:szCs w:val="24"/>
              </w:rPr>
              <w:t xml:space="preserve"> — </w:t>
            </w:r>
            <w:proofErr w:type="spellStart"/>
            <w:r w:rsidRPr="00BC2D7A">
              <w:rPr>
                <w:rFonts w:cstheme="minorHAnsi"/>
                <w:color w:val="FF0000"/>
                <w:sz w:val="24"/>
                <w:szCs w:val="24"/>
              </w:rPr>
              <w:t>safety</w:t>
            </w:r>
            <w:proofErr w:type="spellEnd"/>
            <w:r w:rsidRPr="00BC2D7A">
              <w:rPr>
                <w:rFonts w:cstheme="minorHAnsi"/>
                <w:color w:val="FF0000"/>
                <w:sz w:val="24"/>
                <w:szCs w:val="24"/>
              </w:rPr>
              <w:t xml:space="preserve"> </w:t>
            </w:r>
            <w:proofErr w:type="spellStart"/>
            <w:r w:rsidRPr="00BC2D7A">
              <w:rPr>
                <w:rFonts w:cstheme="minorHAnsi"/>
                <w:color w:val="FF0000"/>
                <w:sz w:val="24"/>
                <w:szCs w:val="24"/>
              </w:rPr>
              <w:t>requirements</w:t>
            </w:r>
            <w:proofErr w:type="spellEnd"/>
            <w:r w:rsidRPr="00BC2D7A">
              <w:rPr>
                <w:rFonts w:cstheme="minorHAnsi"/>
                <w:color w:val="FF0000"/>
                <w:sz w:val="24"/>
                <w:szCs w:val="24"/>
              </w:rPr>
              <w:t xml:space="preserve"> and test </w:t>
            </w:r>
            <w:proofErr w:type="spellStart"/>
            <w:r w:rsidRPr="00BC2D7A">
              <w:rPr>
                <w:rFonts w:cstheme="minorHAnsi"/>
                <w:color w:val="FF0000"/>
                <w:sz w:val="24"/>
                <w:szCs w:val="24"/>
              </w:rPr>
              <w:t>methods</w:t>
            </w:r>
            <w:proofErr w:type="spellEnd"/>
          </w:p>
        </w:tc>
      </w:tr>
      <w:tr w:rsidR="00B92B63" w:rsidRPr="00B755F9" w14:paraId="6B7966F8" w14:textId="77777777" w:rsidTr="00B92B63">
        <w:trPr>
          <w:trHeight w:val="264"/>
        </w:trPr>
        <w:tc>
          <w:tcPr>
            <w:tcW w:w="4395" w:type="dxa"/>
          </w:tcPr>
          <w:p w14:paraId="11AF2A03" w14:textId="0C41D10F" w:rsidR="00B92B63" w:rsidRPr="00BC2D7A" w:rsidRDefault="00B92B63" w:rsidP="00B92B63">
            <w:pPr>
              <w:spacing w:after="0"/>
              <w:rPr>
                <w:rFonts w:cstheme="minorHAnsi"/>
                <w:sz w:val="24"/>
                <w:szCs w:val="24"/>
                <w:highlight w:val="yellow"/>
              </w:rPr>
            </w:pPr>
            <w:r w:rsidRPr="00BC2D7A">
              <w:rPr>
                <w:rFonts w:cstheme="minorHAnsi"/>
                <w:sz w:val="24"/>
                <w:szCs w:val="24"/>
                <w:highlight w:val="yellow"/>
              </w:rPr>
              <w:t>EN 12277 : Équipement d'alpinisme et d'escalade - Harnais - Exigences de sécurité et méthodes d'essai</w:t>
            </w:r>
          </w:p>
        </w:tc>
        <w:tc>
          <w:tcPr>
            <w:tcW w:w="4819" w:type="dxa"/>
          </w:tcPr>
          <w:p w14:paraId="390F14C1" w14:textId="6687C722" w:rsidR="00B92B63" w:rsidRPr="00BC2D7A" w:rsidRDefault="00B92B63" w:rsidP="00B92B63">
            <w:pPr>
              <w:spacing w:after="0"/>
              <w:rPr>
                <w:rFonts w:cstheme="minorHAnsi"/>
                <w:sz w:val="24"/>
                <w:szCs w:val="24"/>
                <w:highlight w:val="yellow"/>
              </w:rPr>
            </w:pPr>
            <w:r w:rsidRPr="00BC2D7A">
              <w:rPr>
                <w:rFonts w:cstheme="minorHAnsi"/>
                <w:sz w:val="24"/>
                <w:szCs w:val="24"/>
                <w:highlight w:val="yellow"/>
              </w:rPr>
              <w:t>Equipement d'alpinisme - harnais - exigences de sécurité et méthodes d'essai–</w:t>
            </w:r>
          </w:p>
          <w:p w14:paraId="07EB5DC8" w14:textId="71E353B4" w:rsidR="00B92B63" w:rsidRPr="007560C9" w:rsidRDefault="00B92B63" w:rsidP="00B92B63">
            <w:pPr>
              <w:spacing w:after="0"/>
              <w:rPr>
                <w:rFonts w:cstheme="minorHAnsi"/>
                <w:sz w:val="24"/>
                <w:szCs w:val="24"/>
                <w:lang w:val="en-US"/>
              </w:rPr>
            </w:pPr>
            <w:r w:rsidRPr="007560C9">
              <w:rPr>
                <w:rFonts w:cstheme="minorHAnsi"/>
                <w:color w:val="FF0000"/>
                <w:sz w:val="24"/>
                <w:szCs w:val="24"/>
                <w:highlight w:val="yellow"/>
                <w:lang w:val="en-US"/>
              </w:rPr>
              <w:t>Mountaineering equipment — harnesses — safety requirements and test methods</w:t>
            </w:r>
          </w:p>
        </w:tc>
      </w:tr>
    </w:tbl>
    <w:p w14:paraId="080D7150" w14:textId="2A56C70D" w:rsidR="004E18CD" w:rsidRPr="00BC2D7A" w:rsidRDefault="004E18CD" w:rsidP="004E18CD">
      <w:pPr>
        <w:spacing w:after="0"/>
        <w:rPr>
          <w:rFonts w:cstheme="minorHAnsi"/>
          <w:sz w:val="24"/>
          <w:szCs w:val="24"/>
          <w:highlight w:val="yellow"/>
          <w:lang w:val="en-US"/>
        </w:rPr>
      </w:pPr>
      <w:r w:rsidRPr="00BC2D7A">
        <w:rPr>
          <w:rFonts w:cstheme="minorHAnsi"/>
          <w:sz w:val="24"/>
          <w:szCs w:val="24"/>
          <w:highlight w:val="yellow"/>
          <w:lang w:val="en-US"/>
        </w:rPr>
        <w:br w:type="page"/>
      </w:r>
    </w:p>
    <w:p w14:paraId="2764886D" w14:textId="3B7DD8D8" w:rsidR="00F12051" w:rsidRPr="00A175FF" w:rsidRDefault="00434C30"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lastRenderedPageBreak/>
        <w:t xml:space="preserve">GM18 Annexe I </w:t>
      </w:r>
      <w:r w:rsidR="00F12051" w:rsidRPr="00A175FF">
        <w:rPr>
          <w:rFonts w:eastAsia="Times New Roman" w:cstheme="minorHAnsi"/>
          <w:b/>
          <w:sz w:val="28"/>
          <w:szCs w:val="24"/>
          <w:lang w:eastAsia="fr-FR"/>
        </w:rPr>
        <w:t>–</w:t>
      </w:r>
      <w:r w:rsidRPr="00A175FF">
        <w:rPr>
          <w:rFonts w:eastAsia="Times New Roman" w:cstheme="minorHAnsi"/>
          <w:b/>
          <w:sz w:val="28"/>
          <w:szCs w:val="24"/>
          <w:lang w:eastAsia="fr-FR"/>
        </w:rPr>
        <w:t xml:space="preserve"> </w:t>
      </w:r>
      <w:r w:rsidR="00F12051" w:rsidRPr="00A175FF">
        <w:rPr>
          <w:rFonts w:eastAsia="Times New Roman" w:cstheme="minorHAnsi"/>
          <w:b/>
          <w:sz w:val="28"/>
          <w:szCs w:val="24"/>
          <w:lang w:eastAsia="fr-FR"/>
        </w:rPr>
        <w:t>Définitions</w:t>
      </w:r>
    </w:p>
    <w:p w14:paraId="3884CC57" w14:textId="07BAE15E" w:rsidR="00434C30" w:rsidRPr="00BC2D7A" w:rsidRDefault="00434C30" w:rsidP="00F055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4"/>
          <w:szCs w:val="24"/>
          <w:lang w:eastAsia="fr-FR"/>
        </w:rPr>
      </w:pPr>
      <w:r w:rsidRPr="00BC2D7A">
        <w:rPr>
          <w:rFonts w:eastAsia="Times New Roman" w:cstheme="minorHAnsi"/>
          <w:b/>
          <w:sz w:val="24"/>
          <w:szCs w:val="24"/>
          <w:lang w:eastAsia="fr-FR"/>
        </w:rPr>
        <w:t>DÉTERMINATION DU LIEU PRINCIPAL DES AFFAIRES</w:t>
      </w:r>
    </w:p>
    <w:p w14:paraId="599FE525" w14:textId="7A9E31D1" w:rsidR="00434C30" w:rsidRPr="007560C9" w:rsidRDefault="00F05560"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i/>
          <w:color w:val="FF0000"/>
          <w:sz w:val="24"/>
          <w:szCs w:val="24"/>
          <w:lang w:val="en-US" w:eastAsia="fr-FR"/>
        </w:rPr>
      </w:pPr>
      <w:r w:rsidRPr="007560C9">
        <w:rPr>
          <w:rFonts w:cstheme="minorHAnsi"/>
          <w:i/>
          <w:color w:val="FF0000"/>
          <w:sz w:val="24"/>
          <w:szCs w:val="24"/>
          <w:lang w:val="en-US"/>
        </w:rPr>
        <w:t>DETERMINING THE PRINCIPAL PLACE OF BUSINESS</w:t>
      </w:r>
    </w:p>
    <w:p w14:paraId="6626977A" w14:textId="0B487990" w:rsidR="00434C30" w:rsidRPr="00BC2D7A" w:rsidRDefault="00F05560" w:rsidP="00B52CA3">
      <w:pPr>
        <w:pStyle w:val="Paragraphedeliste"/>
        <w:numPr>
          <w:ilvl w:val="1"/>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t>L'établissement principal englobe les principales fonctions financières et le contrôle opérationnel des activités d'un opérateur</w:t>
      </w:r>
      <w:r w:rsidR="00434C30" w:rsidRPr="00BC2D7A">
        <w:rPr>
          <w:rFonts w:asciiTheme="minorHAnsi" w:eastAsia="Times New Roman" w:hAnsiTheme="minorHAnsi" w:cstheme="minorHAnsi"/>
          <w:sz w:val="24"/>
          <w:szCs w:val="24"/>
        </w:rPr>
        <w:t xml:space="preserve">. Il peut faire référence au site de l'organisation à partir duquel la majorité de son personnel de direction spécifié dans ORO.GEN.110 dirige, contrôle ou coordonne ses activités opérationnelles, en veillant à ce que l'organisation se conforme au </w:t>
      </w:r>
      <w:r w:rsidR="00434C30" w:rsidRPr="00BC2D7A">
        <w:rPr>
          <w:rFonts w:asciiTheme="minorHAnsi" w:eastAsia="Times New Roman" w:hAnsiTheme="minorHAnsi" w:cstheme="minorHAnsi"/>
          <w:sz w:val="24"/>
          <w:szCs w:val="24"/>
          <w:highlight w:val="yellow"/>
        </w:rPr>
        <w:t>règlement (</w:t>
      </w:r>
      <w:r w:rsidRPr="00BC2D7A">
        <w:rPr>
          <w:rFonts w:asciiTheme="minorHAnsi" w:eastAsia="Times New Roman" w:hAnsiTheme="minorHAnsi" w:cstheme="minorHAnsi"/>
          <w:sz w:val="24"/>
          <w:szCs w:val="24"/>
          <w:highlight w:val="yellow"/>
        </w:rPr>
        <w:t>RCAC</w:t>
      </w:r>
      <w:r w:rsidR="00434C30" w:rsidRPr="00BC2D7A">
        <w:rPr>
          <w:rFonts w:asciiTheme="minorHAnsi" w:eastAsia="Times New Roman" w:hAnsiTheme="minorHAnsi" w:cstheme="minorHAnsi"/>
          <w:sz w:val="24"/>
          <w:szCs w:val="24"/>
          <w:highlight w:val="yellow"/>
        </w:rPr>
        <w:t xml:space="preserve">) no </w:t>
      </w:r>
      <w:r w:rsidRPr="00BC2D7A">
        <w:rPr>
          <w:rFonts w:asciiTheme="minorHAnsi" w:eastAsia="Times New Roman" w:hAnsiTheme="minorHAnsi" w:cstheme="minorHAnsi"/>
          <w:sz w:val="24"/>
          <w:szCs w:val="24"/>
          <w:highlight w:val="yellow"/>
        </w:rPr>
        <w:t>XXX/CEMAC/ du XX/xx/20XX</w:t>
      </w:r>
      <w:r w:rsidR="00434C30" w:rsidRPr="00BC2D7A">
        <w:rPr>
          <w:rFonts w:asciiTheme="minorHAnsi" w:eastAsia="Times New Roman" w:hAnsiTheme="minorHAnsi" w:cstheme="minorHAnsi"/>
          <w:sz w:val="24"/>
          <w:szCs w:val="24"/>
          <w:highlight w:val="yellow"/>
        </w:rPr>
        <w:t>.</w:t>
      </w:r>
      <w:r w:rsidR="00434C30" w:rsidRPr="00BC2D7A">
        <w:rPr>
          <w:rFonts w:asciiTheme="minorHAnsi" w:eastAsia="Times New Roman" w:hAnsiTheme="minorHAnsi" w:cstheme="minorHAnsi"/>
          <w:sz w:val="24"/>
          <w:szCs w:val="24"/>
        </w:rPr>
        <w:t xml:space="preserve"> Pour les opérations non commerciales, il s'agit généralement du port d'attache de l'avion concerné ou de l'emplacement du service de vol.</w:t>
      </w:r>
    </w:p>
    <w:p w14:paraId="6C33FB1F" w14:textId="21EA10F8" w:rsidR="00F12051" w:rsidRPr="00BC2D7A" w:rsidRDefault="00F12051" w:rsidP="00B52CA3">
      <w:pPr>
        <w:pStyle w:val="Paragraphedeliste"/>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firstLine="0"/>
        <w:rPr>
          <w:rFonts w:asciiTheme="minorHAnsi" w:eastAsia="Times New Roman" w:hAnsiTheme="minorHAnsi" w:cstheme="minorHAnsi"/>
          <w:i/>
          <w:color w:val="FF0000"/>
          <w:sz w:val="24"/>
          <w:szCs w:val="24"/>
          <w:lang w:val="en-US"/>
        </w:rPr>
      </w:pPr>
      <w:r w:rsidRPr="00BC2D7A">
        <w:rPr>
          <w:rFonts w:asciiTheme="minorHAnsi" w:hAnsiTheme="minorHAnsi" w:cstheme="minorHAnsi"/>
          <w:i/>
          <w:color w:val="FF0000"/>
          <w:sz w:val="24"/>
          <w:szCs w:val="24"/>
          <w:lang w:val="en-US"/>
        </w:rPr>
        <w:t xml:space="preserve">The principal place of business encompasses the principal financial functions and operational control of the activities of an operator. It may refer to the </w:t>
      </w:r>
      <w:proofErr w:type="spellStart"/>
      <w:r w:rsidRPr="00BC2D7A">
        <w:rPr>
          <w:rFonts w:asciiTheme="minorHAnsi" w:hAnsiTheme="minorHAnsi" w:cstheme="minorHAnsi"/>
          <w:i/>
          <w:color w:val="FF0000"/>
          <w:sz w:val="24"/>
          <w:szCs w:val="24"/>
          <w:lang w:val="en-US"/>
        </w:rPr>
        <w:t>organisation’s</w:t>
      </w:r>
      <w:proofErr w:type="spellEnd"/>
      <w:r w:rsidRPr="00BC2D7A">
        <w:rPr>
          <w:rFonts w:asciiTheme="minorHAnsi" w:hAnsiTheme="minorHAnsi" w:cstheme="minorHAnsi"/>
          <w:i/>
          <w:color w:val="FF0000"/>
          <w:sz w:val="24"/>
          <w:szCs w:val="24"/>
          <w:lang w:val="en-US"/>
        </w:rPr>
        <w:t xml:space="preserve"> site from which the majority of its management personnel specified in ORO.GEN.110 directs, controls or coordinates its operational activities, ensuring that the </w:t>
      </w:r>
      <w:proofErr w:type="spellStart"/>
      <w:r w:rsidRPr="00BC2D7A">
        <w:rPr>
          <w:rFonts w:asciiTheme="minorHAnsi" w:hAnsiTheme="minorHAnsi" w:cstheme="minorHAnsi"/>
          <w:i/>
          <w:color w:val="FF0000"/>
          <w:sz w:val="24"/>
          <w:szCs w:val="24"/>
          <w:lang w:val="en-US"/>
        </w:rPr>
        <w:t>organisation</w:t>
      </w:r>
      <w:proofErr w:type="spellEnd"/>
      <w:r w:rsidRPr="00BC2D7A">
        <w:rPr>
          <w:rFonts w:asciiTheme="minorHAnsi" w:hAnsiTheme="minorHAnsi" w:cstheme="minorHAnsi"/>
          <w:i/>
          <w:color w:val="FF0000"/>
          <w:sz w:val="24"/>
          <w:szCs w:val="24"/>
          <w:lang w:val="en-US"/>
        </w:rPr>
        <w:t xml:space="preserve"> complies with </w:t>
      </w:r>
      <w:r w:rsidRPr="00BC2D7A">
        <w:rPr>
          <w:rFonts w:asciiTheme="minorHAnsi" w:hAnsiTheme="minorHAnsi" w:cstheme="minorHAnsi"/>
          <w:i/>
          <w:color w:val="FF0000"/>
          <w:sz w:val="24"/>
          <w:szCs w:val="24"/>
          <w:highlight w:val="yellow"/>
          <w:lang w:val="en-US"/>
        </w:rPr>
        <w:t>Regulation (EU) No 965/2012</w:t>
      </w:r>
      <w:r w:rsidRPr="00BC2D7A">
        <w:rPr>
          <w:rFonts w:asciiTheme="minorHAnsi" w:hAnsiTheme="minorHAnsi" w:cstheme="minorHAnsi"/>
          <w:i/>
          <w:color w:val="FF0000"/>
          <w:sz w:val="24"/>
          <w:szCs w:val="24"/>
          <w:lang w:val="en-US"/>
        </w:rPr>
        <w:t>. For non-commercial operations, this is usually the home base of the aircraft concerned or the location of the flight department.</w:t>
      </w:r>
    </w:p>
    <w:p w14:paraId="2431379C" w14:textId="77777777" w:rsidR="00434C30" w:rsidRPr="00BC2D7A" w:rsidRDefault="00434C30" w:rsidP="00D955FD">
      <w:pPr>
        <w:pStyle w:val="Paragraphedeliste"/>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firstLine="0"/>
        <w:rPr>
          <w:rFonts w:asciiTheme="minorHAnsi" w:eastAsia="Times New Roman" w:hAnsiTheme="minorHAnsi" w:cstheme="minorHAnsi"/>
          <w:sz w:val="24"/>
          <w:szCs w:val="24"/>
          <w:lang w:val="en-US"/>
        </w:rPr>
      </w:pPr>
    </w:p>
    <w:p w14:paraId="0F2F19DE" w14:textId="60D9DFAB" w:rsidR="00434C30" w:rsidRPr="00BC2D7A" w:rsidRDefault="00434C30" w:rsidP="00F05560">
      <w:pPr>
        <w:pStyle w:val="Paragraphedeliste"/>
        <w:numPr>
          <w:ilvl w:val="1"/>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t>Étant donné qu'un opérateur, en particulier dans le monde des opérations non commerciales, peut utiliser plusieurs lieux où il effectue des transactions financières ou plusieurs bases opérationnelles où il y a du personnel chargé du contrôle opérationnel, à des fins de surveillance efficace, il est pertinent que le principal établissement soit celui:</w:t>
      </w:r>
    </w:p>
    <w:p w14:paraId="21669C6F" w14:textId="53E7BC9A" w:rsidR="00F12051" w:rsidRPr="007560C9" w:rsidRDefault="00F12051" w:rsidP="00F05560">
      <w:pPr>
        <w:pStyle w:val="Paragraphedeliste"/>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60" w:firstLine="0"/>
        <w:rPr>
          <w:rFonts w:asciiTheme="minorHAnsi" w:eastAsia="Times New Roman" w:hAnsiTheme="minorHAnsi" w:cstheme="minorHAnsi"/>
          <w:i/>
          <w:color w:val="FF0000"/>
          <w:sz w:val="24"/>
          <w:szCs w:val="24"/>
          <w:lang w:val="en-US"/>
        </w:rPr>
      </w:pPr>
      <w:r w:rsidRPr="007560C9">
        <w:rPr>
          <w:rFonts w:asciiTheme="minorHAnsi" w:eastAsia="Times New Roman" w:hAnsiTheme="minorHAnsi" w:cstheme="minorHAnsi"/>
          <w:i/>
          <w:color w:val="FF0000"/>
          <w:sz w:val="24"/>
          <w:szCs w:val="24"/>
          <w:lang w:val="en-US"/>
        </w:rPr>
        <w:t>Since an operator, especially in the world of non-commercial operations, may use several places where it performs financial transactions, or several operational bases where there are personnel in charge of operational control, for the purpose of an effective oversight, it is relevant that the principal place of business be the one:</w:t>
      </w:r>
    </w:p>
    <w:p w14:paraId="3458180F" w14:textId="77777777" w:rsidR="00434C30" w:rsidRPr="00BC2D7A" w:rsidRDefault="00434C30" w:rsidP="00D955FD">
      <w:pPr>
        <w:pStyle w:val="Paragraphedeliste"/>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firstLine="0"/>
        <w:rPr>
          <w:rFonts w:asciiTheme="minorHAnsi" w:eastAsia="Times New Roman" w:hAnsiTheme="minorHAnsi" w:cstheme="minorHAnsi"/>
          <w:sz w:val="24"/>
          <w:szCs w:val="24"/>
          <w:lang w:val="en-US"/>
        </w:rPr>
      </w:pPr>
    </w:p>
    <w:p w14:paraId="733251A7" w14:textId="7FA7C13C" w:rsidR="00434C30" w:rsidRPr="00BC2D7A" w:rsidRDefault="00434C30" w:rsidP="00D955FD">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t>lorsque l'opérateur a enregistré son organisation au registre local et lorsqu'il paie l'impôt sur les sociétés;</w:t>
      </w:r>
    </w:p>
    <w:p w14:paraId="61AD13F4" w14:textId="07A32001" w:rsidR="00F12051" w:rsidRPr="00BC2D7A" w:rsidRDefault="00F12051" w:rsidP="00D955F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firstLine="0"/>
        <w:rPr>
          <w:rFonts w:asciiTheme="minorHAnsi" w:eastAsia="Times New Roman" w:hAnsiTheme="minorHAnsi" w:cstheme="minorHAnsi"/>
          <w:i/>
          <w:color w:val="FF0000"/>
          <w:sz w:val="24"/>
          <w:szCs w:val="24"/>
          <w:lang w:val="en-US"/>
        </w:rPr>
      </w:pPr>
      <w:r w:rsidRPr="00BC2D7A">
        <w:rPr>
          <w:rFonts w:asciiTheme="minorHAnsi" w:hAnsiTheme="minorHAnsi" w:cstheme="minorHAnsi"/>
          <w:i/>
          <w:color w:val="FF0000"/>
          <w:sz w:val="24"/>
          <w:szCs w:val="24"/>
          <w:lang w:val="en-US"/>
        </w:rPr>
        <w:t xml:space="preserve">where the operator has registered its </w:t>
      </w:r>
      <w:proofErr w:type="spellStart"/>
      <w:r w:rsidRPr="00BC2D7A">
        <w:rPr>
          <w:rFonts w:asciiTheme="minorHAnsi" w:hAnsiTheme="minorHAnsi" w:cstheme="minorHAnsi"/>
          <w:i/>
          <w:color w:val="FF0000"/>
          <w:sz w:val="24"/>
          <w:szCs w:val="24"/>
          <w:lang w:val="en-US"/>
        </w:rPr>
        <w:t>organisation</w:t>
      </w:r>
      <w:proofErr w:type="spellEnd"/>
      <w:r w:rsidRPr="00BC2D7A">
        <w:rPr>
          <w:rFonts w:asciiTheme="minorHAnsi" w:hAnsiTheme="minorHAnsi" w:cstheme="minorHAnsi"/>
          <w:i/>
          <w:color w:val="FF0000"/>
          <w:sz w:val="24"/>
          <w:szCs w:val="24"/>
          <w:lang w:val="en-US"/>
        </w:rPr>
        <w:t xml:space="preserve"> with the local register and where it pays corporate tax;</w:t>
      </w:r>
    </w:p>
    <w:p w14:paraId="6C736E53" w14:textId="4E61562A" w:rsidR="00434C30" w:rsidRPr="00BC2D7A" w:rsidRDefault="00434C30" w:rsidP="00D955FD">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t>où se trouvent ses principaux bâtiments;</w:t>
      </w:r>
    </w:p>
    <w:p w14:paraId="07336785" w14:textId="7C3B3D14" w:rsidR="00F12051" w:rsidRPr="00BC2D7A" w:rsidRDefault="00F12051" w:rsidP="00D955F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firstLine="0"/>
        <w:rPr>
          <w:rFonts w:asciiTheme="minorHAnsi" w:eastAsia="Times New Roman" w:hAnsiTheme="minorHAnsi" w:cstheme="minorHAnsi"/>
          <w:i/>
          <w:color w:val="FF0000"/>
          <w:sz w:val="24"/>
          <w:szCs w:val="24"/>
          <w:lang w:val="en-US"/>
        </w:rPr>
      </w:pPr>
      <w:r w:rsidRPr="00BC2D7A">
        <w:rPr>
          <w:rFonts w:asciiTheme="minorHAnsi" w:hAnsiTheme="minorHAnsi" w:cstheme="minorHAnsi"/>
          <w:i/>
          <w:color w:val="FF0000"/>
          <w:sz w:val="24"/>
          <w:szCs w:val="24"/>
          <w:lang w:val="en-US"/>
        </w:rPr>
        <w:t>where its main building facilities are located;</w:t>
      </w:r>
    </w:p>
    <w:p w14:paraId="235C4D55" w14:textId="5D1605D2" w:rsidR="00434C30" w:rsidRPr="00BC2D7A" w:rsidRDefault="00434C30" w:rsidP="00D955FD">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t>où les principaux travaux administratifs et financiers sont effectués (où les salaires et les avantages sociaux sont payés); et</w:t>
      </w:r>
    </w:p>
    <w:p w14:paraId="30EA3197" w14:textId="180F8408" w:rsidR="00F12051" w:rsidRPr="00BC2D7A" w:rsidRDefault="00F12051" w:rsidP="00D955F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firstLine="0"/>
        <w:rPr>
          <w:rFonts w:asciiTheme="minorHAnsi" w:eastAsia="Times New Roman" w:hAnsiTheme="minorHAnsi" w:cstheme="minorHAnsi"/>
          <w:sz w:val="24"/>
          <w:szCs w:val="24"/>
          <w:lang w:val="en-US"/>
        </w:rPr>
      </w:pPr>
      <w:r w:rsidRPr="00BC2D7A">
        <w:rPr>
          <w:rFonts w:asciiTheme="minorHAnsi" w:hAnsiTheme="minorHAnsi" w:cstheme="minorHAnsi"/>
          <w:i/>
          <w:color w:val="FF0000"/>
          <w:sz w:val="24"/>
          <w:szCs w:val="24"/>
          <w:lang w:val="en-US"/>
        </w:rPr>
        <w:t>where main administrative and financial work is being done (where salaries and</w:t>
      </w:r>
      <w:r w:rsidRPr="00BC2D7A">
        <w:rPr>
          <w:rFonts w:asciiTheme="minorHAnsi" w:hAnsiTheme="minorHAnsi" w:cstheme="minorHAnsi"/>
          <w:color w:val="FF0000"/>
          <w:sz w:val="24"/>
          <w:szCs w:val="24"/>
          <w:lang w:val="en-US"/>
        </w:rPr>
        <w:t xml:space="preserve"> </w:t>
      </w:r>
      <w:r w:rsidRPr="00BC2D7A">
        <w:rPr>
          <w:rFonts w:asciiTheme="minorHAnsi" w:hAnsiTheme="minorHAnsi" w:cstheme="minorHAnsi"/>
          <w:sz w:val="24"/>
          <w:szCs w:val="24"/>
          <w:lang w:val="en-US"/>
        </w:rPr>
        <w:t>employment benefits are paid); and</w:t>
      </w:r>
    </w:p>
    <w:p w14:paraId="270F6E01" w14:textId="0178F0F1" w:rsidR="00434C30" w:rsidRPr="00BC2D7A" w:rsidRDefault="00434C30" w:rsidP="00D955FD">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lastRenderedPageBreak/>
        <w:t xml:space="preserve">d'où la direction de l'organisation dirige, contrôle ou coordonne une partie substantielle de ses activités, en veillant à ce que l'organisation respecte les exigences spécifiées dans le </w:t>
      </w:r>
      <w:r w:rsidRPr="00BC2D7A">
        <w:rPr>
          <w:rFonts w:asciiTheme="minorHAnsi" w:eastAsia="Times New Roman" w:hAnsiTheme="minorHAnsi" w:cstheme="minorHAnsi"/>
          <w:sz w:val="24"/>
          <w:szCs w:val="24"/>
          <w:highlight w:val="yellow"/>
        </w:rPr>
        <w:t xml:space="preserve">règlement </w:t>
      </w:r>
      <w:r w:rsidR="00BC2D7A" w:rsidRPr="00BC2D7A">
        <w:rPr>
          <w:rFonts w:asciiTheme="minorHAnsi" w:eastAsia="Times New Roman" w:hAnsiTheme="minorHAnsi" w:cstheme="minorHAnsi"/>
          <w:sz w:val="24"/>
          <w:szCs w:val="24"/>
          <w:highlight w:val="yellow"/>
        </w:rPr>
        <w:t>(RCAC) no XXX/CEMAC/ du XX/xx/20XX</w:t>
      </w:r>
      <w:r w:rsidRPr="00BC2D7A">
        <w:rPr>
          <w:rFonts w:asciiTheme="minorHAnsi" w:eastAsia="Times New Roman" w:hAnsiTheme="minorHAnsi" w:cstheme="minorHAnsi"/>
          <w:sz w:val="24"/>
          <w:szCs w:val="24"/>
        </w:rPr>
        <w:t>.</w:t>
      </w:r>
    </w:p>
    <w:p w14:paraId="72F98717" w14:textId="2648ED31" w:rsidR="00F12051" w:rsidRPr="00BC2D7A" w:rsidRDefault="00F12051" w:rsidP="00D955F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814" w:firstLine="0"/>
        <w:rPr>
          <w:rFonts w:asciiTheme="minorHAnsi" w:hAnsiTheme="minorHAnsi" w:cstheme="minorHAnsi"/>
          <w:i/>
          <w:color w:val="FF0000"/>
          <w:sz w:val="24"/>
          <w:szCs w:val="24"/>
          <w:lang w:val="en-US"/>
        </w:rPr>
      </w:pPr>
      <w:r w:rsidRPr="00BC2D7A">
        <w:rPr>
          <w:rFonts w:asciiTheme="minorHAnsi" w:hAnsiTheme="minorHAnsi" w:cstheme="minorHAnsi"/>
          <w:i/>
          <w:color w:val="FF0000"/>
          <w:sz w:val="24"/>
          <w:szCs w:val="24"/>
          <w:lang w:val="en-US"/>
        </w:rPr>
        <w:t xml:space="preserve">from where the </w:t>
      </w:r>
      <w:proofErr w:type="spellStart"/>
      <w:r w:rsidRPr="00BC2D7A">
        <w:rPr>
          <w:rFonts w:asciiTheme="minorHAnsi" w:hAnsiTheme="minorHAnsi" w:cstheme="minorHAnsi"/>
          <w:i/>
          <w:color w:val="FF0000"/>
          <w:sz w:val="24"/>
          <w:szCs w:val="24"/>
          <w:lang w:val="en-US"/>
        </w:rPr>
        <w:t>organisation</w:t>
      </w:r>
      <w:proofErr w:type="spellEnd"/>
      <w:r w:rsidRPr="00BC2D7A">
        <w:rPr>
          <w:rFonts w:asciiTheme="minorHAnsi" w:hAnsiTheme="minorHAnsi" w:cstheme="minorHAnsi"/>
          <w:i/>
          <w:color w:val="FF0000"/>
          <w:sz w:val="24"/>
          <w:szCs w:val="24"/>
          <w:lang w:val="en-US"/>
        </w:rPr>
        <w:t xml:space="preserve"> management directs, controls or coordinates a substantial part of its activities, ensuring that the </w:t>
      </w:r>
      <w:proofErr w:type="spellStart"/>
      <w:r w:rsidRPr="00BC2D7A">
        <w:rPr>
          <w:rFonts w:asciiTheme="minorHAnsi" w:hAnsiTheme="minorHAnsi" w:cstheme="minorHAnsi"/>
          <w:i/>
          <w:color w:val="FF0000"/>
          <w:sz w:val="24"/>
          <w:szCs w:val="24"/>
          <w:lang w:val="en-US"/>
        </w:rPr>
        <w:t>organisation</w:t>
      </w:r>
      <w:proofErr w:type="spellEnd"/>
      <w:r w:rsidRPr="00BC2D7A">
        <w:rPr>
          <w:rFonts w:asciiTheme="minorHAnsi" w:hAnsiTheme="minorHAnsi" w:cstheme="minorHAnsi"/>
          <w:i/>
          <w:color w:val="FF0000"/>
          <w:sz w:val="24"/>
          <w:szCs w:val="24"/>
          <w:lang w:val="en-US"/>
        </w:rPr>
        <w:t xml:space="preserve"> complies with the requirements specified in </w:t>
      </w:r>
      <w:r w:rsidRPr="00BC2D7A">
        <w:rPr>
          <w:rFonts w:asciiTheme="minorHAnsi" w:hAnsiTheme="minorHAnsi" w:cstheme="minorHAnsi"/>
          <w:i/>
          <w:color w:val="FF0000"/>
          <w:sz w:val="24"/>
          <w:szCs w:val="24"/>
          <w:highlight w:val="yellow"/>
          <w:lang w:val="en-US"/>
        </w:rPr>
        <w:t>Regulation (EU) No 965/2012</w:t>
      </w:r>
      <w:r w:rsidRPr="00BC2D7A">
        <w:rPr>
          <w:rFonts w:asciiTheme="minorHAnsi" w:hAnsiTheme="minorHAnsi" w:cstheme="minorHAnsi"/>
          <w:i/>
          <w:color w:val="FF0000"/>
          <w:sz w:val="24"/>
          <w:szCs w:val="24"/>
          <w:lang w:val="en-US"/>
        </w:rPr>
        <w:t>.</w:t>
      </w:r>
    </w:p>
    <w:p w14:paraId="1B84004A" w14:textId="77777777" w:rsidR="00F12051" w:rsidRPr="00BC2D7A" w:rsidRDefault="00F12051" w:rsidP="00D9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cstheme="minorHAnsi"/>
          <w:sz w:val="24"/>
          <w:szCs w:val="24"/>
          <w:lang w:val="en-US"/>
        </w:rPr>
      </w:pPr>
    </w:p>
    <w:p w14:paraId="0729267C" w14:textId="77777777" w:rsidR="00F12051" w:rsidRPr="00BC2D7A" w:rsidRDefault="00F12051" w:rsidP="00D955FD">
      <w:pPr>
        <w:pStyle w:val="Paragraphedeliste"/>
        <w:numPr>
          <w:ilvl w:val="1"/>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90"/>
        <w:rPr>
          <w:rFonts w:asciiTheme="minorHAnsi" w:eastAsia="Times New Roman" w:hAnsiTheme="minorHAnsi" w:cstheme="minorHAnsi"/>
          <w:sz w:val="24"/>
          <w:szCs w:val="24"/>
        </w:rPr>
      </w:pPr>
      <w:r w:rsidRPr="00BC2D7A">
        <w:rPr>
          <w:rFonts w:asciiTheme="minorHAnsi" w:eastAsia="Times New Roman" w:hAnsiTheme="minorHAnsi" w:cstheme="minorHAnsi"/>
          <w:sz w:val="24"/>
          <w:szCs w:val="24"/>
        </w:rPr>
        <w:t xml:space="preserve">Il est recommandé aux organisations qui exercent également des activités qui ne sont pas soumises à la partie-ORO, à la partie-NCC ou à la partie-SPO, de considérer la partie de l'organisation qui est responsable de l'exploitation des aéronefs soumis à la partie-ORO, Part-NCC ou Part-SPO. </w:t>
      </w:r>
    </w:p>
    <w:p w14:paraId="7E63973B" w14:textId="23962434" w:rsidR="0022595F" w:rsidRPr="007560C9" w:rsidRDefault="00F12051" w:rsidP="00BC2D7A">
      <w:pPr>
        <w:pStyle w:val="Default"/>
        <w:spacing w:after="120" w:line="276" w:lineRule="auto"/>
        <w:jc w:val="both"/>
        <w:rPr>
          <w:rFonts w:asciiTheme="minorHAnsi" w:eastAsia="Times New Roman" w:hAnsiTheme="minorHAnsi" w:cstheme="minorHAnsi"/>
          <w:i/>
          <w:color w:val="FF0000"/>
          <w:lang w:val="en-US"/>
        </w:rPr>
      </w:pPr>
      <w:proofErr w:type="spellStart"/>
      <w:r w:rsidRPr="007560C9">
        <w:rPr>
          <w:rFonts w:asciiTheme="minorHAnsi" w:eastAsia="Times New Roman" w:hAnsiTheme="minorHAnsi" w:cstheme="minorHAnsi"/>
          <w:i/>
          <w:color w:val="FF0000"/>
          <w:lang w:val="en-US"/>
        </w:rPr>
        <w:t>Organisations</w:t>
      </w:r>
      <w:proofErr w:type="spellEnd"/>
      <w:r w:rsidRPr="007560C9">
        <w:rPr>
          <w:rFonts w:asciiTheme="minorHAnsi" w:eastAsia="Times New Roman" w:hAnsiTheme="minorHAnsi" w:cstheme="minorHAnsi"/>
          <w:i/>
          <w:color w:val="FF0000"/>
          <w:lang w:val="en-US"/>
        </w:rPr>
        <w:t xml:space="preserve"> that perform also activities which are not subject to Part-ORO, Part-NCC or Part</w:t>
      </w:r>
      <w:r w:rsidR="00BC2D7A" w:rsidRPr="007560C9">
        <w:rPr>
          <w:rFonts w:asciiTheme="minorHAnsi" w:eastAsia="Times New Roman" w:hAnsiTheme="minorHAnsi" w:cstheme="minorHAnsi"/>
          <w:i/>
          <w:color w:val="FF0000"/>
          <w:lang w:val="en-US"/>
        </w:rPr>
        <w:t xml:space="preserve"> </w:t>
      </w:r>
      <w:r w:rsidRPr="007560C9">
        <w:rPr>
          <w:rFonts w:asciiTheme="minorHAnsi" w:eastAsia="Times New Roman" w:hAnsiTheme="minorHAnsi" w:cstheme="minorHAnsi"/>
          <w:i/>
          <w:color w:val="FF0000"/>
          <w:lang w:val="en-US"/>
        </w:rPr>
        <w:t xml:space="preserve">SPO are recommended to consider that part of the </w:t>
      </w:r>
      <w:proofErr w:type="spellStart"/>
      <w:r w:rsidRPr="007560C9">
        <w:rPr>
          <w:rFonts w:asciiTheme="minorHAnsi" w:eastAsia="Times New Roman" w:hAnsiTheme="minorHAnsi" w:cstheme="minorHAnsi"/>
          <w:i/>
          <w:color w:val="FF0000"/>
          <w:lang w:val="en-US"/>
        </w:rPr>
        <w:t>organisation</w:t>
      </w:r>
      <w:proofErr w:type="spellEnd"/>
      <w:r w:rsidRPr="007560C9">
        <w:rPr>
          <w:rFonts w:asciiTheme="minorHAnsi" w:eastAsia="Times New Roman" w:hAnsiTheme="minorHAnsi" w:cstheme="minorHAnsi"/>
          <w:i/>
          <w:color w:val="FF0000"/>
          <w:lang w:val="en-US"/>
        </w:rPr>
        <w:t xml:space="preserve"> which is responsible for the operation of aircraft subject to Part-ORO, Part-NCC or Part-SPO.</w:t>
      </w:r>
    </w:p>
    <w:p w14:paraId="2EAAABF2" w14:textId="14E574CC" w:rsidR="0022595F" w:rsidRPr="00BC2D7A" w:rsidRDefault="003D593E" w:rsidP="00D955FD">
      <w:pPr>
        <w:pStyle w:val="Default"/>
        <w:spacing w:after="120" w:line="276" w:lineRule="auto"/>
        <w:jc w:val="both"/>
        <w:rPr>
          <w:rFonts w:asciiTheme="minorHAnsi" w:eastAsia="Times New Roman" w:hAnsiTheme="minorHAnsi" w:cstheme="minorHAnsi"/>
        </w:rPr>
      </w:pPr>
      <w:r w:rsidRPr="00BC2D7A">
        <w:rPr>
          <w:rFonts w:asciiTheme="minorHAnsi" w:eastAsia="Times New Roman" w:hAnsiTheme="minorHAnsi" w:cstheme="minorHAnsi"/>
        </w:rPr>
        <w:t xml:space="preserve">Pour ces organisations, le </w:t>
      </w:r>
      <w:r w:rsidR="00FF35F5" w:rsidRPr="00BC2D7A">
        <w:rPr>
          <w:rFonts w:asciiTheme="minorHAnsi" w:eastAsia="Times New Roman" w:hAnsiTheme="minorHAnsi" w:cstheme="minorHAnsi"/>
        </w:rPr>
        <w:t>Dirigeant</w:t>
      </w:r>
      <w:r w:rsidRPr="00BC2D7A">
        <w:rPr>
          <w:rFonts w:asciiTheme="minorHAnsi" w:eastAsia="Times New Roman" w:hAnsiTheme="minorHAnsi" w:cstheme="minorHAnsi"/>
        </w:rPr>
        <w:t xml:space="preserve"> responsable est le gestionnaire qui a le pouvoir de</w:t>
      </w:r>
      <w:r w:rsidR="00304EE9" w:rsidRPr="00BC2D7A">
        <w:rPr>
          <w:rFonts w:asciiTheme="minorHAnsi" w:eastAsia="Times New Roman" w:hAnsiTheme="minorHAnsi" w:cstheme="minorHAnsi"/>
        </w:rPr>
        <w:t xml:space="preserve"> </w:t>
      </w:r>
      <w:r w:rsidRPr="00BC2D7A">
        <w:rPr>
          <w:rFonts w:asciiTheme="minorHAnsi" w:eastAsia="Times New Roman" w:hAnsiTheme="minorHAnsi" w:cstheme="minorHAnsi"/>
        </w:rPr>
        <w:t xml:space="preserve">veiller à ce que toutes les activités soumises à la partie-ORO, la partie-NCC ou la partie-SPO puissent être financées et menées conformément aux exigences applicables. Si le </w:t>
      </w:r>
      <w:r w:rsidR="00550287" w:rsidRPr="00BC2D7A">
        <w:rPr>
          <w:rFonts w:asciiTheme="minorHAnsi" w:eastAsia="Times New Roman" w:hAnsiTheme="minorHAnsi" w:cstheme="minorHAnsi"/>
        </w:rPr>
        <w:t>Dirigea</w:t>
      </w:r>
      <w:r w:rsidR="00550287" w:rsidRPr="00BC2D7A">
        <w:rPr>
          <w:rFonts w:asciiTheme="minorHAnsi" w:eastAsia="Times New Roman" w:hAnsiTheme="minorHAnsi" w:cstheme="minorHAnsi"/>
        </w:rPr>
        <w:tab/>
        <w:t>nt</w:t>
      </w:r>
      <w:r w:rsidR="00BC2D7A" w:rsidRPr="00BC2D7A">
        <w:rPr>
          <w:rFonts w:asciiTheme="minorHAnsi" w:eastAsia="Times New Roman" w:hAnsiTheme="minorHAnsi" w:cstheme="minorHAnsi"/>
        </w:rPr>
        <w:t xml:space="preserve"> r</w:t>
      </w:r>
      <w:r w:rsidRPr="00BC2D7A">
        <w:rPr>
          <w:rFonts w:asciiTheme="minorHAnsi" w:eastAsia="Times New Roman" w:hAnsiTheme="minorHAnsi" w:cstheme="minorHAnsi"/>
        </w:rPr>
        <w:t xml:space="preserve">esponsable n'est pas </w:t>
      </w:r>
      <w:r w:rsidR="00BC2D7A" w:rsidRPr="00BC2D7A">
        <w:rPr>
          <w:rFonts w:asciiTheme="minorHAnsi" w:eastAsia="Times New Roman" w:hAnsiTheme="minorHAnsi" w:cstheme="minorHAnsi"/>
        </w:rPr>
        <w:t>installé</w:t>
      </w:r>
      <w:r w:rsidRPr="00BC2D7A">
        <w:rPr>
          <w:rFonts w:asciiTheme="minorHAnsi" w:eastAsia="Times New Roman" w:hAnsiTheme="minorHAnsi" w:cstheme="minorHAnsi"/>
        </w:rPr>
        <w:t xml:space="preserve"> </w:t>
      </w:r>
      <w:r w:rsidR="00F87BA6" w:rsidRPr="00BC2D7A">
        <w:rPr>
          <w:rFonts w:asciiTheme="minorHAnsi" w:eastAsia="Times New Roman" w:hAnsiTheme="minorHAnsi" w:cstheme="minorHAnsi"/>
        </w:rPr>
        <w:t>à la base</w:t>
      </w:r>
      <w:r w:rsidRPr="00BC2D7A">
        <w:rPr>
          <w:rFonts w:asciiTheme="minorHAnsi" w:eastAsia="Times New Roman" w:hAnsiTheme="minorHAnsi" w:cstheme="minorHAnsi"/>
        </w:rPr>
        <w:t xml:space="preserve"> </w:t>
      </w:r>
      <w:r w:rsidR="00550287" w:rsidRPr="00BC2D7A">
        <w:rPr>
          <w:rFonts w:asciiTheme="minorHAnsi" w:eastAsia="Times New Roman" w:hAnsiTheme="minorHAnsi" w:cstheme="minorHAnsi"/>
        </w:rPr>
        <w:t>opérationnelle</w:t>
      </w:r>
      <w:r w:rsidRPr="00BC2D7A">
        <w:rPr>
          <w:rFonts w:asciiTheme="minorHAnsi" w:eastAsia="Times New Roman" w:hAnsiTheme="minorHAnsi" w:cstheme="minorHAnsi"/>
        </w:rPr>
        <w:t xml:space="preserve"> des aéronefs, mais l'autre </w:t>
      </w:r>
      <w:r w:rsidR="00BC2D7A" w:rsidRPr="00BC2D7A">
        <w:rPr>
          <w:rFonts w:asciiTheme="minorHAnsi" w:eastAsia="Times New Roman" w:hAnsiTheme="minorHAnsi" w:cstheme="minorHAnsi"/>
        </w:rPr>
        <w:t>critère mentionné</w:t>
      </w:r>
      <w:r w:rsidRPr="00BC2D7A">
        <w:rPr>
          <w:rFonts w:asciiTheme="minorHAnsi" w:eastAsia="Times New Roman" w:hAnsiTheme="minorHAnsi" w:cstheme="minorHAnsi"/>
        </w:rPr>
        <w:t xml:space="preserve"> au point b), la localisation du gestionnaire responsable n'a pas besoin </w:t>
      </w:r>
      <w:r w:rsidR="003A61E1" w:rsidRPr="00BC2D7A">
        <w:rPr>
          <w:rFonts w:asciiTheme="minorHAnsi" w:eastAsia="Times New Roman" w:hAnsiTheme="minorHAnsi" w:cstheme="minorHAnsi"/>
        </w:rPr>
        <w:t>d’être prise en</w:t>
      </w:r>
      <w:r w:rsidRPr="00BC2D7A">
        <w:rPr>
          <w:rFonts w:asciiTheme="minorHAnsi" w:eastAsia="Times New Roman" w:hAnsiTheme="minorHAnsi" w:cstheme="minorHAnsi"/>
        </w:rPr>
        <w:t xml:space="preserve"> considération pour la détermination de l'</w:t>
      </w:r>
      <w:r w:rsidR="00530666" w:rsidRPr="00BC2D7A">
        <w:rPr>
          <w:rFonts w:asciiTheme="minorHAnsi" w:eastAsia="Times New Roman" w:hAnsiTheme="minorHAnsi" w:cstheme="minorHAnsi"/>
        </w:rPr>
        <w:t xml:space="preserve">emplacement </w:t>
      </w:r>
      <w:r w:rsidR="00FF324C" w:rsidRPr="00BC2D7A">
        <w:rPr>
          <w:rFonts w:asciiTheme="minorHAnsi" w:eastAsia="Times New Roman" w:hAnsiTheme="minorHAnsi" w:cstheme="minorHAnsi"/>
        </w:rPr>
        <w:t>principal</w:t>
      </w:r>
      <w:r w:rsidR="00530666" w:rsidRPr="00BC2D7A">
        <w:rPr>
          <w:rFonts w:asciiTheme="minorHAnsi" w:eastAsia="Times New Roman" w:hAnsiTheme="minorHAnsi" w:cstheme="minorHAnsi"/>
        </w:rPr>
        <w:t xml:space="preserve"> de la société</w:t>
      </w:r>
      <w:r w:rsidRPr="00BC2D7A">
        <w:rPr>
          <w:rFonts w:asciiTheme="minorHAnsi" w:eastAsia="Times New Roman" w:hAnsiTheme="minorHAnsi" w:cstheme="minorHAnsi"/>
        </w:rPr>
        <w:t>.</w:t>
      </w:r>
    </w:p>
    <w:p w14:paraId="18DDCE54" w14:textId="3B1E100C" w:rsidR="0022595F" w:rsidRPr="00BC2D7A" w:rsidRDefault="0022595F" w:rsidP="00D955FD">
      <w:pPr>
        <w:pStyle w:val="Default"/>
        <w:spacing w:after="120" w:line="276" w:lineRule="auto"/>
        <w:jc w:val="both"/>
        <w:rPr>
          <w:rFonts w:asciiTheme="minorHAnsi" w:hAnsiTheme="minorHAnsi" w:cstheme="minorHAnsi"/>
          <w:lang w:val="en-US"/>
        </w:rPr>
      </w:pPr>
      <w:r w:rsidRPr="00BC2D7A">
        <w:rPr>
          <w:rFonts w:asciiTheme="minorHAnsi" w:eastAsia="Times New Roman" w:hAnsiTheme="minorHAnsi" w:cstheme="minorHAnsi"/>
          <w:lang w:val="fr-CM"/>
        </w:rPr>
        <w:t xml:space="preserve"> </w:t>
      </w:r>
      <w:r w:rsidRPr="00B52CA3">
        <w:rPr>
          <w:rFonts w:asciiTheme="minorHAnsi" w:hAnsiTheme="minorHAnsi" w:cstheme="minorHAnsi"/>
          <w:i/>
          <w:color w:val="FF0000"/>
          <w:lang w:val="en-US"/>
        </w:rPr>
        <w:t xml:space="preserve">For such </w:t>
      </w:r>
      <w:proofErr w:type="spellStart"/>
      <w:r w:rsidRPr="00B52CA3">
        <w:rPr>
          <w:rFonts w:asciiTheme="minorHAnsi" w:hAnsiTheme="minorHAnsi" w:cstheme="minorHAnsi"/>
          <w:i/>
          <w:color w:val="FF0000"/>
          <w:lang w:val="en-US"/>
        </w:rPr>
        <w:t>organisations</w:t>
      </w:r>
      <w:proofErr w:type="spellEnd"/>
      <w:r w:rsidRPr="00B52CA3">
        <w:rPr>
          <w:rFonts w:asciiTheme="minorHAnsi" w:hAnsiTheme="minorHAnsi" w:cstheme="minorHAnsi"/>
          <w:i/>
          <w:color w:val="FF0000"/>
          <w:lang w:val="en-US"/>
        </w:rPr>
        <w:t xml:space="preserve">, the accountable manager is that manager who has the authority to ensure that all activities subject to Part-ORO, Part-NCC or Part-SPO can be financed and carried out in accordance with the applicable requirements. If the accountable manager is not located in the part of the </w:t>
      </w:r>
      <w:proofErr w:type="spellStart"/>
      <w:r w:rsidRPr="00B52CA3">
        <w:rPr>
          <w:rFonts w:asciiTheme="minorHAnsi" w:hAnsiTheme="minorHAnsi" w:cstheme="minorHAnsi"/>
          <w:i/>
          <w:color w:val="FF0000"/>
          <w:lang w:val="en-US"/>
        </w:rPr>
        <w:t>organisation</w:t>
      </w:r>
      <w:proofErr w:type="spellEnd"/>
      <w:r w:rsidRPr="00B52CA3">
        <w:rPr>
          <w:rFonts w:asciiTheme="minorHAnsi" w:hAnsiTheme="minorHAnsi" w:cstheme="minorHAnsi"/>
          <w:i/>
          <w:color w:val="FF0000"/>
          <w:lang w:val="en-US"/>
        </w:rPr>
        <w:t xml:space="preserve"> that is responsible for the operation of aircraft, but the other criteria mentioned in point (b) apply, the location of the accountable manager does not need</w:t>
      </w:r>
      <w:r w:rsidRPr="00B52CA3">
        <w:rPr>
          <w:rFonts w:asciiTheme="minorHAnsi" w:hAnsiTheme="minorHAnsi" w:cstheme="minorHAnsi"/>
          <w:color w:val="FF0000"/>
          <w:lang w:val="en-US"/>
        </w:rPr>
        <w:t xml:space="preserve"> </w:t>
      </w:r>
      <w:r w:rsidRPr="00BC2D7A">
        <w:rPr>
          <w:rFonts w:asciiTheme="minorHAnsi" w:hAnsiTheme="minorHAnsi" w:cstheme="minorHAnsi"/>
          <w:lang w:val="en-US"/>
        </w:rPr>
        <w:t>to be considered for the determination of the principal place of business.</w:t>
      </w:r>
    </w:p>
    <w:p w14:paraId="41BE6FBB" w14:textId="77777777" w:rsidR="00BC2D7A" w:rsidRPr="00BC2D7A" w:rsidRDefault="00BC2D7A" w:rsidP="00D955FD">
      <w:pPr>
        <w:pStyle w:val="Default"/>
        <w:spacing w:after="120" w:line="276" w:lineRule="auto"/>
        <w:jc w:val="both"/>
        <w:rPr>
          <w:rFonts w:asciiTheme="minorHAnsi" w:hAnsiTheme="minorHAnsi" w:cstheme="minorHAnsi"/>
          <w:lang w:val="en-US"/>
        </w:rPr>
      </w:pPr>
    </w:p>
    <w:p w14:paraId="3F72AC20" w14:textId="77777777" w:rsidR="00CA08A8" w:rsidRDefault="007A494C"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GM19 </w:t>
      </w:r>
      <w:proofErr w:type="spellStart"/>
      <w:r w:rsidRPr="00A175FF">
        <w:rPr>
          <w:rFonts w:eastAsia="Times New Roman" w:cstheme="minorHAnsi"/>
          <w:b/>
          <w:sz w:val="28"/>
          <w:szCs w:val="24"/>
          <w:lang w:eastAsia="fr-FR"/>
        </w:rPr>
        <w:t>Annex</w:t>
      </w:r>
      <w:proofErr w:type="spellEnd"/>
      <w:r w:rsidRPr="00A175FF">
        <w:rPr>
          <w:rFonts w:eastAsia="Times New Roman" w:cstheme="minorHAnsi"/>
          <w:b/>
          <w:sz w:val="28"/>
          <w:szCs w:val="24"/>
          <w:lang w:eastAsia="fr-FR"/>
        </w:rPr>
        <w:t xml:space="preserve"> I </w:t>
      </w:r>
      <w:proofErr w:type="spellStart"/>
      <w:r w:rsidRPr="00A175FF">
        <w:rPr>
          <w:rFonts w:eastAsia="Times New Roman" w:cstheme="minorHAnsi"/>
          <w:b/>
          <w:sz w:val="28"/>
          <w:szCs w:val="24"/>
          <w:lang w:eastAsia="fr-FR"/>
        </w:rPr>
        <w:t>Definitions</w:t>
      </w:r>
      <w:proofErr w:type="spellEnd"/>
    </w:p>
    <w:p w14:paraId="74D45E62" w14:textId="152C6AD1" w:rsidR="00DC13F8" w:rsidRPr="008B50B9" w:rsidRDefault="000670C4"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FORMATION BASÉE SUR DES PREUVES</w:t>
      </w:r>
    </w:p>
    <w:p w14:paraId="17DCFAD3" w14:textId="138F203C" w:rsidR="00DC13F8" w:rsidRDefault="007A494C" w:rsidP="008B50B9">
      <w:pPr>
        <w:shd w:val="clear" w:color="auto" w:fill="FFFFFF" w:themeFill="background1"/>
        <w:spacing w:after="0"/>
        <w:jc w:val="both"/>
        <w:rPr>
          <w:rFonts w:cstheme="minorHAnsi"/>
          <w:b/>
          <w:i/>
          <w:color w:val="FF0000"/>
          <w:sz w:val="24"/>
          <w:szCs w:val="24"/>
          <w:lang w:val="fr-CM"/>
        </w:rPr>
      </w:pPr>
      <w:r w:rsidRPr="00CA08A8">
        <w:rPr>
          <w:rFonts w:cstheme="minorHAnsi"/>
          <w:b/>
          <w:i/>
          <w:color w:val="FF0000"/>
          <w:sz w:val="24"/>
          <w:szCs w:val="24"/>
          <w:lang w:val="fr-CM"/>
        </w:rPr>
        <w:t xml:space="preserve">EVIDENCE-BASED TRAINING </w:t>
      </w:r>
    </w:p>
    <w:p w14:paraId="2FE1E3E5" w14:textId="77777777" w:rsidR="00CA08A8" w:rsidRPr="00CA08A8" w:rsidRDefault="00CA08A8" w:rsidP="008B50B9">
      <w:pPr>
        <w:shd w:val="clear" w:color="auto" w:fill="FFFFFF" w:themeFill="background1"/>
        <w:spacing w:after="0"/>
        <w:jc w:val="both"/>
        <w:rPr>
          <w:rFonts w:cstheme="minorHAnsi"/>
          <w:b/>
          <w:i/>
          <w:color w:val="FF0000"/>
          <w:sz w:val="24"/>
          <w:szCs w:val="24"/>
          <w:lang w:val="fr-CM"/>
        </w:rPr>
      </w:pPr>
    </w:p>
    <w:p w14:paraId="61FF6D14" w14:textId="09333156" w:rsidR="00C360B5" w:rsidRPr="00BC2D7A" w:rsidRDefault="00C71068"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b/>
          <w:bCs/>
          <w:lang w:val="fr-CM"/>
        </w:rPr>
        <w:t>"comportement"</w:t>
      </w:r>
      <w:r w:rsidRPr="00BC2D7A">
        <w:rPr>
          <w:rFonts w:asciiTheme="minorHAnsi" w:hAnsiTheme="minorHAnsi" w:cstheme="minorHAnsi"/>
          <w:lang w:val="fr-CM"/>
        </w:rPr>
        <w:t xml:space="preserve"> désigne la manière dont une personne réagit, ouvertement ou secrètement, à un ensemble spécifique de conditions, et qui peut être mesurée.</w:t>
      </w:r>
    </w:p>
    <w:p w14:paraId="2D3B5D0B" w14:textId="5985BCAB" w:rsidR="00704240" w:rsidRPr="00CA08A8" w:rsidRDefault="007A494C"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w:t>
      </w:r>
      <w:proofErr w:type="spellStart"/>
      <w:r w:rsidRPr="00CA08A8">
        <w:rPr>
          <w:rFonts w:asciiTheme="minorHAnsi" w:hAnsiTheme="minorHAnsi" w:cstheme="minorHAnsi"/>
          <w:b/>
          <w:bCs/>
          <w:i/>
          <w:iCs/>
          <w:color w:val="FF0000"/>
          <w:lang w:val="en-US"/>
        </w:rPr>
        <w:t>Behaviour</w:t>
      </w:r>
      <w:proofErr w:type="spellEnd"/>
      <w:r w:rsidRPr="00CA08A8">
        <w:rPr>
          <w:rFonts w:asciiTheme="minorHAnsi" w:hAnsiTheme="minorHAnsi" w:cstheme="minorHAnsi"/>
          <w:b/>
          <w:bCs/>
          <w:i/>
          <w:iCs/>
          <w:color w:val="FF0000"/>
          <w:lang w:val="en-US"/>
        </w:rPr>
        <w:t>’</w:t>
      </w:r>
      <w:r w:rsidRPr="00CA08A8">
        <w:rPr>
          <w:rFonts w:asciiTheme="minorHAnsi" w:hAnsiTheme="minorHAnsi" w:cstheme="minorHAnsi"/>
          <w:i/>
          <w:iCs/>
          <w:color w:val="FF0000"/>
          <w:lang w:val="en-US"/>
        </w:rPr>
        <w:t xml:space="preserve"> refers to the way a person responds, either overtly or covertly, to a specific set of conditions, and which is capable of being measured.</w:t>
      </w:r>
    </w:p>
    <w:p w14:paraId="7AA3BEEA" w14:textId="3F67C8A3" w:rsidR="00605AF5" w:rsidRPr="00BC2D7A" w:rsidRDefault="00AE659A"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lang w:val="fr-CM"/>
        </w:rPr>
        <w:lastRenderedPageBreak/>
        <w:t>"</w:t>
      </w:r>
      <w:r w:rsidR="00BC1729" w:rsidRPr="00BC2D7A">
        <w:rPr>
          <w:rFonts w:asciiTheme="minorHAnsi" w:hAnsiTheme="minorHAnsi" w:cstheme="minorHAnsi"/>
          <w:b/>
          <w:bCs/>
          <w:lang w:val="fr-CM"/>
        </w:rPr>
        <w:t>C</w:t>
      </w:r>
      <w:r w:rsidRPr="00BC2D7A">
        <w:rPr>
          <w:rFonts w:asciiTheme="minorHAnsi" w:hAnsiTheme="minorHAnsi" w:cstheme="minorHAnsi"/>
          <w:b/>
          <w:bCs/>
          <w:lang w:val="fr-CM"/>
        </w:rPr>
        <w:t>oordination entre les instructeurs</w:t>
      </w:r>
      <w:r w:rsidRPr="00BC2D7A">
        <w:rPr>
          <w:rFonts w:asciiTheme="minorHAnsi" w:hAnsiTheme="minorHAnsi" w:cstheme="minorHAnsi"/>
          <w:lang w:val="fr-CM"/>
        </w:rPr>
        <w:t>" est également appelée " fiabilité interprofessionnelle ".</w:t>
      </w:r>
    </w:p>
    <w:p w14:paraId="5D7E3D57" w14:textId="70202282" w:rsidR="00605AF5" w:rsidRPr="00CA08A8" w:rsidRDefault="00605AF5"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‘Instructor concordance’</w:t>
      </w:r>
      <w:r w:rsidRPr="00CA08A8">
        <w:rPr>
          <w:rFonts w:asciiTheme="minorHAnsi" w:hAnsiTheme="minorHAnsi" w:cstheme="minorHAnsi"/>
          <w:i/>
          <w:iCs/>
          <w:color w:val="FF0000"/>
          <w:lang w:val="en-US"/>
        </w:rPr>
        <w:t xml:space="preserve"> is also called ‘inter-rater reliability’.</w:t>
      </w:r>
    </w:p>
    <w:p w14:paraId="5323838F" w14:textId="314A8A82" w:rsidR="00BE4B64" w:rsidRPr="00BC2D7A" w:rsidRDefault="00905DC5" w:rsidP="00D955FD">
      <w:pPr>
        <w:pStyle w:val="Default"/>
        <w:spacing w:after="120" w:line="276" w:lineRule="auto"/>
        <w:jc w:val="both"/>
        <w:rPr>
          <w:rFonts w:asciiTheme="minorHAnsi" w:hAnsiTheme="minorHAnsi" w:cstheme="minorHAnsi"/>
          <w:lang w:val="fr-CM"/>
        </w:rPr>
      </w:pPr>
      <w:r w:rsidRPr="007560C9">
        <w:rPr>
          <w:rFonts w:asciiTheme="minorHAnsi" w:hAnsiTheme="minorHAnsi" w:cstheme="minorHAnsi"/>
          <w:lang w:val="en-US"/>
        </w:rPr>
        <w:t xml:space="preserve"> </w:t>
      </w:r>
      <w:r w:rsidRPr="00BC2D7A">
        <w:rPr>
          <w:rFonts w:asciiTheme="minorHAnsi" w:hAnsiTheme="minorHAnsi" w:cstheme="minorHAnsi"/>
          <w:lang w:val="fr-CM"/>
        </w:rPr>
        <w:t>"</w:t>
      </w:r>
      <w:r w:rsidR="00BC1729" w:rsidRPr="00BC2D7A">
        <w:rPr>
          <w:rFonts w:asciiTheme="minorHAnsi" w:hAnsiTheme="minorHAnsi" w:cstheme="minorHAnsi"/>
          <w:b/>
          <w:bCs/>
          <w:lang w:val="fr-CM"/>
        </w:rPr>
        <w:t>C</w:t>
      </w:r>
      <w:r w:rsidRPr="00BC2D7A">
        <w:rPr>
          <w:rFonts w:asciiTheme="minorHAnsi" w:hAnsiTheme="minorHAnsi" w:cstheme="minorHAnsi"/>
          <w:b/>
          <w:bCs/>
          <w:lang w:val="fr-CM"/>
        </w:rPr>
        <w:t>onditions</w:t>
      </w:r>
      <w:r w:rsidRPr="00BC2D7A">
        <w:rPr>
          <w:rFonts w:asciiTheme="minorHAnsi" w:hAnsiTheme="minorHAnsi" w:cstheme="minorHAnsi"/>
          <w:lang w:val="fr-CM"/>
        </w:rPr>
        <w:t>" désignent tout ce qui peut qualifier un environnement spécifique dans lequel la performance sera démontrées.</w:t>
      </w:r>
    </w:p>
    <w:p w14:paraId="1BD8C0C0" w14:textId="56DCE6CD" w:rsidR="00BE4B64" w:rsidRPr="00CA08A8" w:rsidRDefault="00BE4B64"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‘Conditions’</w:t>
      </w:r>
      <w:r w:rsidRPr="00CA08A8">
        <w:rPr>
          <w:rFonts w:asciiTheme="minorHAnsi" w:hAnsiTheme="minorHAnsi" w:cstheme="minorHAnsi"/>
          <w:i/>
          <w:iCs/>
          <w:color w:val="FF0000"/>
          <w:lang w:val="en-US"/>
        </w:rPr>
        <w:t xml:space="preserve"> refers to anything that may qualify a specific environment in which performance will be demonstrated.</w:t>
      </w:r>
    </w:p>
    <w:p w14:paraId="738F3032" w14:textId="672924EA" w:rsidR="006A2366" w:rsidRPr="00BC2D7A" w:rsidRDefault="00911D9B"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b/>
          <w:bCs/>
          <w:lang w:val="fr-CM"/>
        </w:rPr>
        <w:t>«Cycle»</w:t>
      </w:r>
      <w:r w:rsidRPr="00BC2D7A">
        <w:rPr>
          <w:rFonts w:asciiTheme="minorHAnsi" w:hAnsiTheme="minorHAnsi" w:cstheme="minorHAnsi"/>
          <w:lang w:val="fr-CM"/>
        </w:rPr>
        <w:t xml:space="preserve"> fait référence à la combinaison de deux modules où le cycle 1 comprend les modules 1 et 2, le cycle 2 comprend les modules 3 et 4, et le cycle 3 comprend les modules 5 et 6 du programme EBT de 3 ans.</w:t>
      </w:r>
    </w:p>
    <w:p w14:paraId="1FD07BBA" w14:textId="10D91420" w:rsidR="006A2366" w:rsidRPr="00CA08A8" w:rsidRDefault="006A2366" w:rsidP="00D955FD">
      <w:pPr>
        <w:pStyle w:val="Default"/>
        <w:spacing w:after="120" w:line="276" w:lineRule="auto"/>
        <w:jc w:val="both"/>
        <w:rPr>
          <w:rFonts w:asciiTheme="minorHAnsi" w:hAnsiTheme="minorHAnsi" w:cstheme="minorHAnsi"/>
          <w:color w:val="FF0000"/>
          <w:lang w:val="en-US"/>
        </w:rPr>
      </w:pPr>
      <w:r w:rsidRPr="00CA08A8">
        <w:rPr>
          <w:rFonts w:asciiTheme="minorHAnsi" w:hAnsiTheme="minorHAnsi" w:cstheme="minorHAnsi"/>
          <w:b/>
          <w:bCs/>
          <w:iCs/>
          <w:color w:val="FF0000"/>
          <w:lang w:val="en-US"/>
        </w:rPr>
        <w:t>‘Cycle’</w:t>
      </w:r>
      <w:r w:rsidRPr="00CA08A8">
        <w:rPr>
          <w:rFonts w:asciiTheme="minorHAnsi" w:hAnsiTheme="minorHAnsi" w:cstheme="minorHAnsi"/>
          <w:iCs/>
          <w:color w:val="FF0000"/>
          <w:lang w:val="en-US"/>
        </w:rPr>
        <w:t xml:space="preserve"> refers to the combination of two modules where Cycle 1 comprises Modules 1 and 2, Cycle 2 comprises Modules 3 and 4, and Cycle 3 comprises Modules 5 and 6 of the 3-year EBT </w:t>
      </w:r>
      <w:proofErr w:type="spellStart"/>
      <w:r w:rsidRPr="00CA08A8">
        <w:rPr>
          <w:rFonts w:asciiTheme="minorHAnsi" w:hAnsiTheme="minorHAnsi" w:cstheme="minorHAnsi"/>
          <w:iCs/>
          <w:color w:val="FF0000"/>
          <w:lang w:val="en-US"/>
        </w:rPr>
        <w:t>programme</w:t>
      </w:r>
      <w:proofErr w:type="spellEnd"/>
      <w:r w:rsidRPr="00CA08A8">
        <w:rPr>
          <w:rFonts w:asciiTheme="minorHAnsi" w:hAnsiTheme="minorHAnsi" w:cstheme="minorHAnsi"/>
          <w:color w:val="FF0000"/>
          <w:lang w:val="en-US"/>
        </w:rPr>
        <w:t>.</w:t>
      </w:r>
    </w:p>
    <w:p w14:paraId="72E5D348" w14:textId="3DBAD0F5" w:rsidR="00BA3D6F" w:rsidRPr="00BC2D7A" w:rsidRDefault="00E73BAA"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b/>
          <w:bCs/>
          <w:lang w:val="fr-CM"/>
        </w:rPr>
        <w:t xml:space="preserve">« L'équivalence des approches » </w:t>
      </w:r>
      <w:r w:rsidRPr="00BC2D7A">
        <w:rPr>
          <w:rFonts w:asciiTheme="minorHAnsi" w:hAnsiTheme="minorHAnsi" w:cstheme="minorHAnsi"/>
          <w:lang w:val="fr-CM"/>
        </w:rPr>
        <w:t>fait référence au regroupement d'approches dans d'autres documents de l'industrie.</w:t>
      </w:r>
    </w:p>
    <w:p w14:paraId="07F08B7B" w14:textId="71CA2DB6" w:rsidR="00CA08A8" w:rsidRPr="007560C9" w:rsidRDefault="00BA3D6F" w:rsidP="00D955FD">
      <w:pPr>
        <w:pStyle w:val="Default"/>
        <w:spacing w:after="120" w:line="276" w:lineRule="auto"/>
        <w:jc w:val="both"/>
        <w:rPr>
          <w:rFonts w:asciiTheme="minorHAnsi" w:hAnsiTheme="minorHAnsi" w:cstheme="minorHAnsi"/>
          <w:i/>
          <w:iCs/>
          <w:color w:val="FF0000"/>
          <w:lang w:val="en-US"/>
        </w:rPr>
      </w:pPr>
      <w:r w:rsidRPr="007560C9">
        <w:rPr>
          <w:rFonts w:asciiTheme="minorHAnsi" w:hAnsiTheme="minorHAnsi" w:cstheme="minorHAnsi"/>
          <w:b/>
          <w:bCs/>
          <w:i/>
          <w:iCs/>
          <w:color w:val="FF0000"/>
          <w:lang w:val="en-US"/>
        </w:rPr>
        <w:t>‘Equivalency of approaches’</w:t>
      </w:r>
      <w:r w:rsidRPr="007560C9">
        <w:rPr>
          <w:rFonts w:asciiTheme="minorHAnsi" w:hAnsiTheme="minorHAnsi" w:cstheme="minorHAnsi"/>
          <w:i/>
          <w:iCs/>
          <w:color w:val="FF0000"/>
          <w:lang w:val="en-US"/>
        </w:rPr>
        <w:t xml:space="preserve"> </w:t>
      </w:r>
      <w:r w:rsidR="00CA08A8" w:rsidRPr="007560C9">
        <w:rPr>
          <w:i/>
          <w:color w:val="FF0000"/>
          <w:lang w:val="en-US"/>
        </w:rPr>
        <w:t>refers to approach clustering in other industry documentation</w:t>
      </w:r>
      <w:r w:rsidR="00CA08A8" w:rsidRPr="007560C9">
        <w:rPr>
          <w:lang w:val="en-US"/>
        </w:rPr>
        <w:t xml:space="preserve">. </w:t>
      </w:r>
    </w:p>
    <w:p w14:paraId="0ABF9EED" w14:textId="098EDE0C" w:rsidR="005F09AE" w:rsidRPr="00BC2D7A" w:rsidRDefault="007B661E"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b/>
          <w:bCs/>
          <w:lang w:val="fr-CM"/>
        </w:rPr>
        <w:t>"équivalence des dysfonctionnements</w:t>
      </w:r>
      <w:r w:rsidRPr="00BC2D7A">
        <w:rPr>
          <w:rFonts w:asciiTheme="minorHAnsi" w:hAnsiTheme="minorHAnsi" w:cstheme="minorHAnsi"/>
          <w:lang w:val="fr-CM"/>
        </w:rPr>
        <w:t>" fait référence au regroupement des dysfonctionnements dans d'autres documents industriels.</w:t>
      </w:r>
    </w:p>
    <w:p w14:paraId="6E624F4A" w14:textId="752F99E2" w:rsidR="008631A3" w:rsidRPr="00CA08A8" w:rsidRDefault="005F09AE"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‘Equivalency of malfunctions’</w:t>
      </w:r>
      <w:r w:rsidRPr="00CA08A8">
        <w:rPr>
          <w:rFonts w:asciiTheme="minorHAnsi" w:hAnsiTheme="minorHAnsi" w:cstheme="minorHAnsi"/>
          <w:i/>
          <w:iCs/>
          <w:color w:val="FF0000"/>
          <w:lang w:val="en-US"/>
        </w:rPr>
        <w:t xml:space="preserve"> refers to malfunction clustering in other industry documentation.</w:t>
      </w:r>
    </w:p>
    <w:p w14:paraId="34DD1772" w14:textId="77777777" w:rsidR="00F67728" w:rsidRPr="00BC2D7A" w:rsidRDefault="00F67728" w:rsidP="00D955FD">
      <w:pPr>
        <w:pStyle w:val="Default"/>
        <w:spacing w:after="120" w:line="276" w:lineRule="auto"/>
        <w:jc w:val="both"/>
        <w:rPr>
          <w:rFonts w:asciiTheme="minorHAnsi" w:hAnsiTheme="minorHAnsi" w:cstheme="minorHAnsi"/>
          <w:i/>
          <w:iCs/>
          <w:lang w:val="fr-CM"/>
        </w:rPr>
      </w:pPr>
      <w:r w:rsidRPr="00BC2D7A">
        <w:rPr>
          <w:rFonts w:asciiTheme="minorHAnsi" w:hAnsiTheme="minorHAnsi" w:cstheme="minorHAnsi"/>
          <w:b/>
          <w:bCs/>
          <w:i/>
          <w:iCs/>
          <w:lang w:val="fr-CM"/>
        </w:rPr>
        <w:t>"Phase d'évaluation (EVAL)"</w:t>
      </w:r>
      <w:r w:rsidRPr="00BC2D7A">
        <w:rPr>
          <w:rFonts w:asciiTheme="minorHAnsi" w:hAnsiTheme="minorHAnsi" w:cstheme="minorHAnsi"/>
          <w:i/>
          <w:iCs/>
          <w:lang w:val="fr-CM"/>
        </w:rPr>
        <w:t xml:space="preserve"> fait référence à la phase où une première évaluation des compétences est effectuée afin d'identifier les besoins de formation individuels. À l'issue de la phase d'évaluation, tous les domaines qui ne répondent pas aux normes minimales de compétence feront l'objet d'une formation ultérieure. </w:t>
      </w:r>
    </w:p>
    <w:p w14:paraId="20D94D67" w14:textId="77777777" w:rsidR="00F67728" w:rsidRPr="00BC2D7A" w:rsidRDefault="00F67728" w:rsidP="00D955FD">
      <w:pPr>
        <w:pStyle w:val="Default"/>
        <w:spacing w:after="120" w:line="276" w:lineRule="auto"/>
        <w:jc w:val="both"/>
        <w:rPr>
          <w:rFonts w:asciiTheme="minorHAnsi" w:hAnsiTheme="minorHAnsi" w:cstheme="minorHAnsi"/>
          <w:i/>
          <w:iCs/>
          <w:lang w:val="fr-CM"/>
        </w:rPr>
      </w:pPr>
      <w:r w:rsidRPr="00BC2D7A">
        <w:rPr>
          <w:rFonts w:asciiTheme="minorHAnsi" w:hAnsiTheme="minorHAnsi" w:cstheme="minorHAnsi"/>
          <w:i/>
          <w:iCs/>
          <w:lang w:val="fr-CM"/>
        </w:rPr>
        <w:t xml:space="preserve">La phase d'évaluation comprend une mission complète en tant qu'équipage, mais pas nécessairement un vol complet. </w:t>
      </w:r>
    </w:p>
    <w:p w14:paraId="35659D02" w14:textId="23DEB09F" w:rsidR="007B661E" w:rsidRPr="00CA08A8" w:rsidRDefault="008631A3" w:rsidP="00D955FD">
      <w:pPr>
        <w:pStyle w:val="Default"/>
        <w:spacing w:after="120" w:line="276" w:lineRule="auto"/>
        <w:jc w:val="both"/>
        <w:rPr>
          <w:rFonts w:asciiTheme="minorHAnsi" w:hAnsiTheme="minorHAnsi" w:cstheme="minorHAnsi"/>
          <w:i/>
          <w:color w:val="FF0000"/>
          <w:lang w:val="en-US"/>
        </w:rPr>
      </w:pPr>
      <w:r w:rsidRPr="00CA08A8">
        <w:rPr>
          <w:rFonts w:asciiTheme="minorHAnsi" w:hAnsiTheme="minorHAnsi" w:cstheme="minorHAnsi"/>
          <w:b/>
          <w:bCs/>
          <w:i/>
          <w:color w:val="FF0000"/>
          <w:lang w:val="en-US"/>
        </w:rPr>
        <w:t>‘Evaluation phase (EVAL)’</w:t>
      </w:r>
      <w:r w:rsidRPr="00CA08A8">
        <w:rPr>
          <w:rFonts w:asciiTheme="minorHAnsi" w:hAnsiTheme="minorHAnsi" w:cstheme="minorHAnsi"/>
          <w:i/>
          <w:color w:val="FF0000"/>
          <w:lang w:val="en-US"/>
        </w:rPr>
        <w:t xml:space="preserve"> refers to the phase where a first assessment of competencies is performed in order to identify individual training needs. On completion of the evaluation phase, any areas that do not meet the minimum competency standard will become the focus of the subsequent training. The evaluation phase comprises a complete mission as a crew but not necessarily a complete flight.</w:t>
      </w:r>
    </w:p>
    <w:p w14:paraId="312A949C" w14:textId="5F5E6973" w:rsidR="00C03237" w:rsidRPr="00BC2D7A" w:rsidRDefault="001D25EC"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b/>
          <w:bCs/>
          <w:lang w:val="fr-CM"/>
        </w:rPr>
        <w:t>"Technique de facilitation"</w:t>
      </w:r>
      <w:r w:rsidRPr="00BC2D7A">
        <w:rPr>
          <w:rFonts w:asciiTheme="minorHAnsi" w:hAnsiTheme="minorHAnsi" w:cstheme="minorHAnsi"/>
          <w:lang w:val="fr-CM"/>
        </w:rPr>
        <w:t xml:space="preserve"> fait référence à une méthode de formation active, qui utilise un questionnement efficace, l'écoute et une approche sans jugement. et une approche sans jugement, et qui est particulièrement efficace pour développer des compétences et des </w:t>
      </w:r>
      <w:r w:rsidRPr="00BC2D7A">
        <w:rPr>
          <w:rFonts w:asciiTheme="minorHAnsi" w:hAnsiTheme="minorHAnsi" w:cstheme="minorHAnsi"/>
          <w:lang w:val="fr-CM"/>
        </w:rPr>
        <w:lastRenderedPageBreak/>
        <w:t>attitudes, aider les stagiaires à développer leur perspicacité et leurs propres solutions, ce qui permet une meilleure compréhension, de la rétention et de l'engagement.</w:t>
      </w:r>
    </w:p>
    <w:p w14:paraId="3342625E" w14:textId="0DF4F85A" w:rsidR="009E27CD" w:rsidRPr="00CA08A8" w:rsidRDefault="00C03237"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‘Facilitation technique’</w:t>
      </w:r>
      <w:r w:rsidRPr="00CA08A8">
        <w:rPr>
          <w:rFonts w:asciiTheme="minorHAnsi" w:hAnsiTheme="minorHAnsi" w:cstheme="minorHAnsi"/>
          <w:i/>
          <w:iCs/>
          <w:color w:val="FF0000"/>
          <w:lang w:val="en-US"/>
        </w:rPr>
        <w:t xml:space="preserve"> refers to an active training method, which uses effective questioning, listening and a </w:t>
      </w:r>
      <w:proofErr w:type="spellStart"/>
      <w:r w:rsidRPr="00CA08A8">
        <w:rPr>
          <w:rFonts w:asciiTheme="minorHAnsi" w:hAnsiTheme="minorHAnsi" w:cstheme="minorHAnsi"/>
          <w:i/>
          <w:iCs/>
          <w:color w:val="FF0000"/>
          <w:lang w:val="en-US"/>
        </w:rPr>
        <w:t>non-judgemental</w:t>
      </w:r>
      <w:proofErr w:type="spellEnd"/>
      <w:r w:rsidRPr="00CA08A8">
        <w:rPr>
          <w:rFonts w:asciiTheme="minorHAnsi" w:hAnsiTheme="minorHAnsi" w:cstheme="minorHAnsi"/>
          <w:i/>
          <w:iCs/>
          <w:color w:val="FF0000"/>
          <w:lang w:val="en-US"/>
        </w:rPr>
        <w:t xml:space="preserve"> approach, and is particularly effective in developing skills and attitudes, assisting trainees in developing insight and their own solutions, resulting in better understanding, retention and commitment.</w:t>
      </w:r>
    </w:p>
    <w:p w14:paraId="3A632C58" w14:textId="77777777" w:rsidR="00A80A4C" w:rsidRPr="00BC2D7A" w:rsidRDefault="00A80A4C"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lang w:val="fr-CM"/>
        </w:rPr>
        <w:t>"</w:t>
      </w:r>
      <w:r w:rsidRPr="00BC2D7A">
        <w:rPr>
          <w:rFonts w:asciiTheme="minorHAnsi" w:hAnsiTheme="minorHAnsi" w:cstheme="minorHAnsi"/>
          <w:b/>
          <w:bCs/>
          <w:lang w:val="fr-CM"/>
        </w:rPr>
        <w:t>scénario(s) de vol axé(s) sur la ligne</w:t>
      </w:r>
      <w:r w:rsidRPr="00BC2D7A">
        <w:rPr>
          <w:rFonts w:asciiTheme="minorHAnsi" w:hAnsiTheme="minorHAnsi" w:cstheme="minorHAnsi"/>
          <w:lang w:val="fr-CM"/>
        </w:rPr>
        <w:t xml:space="preserve">" est (sont) composé(s) d'éléments de scénario dérivés du tableau des thèmes d'évaluation et de formation. </w:t>
      </w:r>
    </w:p>
    <w:p w14:paraId="7020B77E" w14:textId="65849323" w:rsidR="009E27CD" w:rsidRPr="00CA08A8" w:rsidRDefault="009E27CD"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‘Line-orientated flight scenario(s)’</w:t>
      </w:r>
      <w:r w:rsidRPr="00CA08A8">
        <w:rPr>
          <w:rFonts w:asciiTheme="minorHAnsi" w:hAnsiTheme="minorHAnsi" w:cstheme="minorHAnsi"/>
          <w:i/>
          <w:iCs/>
          <w:color w:val="FF0000"/>
          <w:lang w:val="en-US"/>
        </w:rPr>
        <w:t xml:space="preserve"> are comprised of scenario elements derived from the table of assessment and training topics.</w:t>
      </w:r>
    </w:p>
    <w:p w14:paraId="2A0D96EF" w14:textId="30BDB7A9" w:rsidR="00A906F6" w:rsidRPr="00BC2D7A" w:rsidRDefault="00DC677D" w:rsidP="00D955FD">
      <w:pPr>
        <w:pStyle w:val="Default"/>
        <w:spacing w:after="120" w:line="276" w:lineRule="auto"/>
        <w:jc w:val="both"/>
        <w:rPr>
          <w:rFonts w:asciiTheme="minorHAnsi" w:hAnsiTheme="minorHAnsi" w:cstheme="minorHAnsi"/>
          <w:lang w:val="fr-CM"/>
        </w:rPr>
      </w:pPr>
      <w:r w:rsidRPr="00BC2D7A">
        <w:rPr>
          <w:rFonts w:asciiTheme="minorHAnsi" w:hAnsiTheme="minorHAnsi" w:cstheme="minorHAnsi"/>
          <w:b/>
          <w:bCs/>
          <w:lang w:val="fr-CM"/>
        </w:rPr>
        <w:t>"L'audit de sécurité axé sur la ligne (LOSA)"</w:t>
      </w:r>
      <w:r w:rsidRPr="00BC2D7A">
        <w:rPr>
          <w:rFonts w:asciiTheme="minorHAnsi" w:hAnsiTheme="minorHAnsi" w:cstheme="minorHAnsi"/>
          <w:lang w:val="fr-CM"/>
        </w:rPr>
        <w:t xml:space="preserve"> est l'un des outils utilisés pour évaluer les performances des opérations. Il consiste en des vols en ligne qui sont observés par du personnel d'exploitation dûment qualifié afin de fournir un retour d'information pour valider le programme EBT. Le LOSA peut être l'un des outils utilisés pour examiner les éléments de l'opération qui ne peuvent pas être surveillés par les programmes FDM ou par le </w:t>
      </w:r>
      <w:r w:rsidR="00EE3F42" w:rsidRPr="00BC2D7A">
        <w:rPr>
          <w:rFonts w:asciiTheme="minorHAnsi" w:hAnsiTheme="minorHAnsi" w:cstheme="minorHAnsi"/>
          <w:lang w:val="fr-CM"/>
        </w:rPr>
        <w:t xml:space="preserve">programme </w:t>
      </w:r>
      <w:r w:rsidRPr="00BC2D7A">
        <w:rPr>
          <w:rFonts w:asciiTheme="minorHAnsi" w:hAnsiTheme="minorHAnsi" w:cstheme="minorHAnsi"/>
          <w:lang w:val="fr-CM"/>
        </w:rPr>
        <w:t xml:space="preserve">FDM </w:t>
      </w:r>
      <w:r w:rsidR="00CE1044" w:rsidRPr="00BC2D7A">
        <w:rPr>
          <w:rFonts w:asciiTheme="minorHAnsi" w:hAnsiTheme="minorHAnsi" w:cstheme="minorHAnsi"/>
          <w:lang w:val="fr-CM"/>
        </w:rPr>
        <w:t>avancé</w:t>
      </w:r>
      <w:r w:rsidRPr="00BC2D7A">
        <w:rPr>
          <w:rFonts w:asciiTheme="minorHAnsi" w:hAnsiTheme="minorHAnsi" w:cstheme="minorHAnsi"/>
          <w:lang w:val="fr-CM"/>
        </w:rPr>
        <w:t>.</w:t>
      </w:r>
    </w:p>
    <w:p w14:paraId="2B6A39F0" w14:textId="78E2EB4F" w:rsidR="00997314" w:rsidRPr="00CA08A8" w:rsidRDefault="00A906F6"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‘Line-orientated safety audit (LOSA)’</w:t>
      </w:r>
      <w:r w:rsidRPr="00CA08A8">
        <w:rPr>
          <w:rFonts w:asciiTheme="minorHAnsi" w:hAnsiTheme="minorHAnsi" w:cstheme="minorHAnsi"/>
          <w:i/>
          <w:iCs/>
          <w:color w:val="FF0000"/>
          <w:lang w:val="en-US"/>
        </w:rPr>
        <w:t xml:space="preserve"> is one of the tools used to help evaluate the performance of the operations. It consists of line flights that are observed by appropriately qualified operator personnel to provide feedback to validate the EBT </w:t>
      </w:r>
      <w:proofErr w:type="spellStart"/>
      <w:r w:rsidRPr="00CA08A8">
        <w:rPr>
          <w:rFonts w:asciiTheme="minorHAnsi" w:hAnsiTheme="minorHAnsi" w:cstheme="minorHAnsi"/>
          <w:i/>
          <w:iCs/>
          <w:color w:val="FF0000"/>
          <w:lang w:val="en-US"/>
        </w:rPr>
        <w:t>programme</w:t>
      </w:r>
      <w:proofErr w:type="spellEnd"/>
      <w:r w:rsidRPr="00CA08A8">
        <w:rPr>
          <w:rFonts w:asciiTheme="minorHAnsi" w:hAnsiTheme="minorHAnsi" w:cstheme="minorHAnsi"/>
          <w:i/>
          <w:iCs/>
          <w:color w:val="FF0000"/>
          <w:lang w:val="en-US"/>
        </w:rPr>
        <w:t xml:space="preserve">. LOSA may be one of the tools used to look at those elements of the operation that are unable to be monitored by FDM or Advanced FDM </w:t>
      </w:r>
      <w:proofErr w:type="spellStart"/>
      <w:r w:rsidRPr="00CA08A8">
        <w:rPr>
          <w:rFonts w:asciiTheme="minorHAnsi" w:hAnsiTheme="minorHAnsi" w:cstheme="minorHAnsi"/>
          <w:i/>
          <w:iCs/>
          <w:color w:val="FF0000"/>
          <w:lang w:val="en-US"/>
        </w:rPr>
        <w:t>programmes</w:t>
      </w:r>
      <w:proofErr w:type="spellEnd"/>
      <w:r w:rsidRPr="00CA08A8">
        <w:rPr>
          <w:rFonts w:asciiTheme="minorHAnsi" w:hAnsiTheme="minorHAnsi" w:cstheme="minorHAnsi"/>
          <w:i/>
          <w:iCs/>
          <w:color w:val="FF0000"/>
          <w:lang w:val="en-US"/>
        </w:rPr>
        <w:t>.</w:t>
      </w:r>
    </w:p>
    <w:p w14:paraId="07A351D2" w14:textId="7252BF9C" w:rsidR="006F5669" w:rsidRPr="00BC2D7A" w:rsidRDefault="006F5669" w:rsidP="00D955FD">
      <w:pPr>
        <w:pStyle w:val="Default"/>
        <w:spacing w:after="120" w:line="276" w:lineRule="auto"/>
        <w:jc w:val="both"/>
        <w:rPr>
          <w:rFonts w:asciiTheme="minorHAnsi" w:hAnsiTheme="minorHAnsi" w:cstheme="minorHAnsi"/>
          <w:lang w:val="fr-CM"/>
        </w:rPr>
      </w:pPr>
      <w:r w:rsidRPr="007560C9">
        <w:rPr>
          <w:rFonts w:asciiTheme="minorHAnsi" w:hAnsiTheme="minorHAnsi" w:cstheme="minorHAnsi"/>
          <w:b/>
          <w:bCs/>
          <w:i/>
          <w:iCs/>
          <w:lang w:val="en-US"/>
        </w:rPr>
        <w:t xml:space="preserve"> </w:t>
      </w:r>
      <w:r w:rsidRPr="00BC2D7A">
        <w:rPr>
          <w:rFonts w:asciiTheme="minorHAnsi" w:hAnsiTheme="minorHAnsi" w:cstheme="minorHAnsi"/>
          <w:b/>
          <w:bCs/>
          <w:lang w:val="fr-CM"/>
        </w:rPr>
        <w:t>"Phase d'entraînement aux manœuvres"</w:t>
      </w:r>
      <w:r w:rsidRPr="00BC2D7A">
        <w:rPr>
          <w:rFonts w:asciiTheme="minorHAnsi" w:hAnsiTheme="minorHAnsi" w:cstheme="minorHAnsi"/>
          <w:b/>
          <w:bCs/>
          <w:i/>
          <w:iCs/>
          <w:lang w:val="fr-CM"/>
        </w:rPr>
        <w:t xml:space="preserve"> </w:t>
      </w:r>
      <w:r w:rsidRPr="00BC2D7A">
        <w:rPr>
          <w:rFonts w:asciiTheme="minorHAnsi" w:hAnsiTheme="minorHAnsi" w:cstheme="minorHAnsi"/>
          <w:lang w:val="fr-CM"/>
        </w:rPr>
        <w:t>désigne la phase d'entraînement à la rétention des compétences (mémoire du corps, actions).  Le contrôle de la trajectoire de vol peut être réalisé par divers moyens, notamment le contrôle manuel de l'aéronef et l'utilisation de systèmes de vol automatique et l'utilisation de systèmes de vol automatique</w:t>
      </w:r>
    </w:p>
    <w:p w14:paraId="3BA21A90" w14:textId="35C05B3B" w:rsidR="005E64A4" w:rsidRPr="00CA08A8" w:rsidRDefault="005E64A4" w:rsidP="00D955FD">
      <w:pPr>
        <w:pStyle w:val="Default"/>
        <w:spacing w:after="120" w:line="276" w:lineRule="auto"/>
        <w:jc w:val="both"/>
        <w:rPr>
          <w:rFonts w:asciiTheme="minorHAnsi" w:hAnsiTheme="minorHAnsi" w:cstheme="minorHAnsi"/>
          <w:i/>
          <w:iCs/>
          <w:color w:val="FF0000"/>
          <w:lang w:val="en-US"/>
        </w:rPr>
      </w:pPr>
      <w:r w:rsidRPr="00CA08A8">
        <w:rPr>
          <w:rFonts w:asciiTheme="minorHAnsi" w:hAnsiTheme="minorHAnsi" w:cstheme="minorHAnsi"/>
          <w:b/>
          <w:bCs/>
          <w:i/>
          <w:iCs/>
          <w:color w:val="FF0000"/>
          <w:lang w:val="en-US"/>
        </w:rPr>
        <w:t>‘</w:t>
      </w:r>
      <w:proofErr w:type="spellStart"/>
      <w:r w:rsidRPr="00CA08A8">
        <w:rPr>
          <w:rFonts w:asciiTheme="minorHAnsi" w:hAnsiTheme="minorHAnsi" w:cstheme="minorHAnsi"/>
          <w:b/>
          <w:bCs/>
          <w:i/>
          <w:iCs/>
          <w:color w:val="FF0000"/>
          <w:lang w:val="en-US"/>
        </w:rPr>
        <w:t>Manoeuvres</w:t>
      </w:r>
      <w:proofErr w:type="spellEnd"/>
      <w:r w:rsidRPr="00CA08A8">
        <w:rPr>
          <w:rFonts w:asciiTheme="minorHAnsi" w:hAnsiTheme="minorHAnsi" w:cstheme="minorHAnsi"/>
          <w:b/>
          <w:bCs/>
          <w:i/>
          <w:iCs/>
          <w:color w:val="FF0000"/>
          <w:lang w:val="en-US"/>
        </w:rPr>
        <w:t xml:space="preserve"> training phase’</w:t>
      </w:r>
      <w:r w:rsidRPr="00CA08A8">
        <w:rPr>
          <w:rFonts w:asciiTheme="minorHAnsi" w:hAnsiTheme="minorHAnsi" w:cstheme="minorHAnsi"/>
          <w:i/>
          <w:iCs/>
          <w:color w:val="FF0000"/>
          <w:lang w:val="en-US"/>
        </w:rPr>
        <w:t xml:space="preserve"> refers to the phase where skill retention is trained (body memory actions). Flight path control may be accomplished by a variety of means including manual aircraft control and the use of auto flight systems</w:t>
      </w:r>
      <w:r w:rsidR="006F5669" w:rsidRPr="00CA08A8">
        <w:rPr>
          <w:rFonts w:asciiTheme="minorHAnsi" w:hAnsiTheme="minorHAnsi" w:cstheme="minorHAnsi"/>
          <w:i/>
          <w:iCs/>
          <w:color w:val="FF0000"/>
          <w:lang w:val="en-US"/>
        </w:rPr>
        <w:t>.</w:t>
      </w:r>
    </w:p>
    <w:p w14:paraId="0583D950" w14:textId="1F27E3FE" w:rsidR="009315DC" w:rsidRPr="00BC2D7A" w:rsidRDefault="009315DC" w:rsidP="00CA0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cstheme="minorHAnsi"/>
          <w:color w:val="000000"/>
          <w:sz w:val="24"/>
          <w:szCs w:val="24"/>
          <w:lang w:val="fr-CM"/>
        </w:rPr>
      </w:pPr>
      <w:r w:rsidRPr="00BC2D7A">
        <w:rPr>
          <w:rFonts w:cstheme="minorHAnsi"/>
          <w:b/>
          <w:bCs/>
          <w:color w:val="000000"/>
          <w:sz w:val="24"/>
          <w:szCs w:val="24"/>
          <w:lang w:val="fr-CM"/>
        </w:rPr>
        <w:t>« </w:t>
      </w:r>
      <w:r w:rsidR="00B55379" w:rsidRPr="00BC2D7A">
        <w:rPr>
          <w:rFonts w:cstheme="minorHAnsi"/>
          <w:b/>
          <w:bCs/>
          <w:color w:val="000000"/>
          <w:sz w:val="24"/>
          <w:szCs w:val="24"/>
          <w:lang w:val="fr-CM"/>
        </w:rPr>
        <w:t>S</w:t>
      </w:r>
      <w:r w:rsidRPr="00BC2D7A">
        <w:rPr>
          <w:rFonts w:cstheme="minorHAnsi"/>
          <w:b/>
          <w:bCs/>
          <w:color w:val="000000"/>
          <w:sz w:val="24"/>
          <w:szCs w:val="24"/>
          <w:lang w:val="fr-CM"/>
        </w:rPr>
        <w:t>urveillance »</w:t>
      </w:r>
      <w:r w:rsidRPr="00BC2D7A">
        <w:rPr>
          <w:rFonts w:cstheme="minorHAnsi"/>
          <w:color w:val="000000"/>
          <w:sz w:val="24"/>
          <w:szCs w:val="24"/>
          <w:lang w:val="fr-CM"/>
        </w:rPr>
        <w:t xml:space="preserve"> fait référence à un processus cognitif pour comparer un état réel à un état attendu. Cela demande des connaissances, des compétences et des attitudes pour créer un modèle mental et prendre les mesures appropriées lorsque les écarts sont reconnus.</w:t>
      </w:r>
    </w:p>
    <w:p w14:paraId="43348016" w14:textId="1E525275" w:rsidR="007D5707" w:rsidRPr="00CA08A8" w:rsidRDefault="007D5707" w:rsidP="00CA08A8">
      <w:pPr>
        <w:spacing w:before="120"/>
        <w:rPr>
          <w:rFonts w:cstheme="minorHAnsi"/>
          <w:i/>
          <w:iCs/>
          <w:color w:val="FF0000"/>
          <w:sz w:val="24"/>
          <w:szCs w:val="24"/>
          <w:lang w:val="en-US"/>
        </w:rPr>
      </w:pPr>
      <w:r w:rsidRPr="00CA08A8">
        <w:rPr>
          <w:rFonts w:cstheme="minorHAnsi"/>
          <w:b/>
          <w:bCs/>
          <w:i/>
          <w:iCs/>
          <w:color w:val="FF0000"/>
          <w:sz w:val="24"/>
          <w:szCs w:val="24"/>
          <w:lang w:val="en-US"/>
        </w:rPr>
        <w:t>‘Monitoring’</w:t>
      </w:r>
      <w:r w:rsidRPr="00CA08A8">
        <w:rPr>
          <w:rFonts w:cstheme="minorHAnsi"/>
          <w:i/>
          <w:iCs/>
          <w:color w:val="FF0000"/>
          <w:sz w:val="24"/>
          <w:szCs w:val="24"/>
          <w:lang w:val="en-US"/>
        </w:rPr>
        <w:t xml:space="preserve"> refers to a cognitive process to compare an actual to an expected state. It requires knowledge, skills and attitudes to create a mental model and to take appropriate action when deviations are </w:t>
      </w:r>
      <w:proofErr w:type="spellStart"/>
      <w:r w:rsidRPr="00CA08A8">
        <w:rPr>
          <w:rFonts w:cstheme="minorHAnsi"/>
          <w:i/>
          <w:iCs/>
          <w:color w:val="FF0000"/>
          <w:sz w:val="24"/>
          <w:szCs w:val="24"/>
          <w:lang w:val="en-US"/>
        </w:rPr>
        <w:t>recognised</w:t>
      </w:r>
      <w:proofErr w:type="spellEnd"/>
      <w:r w:rsidRPr="00CA08A8">
        <w:rPr>
          <w:rFonts w:cstheme="minorHAnsi"/>
          <w:i/>
          <w:iCs/>
          <w:color w:val="FF0000"/>
          <w:sz w:val="24"/>
          <w:szCs w:val="24"/>
          <w:lang w:val="en-US"/>
        </w:rPr>
        <w:t>.</w:t>
      </w:r>
    </w:p>
    <w:p w14:paraId="57321A82" w14:textId="252A12B1" w:rsidR="00B55379" w:rsidRPr="00BC2D7A" w:rsidRDefault="00B55379" w:rsidP="00D955FD">
      <w:pPr>
        <w:jc w:val="both"/>
        <w:rPr>
          <w:rFonts w:cstheme="minorHAnsi"/>
          <w:sz w:val="24"/>
          <w:szCs w:val="24"/>
          <w:lang w:val="fr-CM"/>
        </w:rPr>
      </w:pPr>
      <w:r w:rsidRPr="00BC2D7A">
        <w:rPr>
          <w:rFonts w:cstheme="minorHAnsi"/>
          <w:b/>
          <w:bCs/>
          <w:sz w:val="24"/>
          <w:szCs w:val="24"/>
          <w:lang w:val="fr-CM"/>
        </w:rPr>
        <w:lastRenderedPageBreak/>
        <w:t>"Comportement observable" (</w:t>
      </w:r>
      <w:r w:rsidR="00BC57D3" w:rsidRPr="00BC2D7A">
        <w:rPr>
          <w:rFonts w:cstheme="minorHAnsi"/>
          <w:b/>
          <w:bCs/>
          <w:sz w:val="24"/>
          <w:szCs w:val="24"/>
          <w:lang w:val="fr-CM"/>
        </w:rPr>
        <w:t>C</w:t>
      </w:r>
      <w:r w:rsidRPr="00BC2D7A">
        <w:rPr>
          <w:rFonts w:cstheme="minorHAnsi"/>
          <w:b/>
          <w:bCs/>
          <w:sz w:val="24"/>
          <w:szCs w:val="24"/>
          <w:lang w:val="fr-CM"/>
        </w:rPr>
        <w:t>O)</w:t>
      </w:r>
      <w:r w:rsidRPr="00BC2D7A">
        <w:rPr>
          <w:rFonts w:cstheme="minorHAnsi"/>
          <w:sz w:val="24"/>
          <w:szCs w:val="24"/>
          <w:lang w:val="fr-CM"/>
        </w:rPr>
        <w:t xml:space="preserve"> désigne un comportement unique lié au rôle qui peut être observé. L'instructeur de l'instructeur peut ou non être en mesure de le mesurer.</w:t>
      </w:r>
    </w:p>
    <w:p w14:paraId="62B619E3" w14:textId="291219B0" w:rsidR="00C54CAE" w:rsidRPr="00CA08A8" w:rsidRDefault="00B55379" w:rsidP="00D955FD">
      <w:pPr>
        <w:rPr>
          <w:rFonts w:cstheme="minorHAnsi"/>
          <w:i/>
          <w:iCs/>
          <w:color w:val="FF0000"/>
          <w:sz w:val="24"/>
          <w:szCs w:val="24"/>
          <w:lang w:val="en-US"/>
        </w:rPr>
      </w:pPr>
      <w:r w:rsidRPr="00CA08A8">
        <w:rPr>
          <w:rFonts w:cstheme="minorHAnsi"/>
          <w:b/>
          <w:bCs/>
          <w:i/>
          <w:iCs/>
          <w:color w:val="FF0000"/>
          <w:sz w:val="24"/>
          <w:szCs w:val="24"/>
          <w:lang w:val="en-US"/>
        </w:rPr>
        <w:t xml:space="preserve">‘Observable </w:t>
      </w:r>
      <w:proofErr w:type="spellStart"/>
      <w:r w:rsidRPr="00CA08A8">
        <w:rPr>
          <w:rFonts w:cstheme="minorHAnsi"/>
          <w:b/>
          <w:bCs/>
          <w:i/>
          <w:iCs/>
          <w:color w:val="FF0000"/>
          <w:sz w:val="24"/>
          <w:szCs w:val="24"/>
          <w:lang w:val="en-US"/>
        </w:rPr>
        <w:t>behaviour</w:t>
      </w:r>
      <w:proofErr w:type="spellEnd"/>
      <w:r w:rsidRPr="00CA08A8">
        <w:rPr>
          <w:rFonts w:cstheme="minorHAnsi"/>
          <w:b/>
          <w:bCs/>
          <w:i/>
          <w:iCs/>
          <w:color w:val="FF0000"/>
          <w:sz w:val="24"/>
          <w:szCs w:val="24"/>
          <w:lang w:val="en-US"/>
        </w:rPr>
        <w:t xml:space="preserve"> (OB)’</w:t>
      </w:r>
      <w:r w:rsidRPr="00CA08A8">
        <w:rPr>
          <w:rFonts w:cstheme="minorHAnsi"/>
          <w:i/>
          <w:iCs/>
          <w:color w:val="FF0000"/>
          <w:sz w:val="24"/>
          <w:szCs w:val="24"/>
          <w:lang w:val="en-US"/>
        </w:rPr>
        <w:t xml:space="preserve"> refers to a single role-related </w:t>
      </w:r>
      <w:proofErr w:type="spellStart"/>
      <w:r w:rsidRPr="00CA08A8">
        <w:rPr>
          <w:rFonts w:cstheme="minorHAnsi"/>
          <w:i/>
          <w:iCs/>
          <w:color w:val="FF0000"/>
          <w:sz w:val="24"/>
          <w:szCs w:val="24"/>
          <w:lang w:val="en-US"/>
        </w:rPr>
        <w:t>behaviour</w:t>
      </w:r>
      <w:proofErr w:type="spellEnd"/>
      <w:r w:rsidRPr="00CA08A8">
        <w:rPr>
          <w:rFonts w:cstheme="minorHAnsi"/>
          <w:i/>
          <w:iCs/>
          <w:color w:val="FF0000"/>
          <w:sz w:val="24"/>
          <w:szCs w:val="24"/>
          <w:lang w:val="en-US"/>
        </w:rPr>
        <w:t xml:space="preserve"> that can be observed. The instructor may or may not be able to measure it.</w:t>
      </w:r>
    </w:p>
    <w:p w14:paraId="36704FFA" w14:textId="276DC27E" w:rsidR="00861757" w:rsidRPr="00CA08A8" w:rsidRDefault="00084348" w:rsidP="00D955FD">
      <w:pPr>
        <w:jc w:val="both"/>
        <w:rPr>
          <w:rFonts w:cstheme="minorHAnsi"/>
          <w:iCs/>
          <w:sz w:val="24"/>
          <w:szCs w:val="24"/>
          <w:lang w:val="fr-CM"/>
        </w:rPr>
      </w:pPr>
      <w:r w:rsidRPr="00CA08A8">
        <w:rPr>
          <w:rFonts w:cstheme="minorHAnsi"/>
          <w:iCs/>
          <w:sz w:val="24"/>
          <w:szCs w:val="24"/>
          <w:lang w:val="fr-CM"/>
        </w:rPr>
        <w:t>"</w:t>
      </w:r>
      <w:r w:rsidR="00774C36" w:rsidRPr="00CA08A8">
        <w:rPr>
          <w:rFonts w:cstheme="minorHAnsi"/>
          <w:b/>
          <w:bCs/>
          <w:iCs/>
          <w:sz w:val="24"/>
          <w:szCs w:val="24"/>
          <w:lang w:val="fr-CM"/>
        </w:rPr>
        <w:t>C</w:t>
      </w:r>
      <w:r w:rsidRPr="00CA08A8">
        <w:rPr>
          <w:rFonts w:cstheme="minorHAnsi"/>
          <w:b/>
          <w:bCs/>
          <w:iCs/>
          <w:sz w:val="24"/>
          <w:szCs w:val="24"/>
          <w:lang w:val="fr-CM"/>
        </w:rPr>
        <w:t>ritères de performance</w:t>
      </w:r>
      <w:r w:rsidRPr="00CA08A8">
        <w:rPr>
          <w:rFonts w:cstheme="minorHAnsi"/>
          <w:iCs/>
          <w:sz w:val="24"/>
          <w:szCs w:val="24"/>
          <w:lang w:val="fr-CM"/>
        </w:rPr>
        <w:t xml:space="preserve">" </w:t>
      </w:r>
      <w:r w:rsidR="0014589D" w:rsidRPr="00CA08A8">
        <w:rPr>
          <w:rFonts w:cstheme="minorHAnsi"/>
          <w:iCs/>
          <w:sz w:val="24"/>
          <w:szCs w:val="24"/>
          <w:lang w:val="fr-CM"/>
        </w:rPr>
        <w:t xml:space="preserve">ce </w:t>
      </w:r>
      <w:r w:rsidRPr="00CA08A8">
        <w:rPr>
          <w:rFonts w:cstheme="minorHAnsi"/>
          <w:iCs/>
          <w:sz w:val="24"/>
          <w:szCs w:val="24"/>
          <w:lang w:val="fr-CM"/>
        </w:rPr>
        <w:t>sont des déclarations utilisées pour évaluer si les niveaux de performance requis ont été atteints pour une compétence. Un critère de performance se compose d'un OB, d'une (ou plusieurs) condition(s) et d'une norme de compétence. conditions) et d'une norme de compétence.</w:t>
      </w:r>
    </w:p>
    <w:p w14:paraId="0C0AF060" w14:textId="38BC59A5" w:rsidR="00861757" w:rsidRPr="00CA08A8" w:rsidRDefault="00861757" w:rsidP="00D955FD">
      <w:pPr>
        <w:jc w:val="both"/>
        <w:rPr>
          <w:rFonts w:cstheme="minorHAnsi"/>
          <w:color w:val="FF0000"/>
          <w:sz w:val="24"/>
          <w:szCs w:val="24"/>
          <w:lang w:val="en-US"/>
        </w:rPr>
      </w:pPr>
      <w:r w:rsidRPr="00CA08A8">
        <w:rPr>
          <w:rFonts w:cstheme="minorHAnsi"/>
          <w:b/>
          <w:bCs/>
          <w:color w:val="FF0000"/>
          <w:sz w:val="24"/>
          <w:szCs w:val="24"/>
          <w:lang w:val="en-US"/>
        </w:rPr>
        <w:t>‘Performance criteria’</w:t>
      </w:r>
      <w:r w:rsidRPr="00CA08A8">
        <w:rPr>
          <w:rFonts w:cstheme="minorHAnsi"/>
          <w:color w:val="FF0000"/>
          <w:sz w:val="24"/>
          <w:szCs w:val="24"/>
          <w:lang w:val="en-US"/>
        </w:rPr>
        <w:t xml:space="preserve"> refers to statements used to assess whether the required levels of performance have been achieved for a competency. A performance criterion consists of an OB, a condition (or conditions) and a competency standard.</w:t>
      </w:r>
    </w:p>
    <w:p w14:paraId="2CC7D96C" w14:textId="4E451260" w:rsidR="0014589D" w:rsidRPr="00BC2D7A" w:rsidRDefault="000D064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r w:rsidRPr="00BC2D7A">
        <w:rPr>
          <w:rFonts w:cstheme="minorHAnsi"/>
          <w:b/>
          <w:bCs/>
          <w:sz w:val="24"/>
          <w:szCs w:val="24"/>
          <w:lang w:val="fr-CM"/>
        </w:rPr>
        <w:t>« Évaluation pratique (ou évaluation pratique EBT) »</w:t>
      </w:r>
      <w:r w:rsidRPr="00BC2D7A">
        <w:rPr>
          <w:rFonts w:eastAsia="Times New Roman" w:cstheme="minorHAnsi"/>
          <w:color w:val="202124"/>
          <w:sz w:val="24"/>
          <w:szCs w:val="24"/>
          <w:lang w:eastAsia="fr-CM"/>
        </w:rPr>
        <w:t xml:space="preserve"> </w:t>
      </w:r>
      <w:r w:rsidRPr="00BC2D7A">
        <w:rPr>
          <w:rFonts w:cstheme="minorHAnsi"/>
          <w:sz w:val="24"/>
          <w:szCs w:val="24"/>
          <w:lang w:val="fr-CM"/>
        </w:rPr>
        <w:t xml:space="preserve">fait référence à une méthode d'évaluation des performances qui sert à vérifier la performance intégrée des compétences. Elle se déroule soit dans une simulation, soit dans un environnement opérationnel. Une évaluation EBT équivaut à un contrôle de compétence et est effectuée sous le privilège d'instructeur dans le cadre d'un contrôle de compétence conformément à l'annexe 10 à Partie-FCL. </w:t>
      </w:r>
      <w:r w:rsidR="000C5FE4" w:rsidRPr="00BC2D7A">
        <w:rPr>
          <w:rFonts w:cstheme="minorHAnsi"/>
          <w:sz w:val="24"/>
          <w:szCs w:val="24"/>
          <w:lang w:val="fr-CM"/>
        </w:rPr>
        <w:t xml:space="preserve">Pour plus d’informations, </w:t>
      </w:r>
      <w:r w:rsidR="001849F9" w:rsidRPr="00BC2D7A">
        <w:rPr>
          <w:rFonts w:cstheme="minorHAnsi"/>
          <w:sz w:val="24"/>
          <w:szCs w:val="24"/>
          <w:lang w:val="fr-CM"/>
        </w:rPr>
        <w:t xml:space="preserve">consulter </w:t>
      </w:r>
      <w:r w:rsidR="003D0CCD" w:rsidRPr="00BC2D7A">
        <w:rPr>
          <w:rFonts w:cstheme="minorHAnsi"/>
          <w:sz w:val="24"/>
          <w:szCs w:val="24"/>
          <w:lang w:val="fr-CM"/>
        </w:rPr>
        <w:t>l</w:t>
      </w:r>
      <w:r w:rsidRPr="00BC2D7A">
        <w:rPr>
          <w:rFonts w:cstheme="minorHAnsi"/>
          <w:sz w:val="24"/>
          <w:szCs w:val="24"/>
          <w:lang w:val="fr-CM"/>
        </w:rPr>
        <w:t>e Doc</w:t>
      </w:r>
      <w:r w:rsidR="003D0CCD" w:rsidRPr="00BC2D7A">
        <w:rPr>
          <w:rFonts w:cstheme="minorHAnsi"/>
          <w:sz w:val="24"/>
          <w:szCs w:val="24"/>
          <w:lang w:val="fr-CM"/>
        </w:rPr>
        <w:t>.</w:t>
      </w:r>
      <w:r w:rsidRPr="00BC2D7A">
        <w:rPr>
          <w:rFonts w:cstheme="minorHAnsi"/>
          <w:sz w:val="24"/>
          <w:szCs w:val="24"/>
          <w:lang w:val="fr-CM"/>
        </w:rPr>
        <w:t xml:space="preserve"> 9868 de l'OACI « PANS-TRG ».</w:t>
      </w:r>
    </w:p>
    <w:p w14:paraId="2621AF32" w14:textId="77777777" w:rsidR="008953D6" w:rsidRPr="00BC2D7A" w:rsidRDefault="008953D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p>
    <w:p w14:paraId="51F06FBF" w14:textId="4ADED70C" w:rsidR="000D0646" w:rsidRPr="00CA08A8" w:rsidRDefault="008953D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Cs/>
          <w:color w:val="FF0000"/>
          <w:sz w:val="24"/>
          <w:szCs w:val="24"/>
          <w:lang w:val="en-US"/>
        </w:rPr>
      </w:pPr>
      <w:r w:rsidRPr="00CA08A8">
        <w:rPr>
          <w:rFonts w:cstheme="minorHAnsi"/>
          <w:b/>
          <w:bCs/>
          <w:iCs/>
          <w:color w:val="FF0000"/>
          <w:sz w:val="24"/>
          <w:szCs w:val="24"/>
          <w:lang w:val="en-US"/>
        </w:rPr>
        <w:t>‘Practical assessment (or EBT practical assessment)’</w:t>
      </w:r>
      <w:r w:rsidRPr="00CA08A8">
        <w:rPr>
          <w:rFonts w:cstheme="minorHAnsi"/>
          <w:iCs/>
          <w:color w:val="FF0000"/>
          <w:sz w:val="24"/>
          <w:szCs w:val="24"/>
          <w:lang w:val="en-US"/>
        </w:rPr>
        <w:t xml:space="preserve"> refers to a method for assessing performance that serves to verify the integrated performance of competencies. It takes place in either a simulated or an operational environment. An EBT assessment is equivalent to a proficiency check and is performed under the instructor privilege in the context of proficiency check in accordance with Appendix 10 to Part-FCL. More information can be found in ICAO Doc 9868 ‘PANS-TRG’.</w:t>
      </w:r>
    </w:p>
    <w:p w14:paraId="61ECCFF5" w14:textId="46277A92" w:rsidR="003D0CCD" w:rsidRPr="00BC2D7A" w:rsidRDefault="003D0CCD"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en-US"/>
        </w:rPr>
      </w:pPr>
    </w:p>
    <w:p w14:paraId="378F1B2D" w14:textId="77777777" w:rsidR="0064304A" w:rsidRPr="00BC2D7A" w:rsidRDefault="00AA2BE8"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r w:rsidRPr="00BC2D7A">
        <w:rPr>
          <w:rFonts w:eastAsia="Times New Roman" w:cstheme="minorHAnsi"/>
          <w:b/>
          <w:bCs/>
          <w:color w:val="202124"/>
          <w:sz w:val="24"/>
          <w:szCs w:val="24"/>
          <w:lang w:eastAsia="fr-CM"/>
        </w:rPr>
        <w:t>« phase de formation basée sur des scénarios (SBT) »</w:t>
      </w:r>
      <w:r w:rsidRPr="00BC2D7A">
        <w:rPr>
          <w:rFonts w:eastAsia="Times New Roman" w:cstheme="minorHAnsi"/>
          <w:color w:val="202124"/>
          <w:sz w:val="24"/>
          <w:szCs w:val="24"/>
          <w:lang w:eastAsia="fr-CM"/>
        </w:rPr>
        <w:t xml:space="preserve"> fait référence à la phase la plus importante du programme EBT. Il est conçu pour maximiser l'exposition de l'équipage à une variété de situations qui développent et maintiennent un niveau élevé de compétence et résilience. Le scénario de cette phase doit inclure des éléments critiques externes et menaces environnementales, pour établir une interaction efficace avec l'équipage afin d'identifier et de gérer les erreurs. Une partie de la phase sera également orientée vers la gestion des dysfonctionnements critiques des systèmes.</w:t>
      </w:r>
      <w:r w:rsidR="0064304A" w:rsidRPr="00BC2D7A">
        <w:rPr>
          <w:rFonts w:cstheme="minorHAnsi"/>
          <w:sz w:val="24"/>
          <w:szCs w:val="24"/>
          <w:lang w:val="fr-CM"/>
        </w:rPr>
        <w:t xml:space="preserve"> </w:t>
      </w:r>
    </w:p>
    <w:p w14:paraId="3C311E21" w14:textId="6977E4BD" w:rsidR="0064304A" w:rsidRPr="00BC2D7A" w:rsidRDefault="0064304A"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fr-CM"/>
        </w:rPr>
      </w:pPr>
      <w:r w:rsidRPr="00BC2D7A">
        <w:rPr>
          <w:rFonts w:cstheme="minorHAnsi"/>
          <w:sz w:val="24"/>
          <w:szCs w:val="24"/>
          <w:lang w:val="fr-CM"/>
        </w:rPr>
        <w:t>Eléments du scénario</w:t>
      </w:r>
      <w:r w:rsidRPr="00BC2D7A">
        <w:rPr>
          <w:rFonts w:cstheme="minorHAnsi"/>
          <w:i/>
          <w:iCs/>
          <w:sz w:val="24"/>
          <w:szCs w:val="24"/>
          <w:lang w:val="fr-CM"/>
        </w:rPr>
        <w:t xml:space="preserve"> traitent du sujet de la formation et détaillent la menace et/ou l'erreur à laquelle l'équipage est exposé.</w:t>
      </w:r>
    </w:p>
    <w:p w14:paraId="38DF9DCB" w14:textId="435DA278" w:rsidR="00AA2BE8" w:rsidRPr="00BC2D7A" w:rsidRDefault="00AA2BE8"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02124"/>
          <w:sz w:val="24"/>
          <w:szCs w:val="24"/>
          <w:lang w:val="fr-CM" w:eastAsia="fr-CM"/>
        </w:rPr>
      </w:pPr>
    </w:p>
    <w:p w14:paraId="73960023" w14:textId="77777777" w:rsidR="003D0CCD" w:rsidRPr="00BC2D7A" w:rsidRDefault="003D0CCD"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p>
    <w:p w14:paraId="03976162" w14:textId="604B02A8" w:rsidR="003D0CCD" w:rsidRPr="00CA08A8" w:rsidRDefault="003D0CCD"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Cs/>
          <w:color w:val="FF0000"/>
          <w:sz w:val="24"/>
          <w:szCs w:val="24"/>
          <w:lang w:val="en-US"/>
        </w:rPr>
      </w:pPr>
      <w:r w:rsidRPr="00CA08A8">
        <w:rPr>
          <w:rFonts w:cstheme="minorHAnsi"/>
          <w:b/>
          <w:bCs/>
          <w:iCs/>
          <w:color w:val="FF0000"/>
          <w:sz w:val="24"/>
          <w:szCs w:val="24"/>
          <w:lang w:val="en-US"/>
        </w:rPr>
        <w:lastRenderedPageBreak/>
        <w:t>‘Scenario-based training phase (SBT)’</w:t>
      </w:r>
      <w:r w:rsidRPr="00CA08A8">
        <w:rPr>
          <w:rFonts w:cstheme="minorHAnsi"/>
          <w:iCs/>
          <w:color w:val="FF0000"/>
          <w:sz w:val="24"/>
          <w:szCs w:val="24"/>
          <w:lang w:val="en-US"/>
        </w:rPr>
        <w:t xml:space="preserve"> refers to the largest phase in the EBT </w:t>
      </w:r>
      <w:proofErr w:type="spellStart"/>
      <w:r w:rsidRPr="00CA08A8">
        <w:rPr>
          <w:rFonts w:cstheme="minorHAnsi"/>
          <w:iCs/>
          <w:color w:val="FF0000"/>
          <w:sz w:val="24"/>
          <w:szCs w:val="24"/>
          <w:lang w:val="en-US"/>
        </w:rPr>
        <w:t>programme</w:t>
      </w:r>
      <w:proofErr w:type="spellEnd"/>
      <w:r w:rsidRPr="00CA08A8">
        <w:rPr>
          <w:rFonts w:cstheme="minorHAnsi"/>
          <w:iCs/>
          <w:color w:val="FF0000"/>
          <w:sz w:val="24"/>
          <w:szCs w:val="24"/>
          <w:lang w:val="en-US"/>
        </w:rPr>
        <w:t xml:space="preserve">. It is designed to </w:t>
      </w:r>
      <w:proofErr w:type="spellStart"/>
      <w:r w:rsidRPr="00CA08A8">
        <w:rPr>
          <w:rFonts w:cstheme="minorHAnsi"/>
          <w:iCs/>
          <w:color w:val="FF0000"/>
          <w:sz w:val="24"/>
          <w:szCs w:val="24"/>
          <w:lang w:val="en-US"/>
        </w:rPr>
        <w:t>maximise</w:t>
      </w:r>
      <w:proofErr w:type="spellEnd"/>
      <w:r w:rsidRPr="00CA08A8">
        <w:rPr>
          <w:rFonts w:cstheme="minorHAnsi"/>
          <w:iCs/>
          <w:color w:val="FF0000"/>
          <w:sz w:val="24"/>
          <w:szCs w:val="24"/>
          <w:lang w:val="en-US"/>
        </w:rPr>
        <w:t xml:space="preserve"> crew’s exposure to a variety of situations that develop and sustain a high level of competency and resilience. The scenario for this phase should include critical external and environmental threats, to build effective crew interaction to identify and manage errors. A portion of the phase will also be directed towards the management of critical system malfunctions.</w:t>
      </w:r>
    </w:p>
    <w:p w14:paraId="38B1CD29" w14:textId="1794982A" w:rsidR="008B6CF9" w:rsidRPr="00CA08A8" w:rsidRDefault="008B6CF9"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Cs/>
          <w:color w:val="FF0000"/>
          <w:sz w:val="24"/>
          <w:szCs w:val="24"/>
          <w:lang w:val="en-US"/>
        </w:rPr>
      </w:pPr>
      <w:r w:rsidRPr="00CA08A8">
        <w:rPr>
          <w:rFonts w:cstheme="minorHAnsi"/>
          <w:color w:val="FF0000"/>
          <w:sz w:val="24"/>
          <w:szCs w:val="24"/>
          <w:lang w:val="en-US"/>
        </w:rPr>
        <w:t>Scenario elements address the training topic and detail the threat and/or error that the crew are exposed to.</w:t>
      </w:r>
    </w:p>
    <w:p w14:paraId="527BDB98" w14:textId="6B97364D" w:rsidR="00942B86" w:rsidRPr="00BC2D7A" w:rsidRDefault="00942B8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en-US"/>
        </w:rPr>
      </w:pPr>
    </w:p>
    <w:p w14:paraId="230B17EB" w14:textId="15043363" w:rsidR="00430A22" w:rsidRPr="00BC2D7A" w:rsidRDefault="00430A22"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r w:rsidRPr="00BC2D7A">
        <w:rPr>
          <w:rFonts w:cstheme="minorHAnsi"/>
          <w:b/>
          <w:bCs/>
          <w:sz w:val="24"/>
          <w:szCs w:val="24"/>
          <w:lang w:val="fr-CM"/>
        </w:rPr>
        <w:t>"Formation aux compétences</w:t>
      </w:r>
      <w:r w:rsidRPr="00BC2D7A">
        <w:rPr>
          <w:rFonts w:cstheme="minorHAnsi"/>
          <w:sz w:val="24"/>
          <w:szCs w:val="24"/>
          <w:lang w:val="fr-CM"/>
        </w:rPr>
        <w:t>" désigne une formation approuvée conçue pour atteindre des objectifs de performance à l'état final, fournissant une assurance suffisante que la personne formée est capable d'effectuer des tâches spécifiques de manière constante, sûre et efficace.</w:t>
      </w:r>
    </w:p>
    <w:p w14:paraId="5D3406C6" w14:textId="77777777" w:rsidR="00430A22" w:rsidRPr="00BC2D7A" w:rsidRDefault="00430A22"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p>
    <w:p w14:paraId="3934785C" w14:textId="49E45808" w:rsidR="0064304A" w:rsidRPr="00CA08A8" w:rsidRDefault="0064304A"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Cs/>
          <w:color w:val="FF0000"/>
          <w:sz w:val="24"/>
          <w:szCs w:val="24"/>
          <w:lang w:val="en-US"/>
        </w:rPr>
      </w:pPr>
      <w:r w:rsidRPr="00CA08A8">
        <w:rPr>
          <w:rFonts w:cstheme="minorHAnsi"/>
          <w:iCs/>
          <w:color w:val="FF0000"/>
          <w:sz w:val="24"/>
          <w:szCs w:val="24"/>
          <w:lang w:val="en-US"/>
        </w:rPr>
        <w:t>‘</w:t>
      </w:r>
      <w:r w:rsidRPr="00CA08A8">
        <w:rPr>
          <w:rFonts w:cstheme="minorHAnsi"/>
          <w:b/>
          <w:bCs/>
          <w:iCs/>
          <w:color w:val="FF0000"/>
          <w:sz w:val="24"/>
          <w:szCs w:val="24"/>
          <w:lang w:val="en-US"/>
        </w:rPr>
        <w:t>Train-to-proficiency’</w:t>
      </w:r>
      <w:r w:rsidRPr="00CA08A8">
        <w:rPr>
          <w:rFonts w:cstheme="minorHAnsi"/>
          <w:iCs/>
          <w:color w:val="FF0000"/>
          <w:sz w:val="24"/>
          <w:szCs w:val="24"/>
          <w:lang w:val="en-US"/>
        </w:rPr>
        <w:t xml:space="preserve"> refers to approved training designed to achieve end-state performance objectives, providing sufficient assurance that the trained individual is capable of consistently carrying out specific tasks safely and effectively.</w:t>
      </w:r>
    </w:p>
    <w:p w14:paraId="7200D354" w14:textId="77777777" w:rsidR="00803D4C" w:rsidRPr="007560C9" w:rsidRDefault="00803D4C"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en-US"/>
        </w:rPr>
      </w:pPr>
    </w:p>
    <w:p w14:paraId="54D1815D" w14:textId="675F6182" w:rsidR="00803D4C" w:rsidRPr="00BC2D7A" w:rsidRDefault="00CA08A8"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r>
        <w:rPr>
          <w:rFonts w:cstheme="minorHAnsi"/>
          <w:b/>
          <w:bCs/>
          <w:sz w:val="24"/>
          <w:szCs w:val="24"/>
          <w:lang w:val="fr-CM"/>
        </w:rPr>
        <w:t>Remarque</w:t>
      </w:r>
      <w:r w:rsidR="00803D4C" w:rsidRPr="00BC2D7A">
        <w:rPr>
          <w:rFonts w:cstheme="minorHAnsi"/>
          <w:b/>
          <w:bCs/>
          <w:sz w:val="24"/>
          <w:szCs w:val="24"/>
          <w:lang w:val="fr-CM"/>
        </w:rPr>
        <w:t xml:space="preserve"> :</w:t>
      </w:r>
      <w:r w:rsidR="00803D4C" w:rsidRPr="00BC2D7A">
        <w:rPr>
          <w:rFonts w:cstheme="minorHAnsi"/>
          <w:sz w:val="24"/>
          <w:szCs w:val="24"/>
          <w:lang w:val="fr-CM"/>
        </w:rPr>
        <w:t xml:space="preserve"> Dans le contexte de cette définition, "former à la compétence" peut être remplacé par "former à la compétence".</w:t>
      </w:r>
    </w:p>
    <w:p w14:paraId="6839CF30" w14:textId="17DF5665" w:rsidR="00F52C63" w:rsidRPr="00BC2D7A" w:rsidRDefault="00F52C63"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fr-CM"/>
        </w:rPr>
      </w:pPr>
    </w:p>
    <w:p w14:paraId="6E023103" w14:textId="40E47CE9" w:rsidR="004434D2" w:rsidRPr="00CA08A8" w:rsidRDefault="004434D2"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Cs/>
          <w:color w:val="FF0000"/>
          <w:sz w:val="24"/>
          <w:szCs w:val="24"/>
          <w:lang w:val="en-US"/>
        </w:rPr>
      </w:pPr>
      <w:r w:rsidRPr="00CA08A8">
        <w:rPr>
          <w:rFonts w:cstheme="minorHAnsi"/>
          <w:b/>
          <w:iCs/>
          <w:color w:val="FF0000"/>
          <w:sz w:val="24"/>
          <w:szCs w:val="24"/>
          <w:lang w:val="en-US"/>
        </w:rPr>
        <w:t>Note</w:t>
      </w:r>
      <w:r w:rsidRPr="00CA08A8">
        <w:rPr>
          <w:rFonts w:cstheme="minorHAnsi"/>
          <w:iCs/>
          <w:color w:val="FF0000"/>
          <w:sz w:val="24"/>
          <w:szCs w:val="24"/>
          <w:lang w:val="en-US"/>
        </w:rPr>
        <w:t>: In the context of this definition, ‘train-to-proficiency’ can be replaced by ‘training-to-proficiency’.</w:t>
      </w:r>
    </w:p>
    <w:p w14:paraId="1898D129" w14:textId="6A7E9C2C" w:rsidR="00803D4C" w:rsidRPr="007560C9" w:rsidRDefault="00803D4C"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en-US"/>
        </w:rPr>
      </w:pPr>
    </w:p>
    <w:p w14:paraId="6D300E16" w14:textId="44D05274" w:rsidR="00EA5B51" w:rsidRPr="00A175FF" w:rsidRDefault="00EA5B51"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heme="minorHAnsi"/>
          <w:b/>
          <w:sz w:val="28"/>
          <w:szCs w:val="24"/>
          <w:lang w:eastAsia="fr-FR"/>
        </w:rPr>
      </w:pPr>
      <w:r w:rsidRPr="00A175FF">
        <w:rPr>
          <w:rFonts w:eastAsia="Times New Roman" w:cstheme="minorHAnsi"/>
          <w:b/>
          <w:sz w:val="28"/>
          <w:szCs w:val="24"/>
          <w:lang w:eastAsia="fr-FR"/>
        </w:rPr>
        <w:t xml:space="preserve">GM20 </w:t>
      </w:r>
      <w:proofErr w:type="spellStart"/>
      <w:r w:rsidRPr="00A175FF">
        <w:rPr>
          <w:rFonts w:eastAsia="Times New Roman" w:cstheme="minorHAnsi"/>
          <w:b/>
          <w:sz w:val="28"/>
          <w:szCs w:val="24"/>
          <w:lang w:eastAsia="fr-FR"/>
        </w:rPr>
        <w:t>Annex</w:t>
      </w:r>
      <w:proofErr w:type="spellEnd"/>
      <w:r w:rsidRPr="00A175FF">
        <w:rPr>
          <w:rFonts w:eastAsia="Times New Roman" w:cstheme="minorHAnsi"/>
          <w:b/>
          <w:sz w:val="28"/>
          <w:szCs w:val="24"/>
          <w:lang w:eastAsia="fr-FR"/>
        </w:rPr>
        <w:t xml:space="preserve"> </w:t>
      </w:r>
      <w:r w:rsidR="00CA08A8">
        <w:rPr>
          <w:rFonts w:eastAsia="Times New Roman" w:cstheme="minorHAnsi"/>
          <w:b/>
          <w:sz w:val="28"/>
          <w:szCs w:val="24"/>
          <w:lang w:eastAsia="fr-FR"/>
        </w:rPr>
        <w:t xml:space="preserve">I </w:t>
      </w:r>
      <w:proofErr w:type="spellStart"/>
      <w:r w:rsidR="00CA08A8">
        <w:rPr>
          <w:rFonts w:eastAsia="Times New Roman" w:cstheme="minorHAnsi"/>
          <w:b/>
          <w:sz w:val="28"/>
          <w:szCs w:val="24"/>
          <w:lang w:eastAsia="fr-FR"/>
        </w:rPr>
        <w:t>Definitions</w:t>
      </w:r>
      <w:proofErr w:type="spellEnd"/>
      <w:r w:rsidR="00CA08A8">
        <w:rPr>
          <w:rFonts w:eastAsia="Times New Roman" w:cstheme="minorHAnsi"/>
          <w:b/>
          <w:sz w:val="28"/>
          <w:szCs w:val="24"/>
          <w:lang w:eastAsia="fr-FR"/>
        </w:rPr>
        <w:t xml:space="preserve"> </w:t>
      </w:r>
      <w:r w:rsidR="00CA08A8">
        <w:rPr>
          <w:rFonts w:eastAsia="Times New Roman" w:cstheme="minorHAnsi"/>
          <w:b/>
          <w:sz w:val="28"/>
          <w:szCs w:val="24"/>
          <w:lang w:eastAsia="fr-FR"/>
        </w:rPr>
        <w:tab/>
      </w:r>
      <w:r w:rsidR="00CA08A8">
        <w:rPr>
          <w:rFonts w:eastAsia="Times New Roman" w:cstheme="minorHAnsi"/>
          <w:b/>
          <w:sz w:val="28"/>
          <w:szCs w:val="24"/>
          <w:lang w:eastAsia="fr-FR"/>
        </w:rPr>
        <w:tab/>
      </w:r>
      <w:r w:rsidR="00CA08A8">
        <w:rPr>
          <w:rFonts w:eastAsia="Times New Roman" w:cstheme="minorHAnsi"/>
          <w:b/>
          <w:sz w:val="28"/>
          <w:szCs w:val="24"/>
          <w:lang w:eastAsia="fr-FR"/>
        </w:rPr>
        <w:tab/>
      </w:r>
      <w:r w:rsidR="00CA08A8">
        <w:rPr>
          <w:rFonts w:eastAsia="Times New Roman" w:cstheme="minorHAnsi"/>
          <w:b/>
          <w:sz w:val="28"/>
          <w:szCs w:val="24"/>
          <w:lang w:eastAsia="fr-FR"/>
        </w:rPr>
        <w:tab/>
      </w:r>
      <w:r w:rsidR="00CA08A8">
        <w:rPr>
          <w:rFonts w:eastAsia="Times New Roman" w:cstheme="minorHAnsi"/>
          <w:b/>
          <w:sz w:val="28"/>
          <w:szCs w:val="24"/>
          <w:lang w:eastAsia="fr-FR"/>
        </w:rPr>
        <w:tab/>
      </w:r>
    </w:p>
    <w:p w14:paraId="0E509925" w14:textId="77777777" w:rsidR="00F37B6F" w:rsidRPr="008B50B9" w:rsidRDefault="00F37B6F"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PISTE CONTAMINÉE</w:t>
      </w:r>
    </w:p>
    <w:p w14:paraId="021F6C80" w14:textId="62ACE866" w:rsidR="00EA5B51" w:rsidRPr="00CA08A8" w:rsidRDefault="00EA5B51" w:rsidP="008B50B9">
      <w:pPr>
        <w:shd w:val="clear" w:color="auto" w:fill="FFFFFF" w:themeFill="background1"/>
        <w:spacing w:after="0"/>
        <w:jc w:val="both"/>
        <w:rPr>
          <w:rFonts w:cstheme="minorHAnsi"/>
          <w:i/>
          <w:color w:val="FF0000"/>
          <w:sz w:val="24"/>
          <w:szCs w:val="24"/>
          <w:lang w:val="fr-CM"/>
        </w:rPr>
      </w:pPr>
      <w:r w:rsidRPr="00CA08A8">
        <w:rPr>
          <w:rFonts w:cstheme="minorHAnsi"/>
          <w:i/>
          <w:color w:val="FF0000"/>
          <w:sz w:val="24"/>
          <w:szCs w:val="24"/>
          <w:lang w:val="fr-CM"/>
        </w:rPr>
        <w:t xml:space="preserve">CONTAMINATED RUNWAY </w:t>
      </w:r>
    </w:p>
    <w:p w14:paraId="5EDB2838" w14:textId="77777777" w:rsidR="00E750DF" w:rsidRPr="00BC2D7A" w:rsidRDefault="00E750DF"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fr-CM"/>
        </w:rPr>
      </w:pPr>
    </w:p>
    <w:p w14:paraId="3A0F7F33" w14:textId="06F7FE6A" w:rsidR="00856938" w:rsidRPr="00BC2D7A" w:rsidRDefault="00E3605B" w:rsidP="00CA0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sz w:val="24"/>
          <w:szCs w:val="24"/>
          <w:lang w:val="fr-CM"/>
        </w:rPr>
      </w:pPr>
      <w:r w:rsidRPr="00BC2D7A">
        <w:rPr>
          <w:rFonts w:cstheme="minorHAnsi"/>
          <w:sz w:val="24"/>
          <w:szCs w:val="24"/>
          <w:lang w:val="fr-CM"/>
        </w:rPr>
        <w:t xml:space="preserve">L'état de la piste étant rapporté en tiers de piste, une partie importante de la surface de la piste est supérieure à 25 % d'un tiers de la surface de la piste dans les limites de la longueur et de la largeur requises utilisée. </w:t>
      </w:r>
    </w:p>
    <w:p w14:paraId="441765DB" w14:textId="72E7ECEA" w:rsidR="00856938" w:rsidRPr="00CA08A8" w:rsidRDefault="00EA5B51" w:rsidP="00CA0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i/>
          <w:iCs/>
          <w:color w:val="FF0000"/>
          <w:sz w:val="24"/>
          <w:szCs w:val="24"/>
          <w:lang w:val="en-US"/>
        </w:rPr>
      </w:pPr>
      <w:r w:rsidRPr="00CA08A8">
        <w:rPr>
          <w:rFonts w:cstheme="minorHAnsi"/>
          <w:i/>
          <w:iCs/>
          <w:color w:val="FF0000"/>
          <w:sz w:val="24"/>
          <w:szCs w:val="24"/>
          <w:lang w:val="en-US"/>
        </w:rPr>
        <w:t>As the runway condition is reported in runway thirds, a significant portion of the runway surface area is more than 25 % of one third of the runway surface area within the required length and width being used.</w:t>
      </w:r>
    </w:p>
    <w:p w14:paraId="614DE0A0" w14:textId="4CDC4E52" w:rsidR="00C371AD" w:rsidRDefault="00C371AD"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sz w:val="24"/>
          <w:szCs w:val="24"/>
          <w:lang w:val="fr-CM"/>
        </w:rPr>
      </w:pPr>
      <w:r w:rsidRPr="00C371AD">
        <w:rPr>
          <w:rFonts w:cstheme="minorHAnsi"/>
          <w:sz w:val="24"/>
          <w:szCs w:val="24"/>
          <w:lang w:val="fr-CM"/>
        </w:rPr>
        <w:t>La longueur de piste utilisée dans ce contexte est la longueur physique de p</w:t>
      </w:r>
      <w:r>
        <w:rPr>
          <w:rFonts w:cstheme="minorHAnsi"/>
          <w:sz w:val="24"/>
          <w:szCs w:val="24"/>
          <w:lang w:val="fr-CM"/>
        </w:rPr>
        <w:t>iste disponible, généralement du</w:t>
      </w:r>
      <w:r w:rsidRPr="00C371AD">
        <w:rPr>
          <w:rFonts w:cstheme="minorHAnsi"/>
          <w:sz w:val="24"/>
          <w:szCs w:val="24"/>
          <w:lang w:val="fr-CM"/>
        </w:rPr>
        <w:t xml:space="preserve"> début de la course </w:t>
      </w:r>
      <w:r>
        <w:rPr>
          <w:rFonts w:cstheme="minorHAnsi"/>
          <w:sz w:val="24"/>
          <w:szCs w:val="24"/>
          <w:lang w:val="fr-CM"/>
        </w:rPr>
        <w:t>pour le</w:t>
      </w:r>
      <w:r w:rsidRPr="00C371AD">
        <w:rPr>
          <w:rFonts w:cstheme="minorHAnsi"/>
          <w:sz w:val="24"/>
          <w:szCs w:val="24"/>
          <w:lang w:val="fr-CM"/>
        </w:rPr>
        <w:t xml:space="preserve"> décollage disponible (TORA) dans un sens jusqu'au début</w:t>
      </w:r>
      <w:r>
        <w:rPr>
          <w:rFonts w:cstheme="minorHAnsi"/>
          <w:sz w:val="24"/>
          <w:szCs w:val="24"/>
          <w:lang w:val="fr-CM"/>
        </w:rPr>
        <w:t xml:space="preserve"> de la TORA dans le sens opposé</w:t>
      </w:r>
      <w:r w:rsidR="00856938" w:rsidRPr="00BC2D7A">
        <w:rPr>
          <w:rFonts w:cstheme="minorHAnsi"/>
          <w:sz w:val="24"/>
          <w:szCs w:val="24"/>
          <w:lang w:val="fr-CM"/>
        </w:rPr>
        <w:t xml:space="preserve">. </w:t>
      </w:r>
      <w:r w:rsidRPr="00C371AD">
        <w:rPr>
          <w:rFonts w:cstheme="minorHAnsi"/>
          <w:sz w:val="24"/>
          <w:szCs w:val="24"/>
          <w:lang w:val="fr-CM"/>
        </w:rPr>
        <w:t xml:space="preserve">Lorsque la piste est raccourcie par un avis aux aviateurs </w:t>
      </w:r>
      <w:r w:rsidRPr="00C371AD">
        <w:rPr>
          <w:rFonts w:cstheme="minorHAnsi"/>
          <w:sz w:val="24"/>
          <w:szCs w:val="24"/>
          <w:lang w:val="fr-CM"/>
        </w:rPr>
        <w:lastRenderedPageBreak/>
        <w:t>(NOTAM) - par exemple, en raison de travaux, ou que l'exploitant de l'aérodrome n'est pas en mesure de dégager toute la longueur de la piste et en ferme une partie pour les opérations, la longueur utilisée est celle déclarée dans le NOTAM et la "lo</w:t>
      </w:r>
      <w:r>
        <w:rPr>
          <w:rFonts w:cstheme="minorHAnsi"/>
          <w:sz w:val="24"/>
          <w:szCs w:val="24"/>
          <w:lang w:val="fr-CM"/>
        </w:rPr>
        <w:t xml:space="preserve">ngueur de piste réduite" celle </w:t>
      </w:r>
      <w:r w:rsidRPr="00C371AD">
        <w:rPr>
          <w:rFonts w:cstheme="minorHAnsi"/>
          <w:sz w:val="24"/>
          <w:szCs w:val="24"/>
          <w:lang w:val="fr-CM"/>
        </w:rPr>
        <w:t>déclarée dans le RCR</w:t>
      </w:r>
    </w:p>
    <w:p w14:paraId="12152AEF" w14:textId="03AF4E58" w:rsidR="00F37B6F" w:rsidRPr="00CA08A8" w:rsidRDefault="00EA5B51"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i/>
          <w:iCs/>
          <w:color w:val="FF0000"/>
          <w:sz w:val="24"/>
          <w:szCs w:val="24"/>
          <w:lang w:val="en-US"/>
        </w:rPr>
      </w:pPr>
      <w:r w:rsidRPr="00CA08A8">
        <w:rPr>
          <w:rFonts w:cstheme="minorHAnsi"/>
          <w:i/>
          <w:iCs/>
          <w:color w:val="FF0000"/>
          <w:sz w:val="24"/>
          <w:szCs w:val="24"/>
          <w:lang w:val="en-US"/>
        </w:rPr>
        <w:t>The runway length being used in this context is the physical length of runway available, typically from the start of the take-off run available (TORA) in one direction to the start of the TORA in the opposite direction. When the runway is shortened by a notice to airmen (NOTAM) — for example, due to works, or the aerodrome operator is not able to clear the full length of the runway and closes part of it for</w:t>
      </w:r>
      <w:r w:rsidRPr="00CA08A8">
        <w:rPr>
          <w:rFonts w:cstheme="minorHAnsi"/>
          <w:color w:val="FF0000"/>
          <w:sz w:val="24"/>
          <w:szCs w:val="24"/>
          <w:lang w:val="en-US"/>
        </w:rPr>
        <w:t xml:space="preserve"> </w:t>
      </w:r>
      <w:r w:rsidRPr="00CA08A8">
        <w:rPr>
          <w:rFonts w:cstheme="minorHAnsi"/>
          <w:i/>
          <w:iCs/>
          <w:color w:val="FF0000"/>
          <w:sz w:val="24"/>
          <w:szCs w:val="24"/>
          <w:lang w:val="en-US"/>
        </w:rPr>
        <w:t>operations, the length being used is that declared in the NOTAM and the ‘reduced runway length’ that declared in the RCR.</w:t>
      </w:r>
    </w:p>
    <w:p w14:paraId="6E555393" w14:textId="309F6CD4" w:rsidR="00D37694" w:rsidRPr="00BC2D7A" w:rsidRDefault="00D37694" w:rsidP="00CA0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sz w:val="24"/>
          <w:szCs w:val="24"/>
          <w:lang w:val="fr-CM"/>
        </w:rPr>
      </w:pPr>
      <w:r w:rsidRPr="00BC2D7A">
        <w:rPr>
          <w:rFonts w:cstheme="minorHAnsi"/>
          <w:sz w:val="24"/>
          <w:szCs w:val="24"/>
          <w:lang w:val="fr-CM"/>
        </w:rPr>
        <w:t>La largeur de la piste utilisée dans ce contexte est la largeur physique de la piste (entre les feux de bord de piste), ou la "largeur dégagée" si elle est indiquée dans le RCR. Il n'est pas prévu qu'une couverture de 25 % soit déclarée lorsque les contaminants n'affectent que les bords de la piste après son nettoyage. Les inspecteurs de piste ont pour instruction de se concentrer sur la zone autour des traces de roues lorsqu'ils signalent le type de contaminant, la couverture et la profondeur.</w:t>
      </w:r>
    </w:p>
    <w:p w14:paraId="163A3DE5" w14:textId="43615078" w:rsidR="00EA5B51" w:rsidRPr="00CA08A8" w:rsidRDefault="00EA5B51" w:rsidP="00CA08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i/>
          <w:iCs/>
          <w:color w:val="FF0000"/>
          <w:sz w:val="24"/>
          <w:szCs w:val="24"/>
          <w:lang w:val="en-US"/>
        </w:rPr>
      </w:pPr>
      <w:r w:rsidRPr="00CA08A8">
        <w:rPr>
          <w:rFonts w:cstheme="minorHAnsi"/>
          <w:i/>
          <w:iCs/>
          <w:color w:val="FF0000"/>
          <w:sz w:val="24"/>
          <w:szCs w:val="24"/>
          <w:lang w:val="en-US"/>
        </w:rPr>
        <w:t>The runway width being used in this context is the physical width of the runway (between the runway edge lights), or the ‘cleared width’ if reported in the RCR. It is not intended that 25 % coverage is reported when contaminants affect only the runway edges after runway cleaning. Runway inspectors are instructed to focus on the area around the wheel tracks when reporting the contaminant type, coverage and depth.</w:t>
      </w:r>
    </w:p>
    <w:p w14:paraId="3B45C2CB" w14:textId="7E4EA8E1" w:rsidR="00F37B6F" w:rsidRPr="00BC2D7A" w:rsidRDefault="00F37B6F"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en-US"/>
        </w:rPr>
      </w:pPr>
    </w:p>
    <w:p w14:paraId="0DEF31CC" w14:textId="6A071D18" w:rsidR="00CF5CD6" w:rsidRPr="007560C9" w:rsidRDefault="00CF5CD6"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b/>
          <w:bCs/>
          <w:sz w:val="24"/>
          <w:szCs w:val="24"/>
        </w:rPr>
      </w:pPr>
      <w:r w:rsidRPr="00A175FF">
        <w:rPr>
          <w:rFonts w:eastAsia="Times New Roman" w:cstheme="minorHAnsi"/>
          <w:b/>
          <w:sz w:val="28"/>
          <w:szCs w:val="24"/>
          <w:lang w:eastAsia="fr-FR"/>
        </w:rPr>
        <w:t xml:space="preserve">GM21 </w:t>
      </w:r>
      <w:proofErr w:type="spellStart"/>
      <w:r w:rsidRPr="00A175FF">
        <w:rPr>
          <w:rFonts w:eastAsia="Times New Roman" w:cstheme="minorHAnsi"/>
          <w:b/>
          <w:sz w:val="28"/>
          <w:szCs w:val="24"/>
          <w:lang w:eastAsia="fr-FR"/>
        </w:rPr>
        <w:t>Annex</w:t>
      </w:r>
      <w:proofErr w:type="spellEnd"/>
      <w:r w:rsidRPr="00A175FF">
        <w:rPr>
          <w:rFonts w:eastAsia="Times New Roman" w:cstheme="minorHAnsi"/>
          <w:b/>
          <w:sz w:val="28"/>
          <w:szCs w:val="24"/>
          <w:lang w:eastAsia="fr-FR"/>
        </w:rPr>
        <w:t xml:space="preserve"> I </w:t>
      </w:r>
      <w:proofErr w:type="spellStart"/>
      <w:r w:rsidRPr="00A175FF">
        <w:rPr>
          <w:rFonts w:eastAsia="Times New Roman" w:cstheme="minorHAnsi"/>
          <w:b/>
          <w:sz w:val="28"/>
          <w:szCs w:val="24"/>
          <w:lang w:eastAsia="fr-FR"/>
        </w:rPr>
        <w:t>Definitions</w:t>
      </w:r>
      <w:proofErr w:type="spellEnd"/>
      <w:r w:rsidRPr="00A175FF">
        <w:rPr>
          <w:rFonts w:eastAsia="Times New Roman" w:cstheme="minorHAnsi"/>
          <w:b/>
          <w:sz w:val="28"/>
          <w:szCs w:val="24"/>
          <w:lang w:eastAsia="fr-FR"/>
        </w:rPr>
        <w:t xml:space="preserve"> </w:t>
      </w:r>
      <w:r w:rsidRPr="00A175FF">
        <w:rPr>
          <w:rFonts w:eastAsia="Times New Roman" w:cstheme="minorHAnsi"/>
          <w:b/>
          <w:sz w:val="28"/>
          <w:szCs w:val="24"/>
          <w:lang w:eastAsia="fr-FR"/>
        </w:rPr>
        <w:tab/>
      </w:r>
      <w:r w:rsidRPr="00A175FF">
        <w:rPr>
          <w:rFonts w:eastAsia="Times New Roman" w:cstheme="minorHAnsi"/>
          <w:b/>
          <w:sz w:val="28"/>
          <w:szCs w:val="24"/>
          <w:lang w:eastAsia="fr-FR"/>
        </w:rPr>
        <w:tab/>
      </w:r>
      <w:r w:rsidRPr="00A175FF">
        <w:rPr>
          <w:rFonts w:eastAsia="Times New Roman" w:cstheme="minorHAnsi"/>
          <w:b/>
          <w:sz w:val="28"/>
          <w:szCs w:val="24"/>
          <w:lang w:eastAsia="fr-FR"/>
        </w:rPr>
        <w:tab/>
      </w:r>
      <w:r w:rsidRPr="00A175FF">
        <w:rPr>
          <w:rFonts w:eastAsia="Times New Roman" w:cstheme="minorHAnsi"/>
          <w:b/>
          <w:sz w:val="28"/>
          <w:szCs w:val="24"/>
          <w:lang w:eastAsia="fr-FR"/>
        </w:rPr>
        <w:tab/>
      </w:r>
      <w:r w:rsidRPr="00A175FF">
        <w:rPr>
          <w:rFonts w:eastAsia="Times New Roman" w:cstheme="minorHAnsi"/>
          <w:b/>
          <w:sz w:val="28"/>
          <w:szCs w:val="24"/>
          <w:lang w:eastAsia="fr-FR"/>
        </w:rPr>
        <w:tab/>
      </w:r>
      <w:r w:rsidR="007F2E7C" w:rsidRPr="00A175FF">
        <w:rPr>
          <w:rFonts w:eastAsia="Times New Roman" w:cstheme="minorHAnsi"/>
          <w:b/>
          <w:sz w:val="28"/>
          <w:szCs w:val="24"/>
          <w:lang w:eastAsia="fr-FR"/>
        </w:rPr>
        <w:t xml:space="preserve">          </w:t>
      </w:r>
    </w:p>
    <w:p w14:paraId="06FD05B8" w14:textId="4CCA3DA0" w:rsidR="00CF5CD6" w:rsidRPr="008B50B9" w:rsidRDefault="007F2E7C"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PISTE SECHE/PISTE MOUILLEE</w:t>
      </w:r>
    </w:p>
    <w:p w14:paraId="7E026B6D" w14:textId="77777777" w:rsidR="00CF5CD6" w:rsidRPr="00C371AD" w:rsidRDefault="00CF5CD6" w:rsidP="008B50B9">
      <w:pPr>
        <w:shd w:val="clear" w:color="auto" w:fill="FFFFFF" w:themeFill="background1"/>
        <w:spacing w:after="0"/>
        <w:jc w:val="both"/>
        <w:rPr>
          <w:rFonts w:cstheme="minorHAnsi"/>
          <w:i/>
          <w:color w:val="FF0000"/>
          <w:sz w:val="24"/>
          <w:szCs w:val="24"/>
          <w:lang w:val="fr-CM"/>
        </w:rPr>
      </w:pPr>
      <w:r w:rsidRPr="00C371AD">
        <w:rPr>
          <w:rFonts w:cstheme="minorHAnsi"/>
          <w:i/>
          <w:color w:val="FF0000"/>
          <w:sz w:val="24"/>
          <w:szCs w:val="24"/>
          <w:lang w:val="fr-CM"/>
        </w:rPr>
        <w:t xml:space="preserve">DRY RUNWAY/WET RUNWAY </w:t>
      </w:r>
    </w:p>
    <w:p w14:paraId="19E480A2" w14:textId="04DFD27C" w:rsidR="007F2E7C" w:rsidRPr="007560C9" w:rsidRDefault="007F2E7C"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rPr>
      </w:pPr>
    </w:p>
    <w:p w14:paraId="30E1101C" w14:textId="2DF42299" w:rsidR="0083448D" w:rsidRPr="00BC2D7A" w:rsidRDefault="0083448D"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jc w:val="both"/>
        <w:rPr>
          <w:rFonts w:cstheme="minorHAnsi"/>
          <w:sz w:val="24"/>
          <w:szCs w:val="24"/>
          <w:lang w:val="fr-CM"/>
        </w:rPr>
      </w:pPr>
      <w:r w:rsidRPr="00BC2D7A">
        <w:rPr>
          <w:rFonts w:cstheme="minorHAnsi"/>
          <w:b/>
          <w:bCs/>
          <w:sz w:val="24"/>
          <w:szCs w:val="24"/>
          <w:lang w:val="fr-CM"/>
        </w:rPr>
        <w:t>La  "zone destinée à être utilisée"</w:t>
      </w:r>
      <w:r w:rsidRPr="00BC2D7A">
        <w:rPr>
          <w:rFonts w:cstheme="minorHAnsi"/>
          <w:sz w:val="24"/>
          <w:szCs w:val="24"/>
          <w:lang w:val="fr-CM"/>
        </w:rPr>
        <w:t xml:space="preserve"> est la zone de la piste qui fait partie de la TORA, de la distance d'accélération et d'arrêt disponible (ASDA) ou de la distance d'atterrissage disponible (LDA) déclarée dans la publication d'information aéronautique (AIP) ou par un NOTAM.</w:t>
      </w:r>
    </w:p>
    <w:p w14:paraId="2AB1B65A" w14:textId="46BB1FA3" w:rsidR="00F37B6F" w:rsidRPr="00C371AD" w:rsidRDefault="00CF5CD6"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jc w:val="both"/>
        <w:rPr>
          <w:rFonts w:cstheme="minorHAnsi"/>
          <w:i/>
          <w:iCs/>
          <w:color w:val="FF0000"/>
          <w:sz w:val="24"/>
          <w:szCs w:val="24"/>
          <w:lang w:val="en-US"/>
        </w:rPr>
      </w:pPr>
      <w:r w:rsidRPr="00C371AD">
        <w:rPr>
          <w:rFonts w:cstheme="minorHAnsi"/>
          <w:b/>
          <w:bCs/>
          <w:i/>
          <w:iCs/>
          <w:color w:val="FF0000"/>
          <w:sz w:val="24"/>
          <w:szCs w:val="24"/>
          <w:lang w:val="en-US"/>
        </w:rPr>
        <w:t>The ‘area intended to be used’</w:t>
      </w:r>
      <w:r w:rsidRPr="00C371AD">
        <w:rPr>
          <w:rFonts w:cstheme="minorHAnsi"/>
          <w:i/>
          <w:iCs/>
          <w:color w:val="FF0000"/>
          <w:sz w:val="24"/>
          <w:szCs w:val="24"/>
          <w:lang w:val="en-US"/>
        </w:rPr>
        <w:t xml:space="preserve"> means the area of the runway that is part of the TORA, accelerate and stop distance available (ASDA) or landing distance available (LDA) declared in the aeronautical information publication (AIP) or by a NOTAM.</w:t>
      </w:r>
    </w:p>
    <w:p w14:paraId="13B996CB" w14:textId="51DAB6C6" w:rsidR="00136BE0" w:rsidRPr="00BC2D7A" w:rsidRDefault="00136BE0"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en-US"/>
        </w:rPr>
      </w:pPr>
    </w:p>
    <w:p w14:paraId="7514B0CB" w14:textId="76BD6955" w:rsidR="004A5C03" w:rsidRPr="00BC2D7A" w:rsidRDefault="004A5C03"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sz w:val="24"/>
          <w:szCs w:val="24"/>
          <w:lang w:val="en-US"/>
        </w:rPr>
      </w:pPr>
      <w:r w:rsidRPr="007560C9">
        <w:rPr>
          <w:rFonts w:eastAsia="Times New Roman" w:cstheme="minorHAnsi"/>
          <w:b/>
          <w:sz w:val="28"/>
          <w:szCs w:val="24"/>
          <w:lang w:val="en-US" w:eastAsia="fr-FR"/>
        </w:rPr>
        <w:lastRenderedPageBreak/>
        <w:t>GM22</w:t>
      </w:r>
      <w:r w:rsidRPr="00BC2D7A">
        <w:rPr>
          <w:rFonts w:cstheme="minorHAnsi"/>
          <w:sz w:val="24"/>
          <w:szCs w:val="24"/>
          <w:lang w:val="en-US"/>
        </w:rPr>
        <w:t xml:space="preserve"> </w:t>
      </w:r>
      <w:proofErr w:type="spellStart"/>
      <w:r w:rsidRPr="00BC2D7A">
        <w:rPr>
          <w:rFonts w:cstheme="minorHAnsi"/>
          <w:sz w:val="24"/>
          <w:szCs w:val="24"/>
          <w:lang w:val="en-US"/>
        </w:rPr>
        <w:t>Annex</w:t>
      </w:r>
      <w:r w:rsidR="00A11506" w:rsidRPr="00BC2D7A">
        <w:rPr>
          <w:rFonts w:cstheme="minorHAnsi"/>
          <w:sz w:val="24"/>
          <w:szCs w:val="24"/>
          <w:lang w:val="en-US"/>
        </w:rPr>
        <w:t>e</w:t>
      </w:r>
      <w:proofErr w:type="spellEnd"/>
      <w:r w:rsidRPr="00BC2D7A">
        <w:rPr>
          <w:rFonts w:cstheme="minorHAnsi"/>
          <w:sz w:val="24"/>
          <w:szCs w:val="24"/>
          <w:lang w:val="en-US"/>
        </w:rPr>
        <w:t xml:space="preserve"> I Definitions </w:t>
      </w:r>
      <w:r w:rsidRPr="00BC2D7A">
        <w:rPr>
          <w:rFonts w:cstheme="minorHAnsi"/>
          <w:sz w:val="24"/>
          <w:szCs w:val="24"/>
          <w:lang w:val="en-US"/>
        </w:rPr>
        <w:tab/>
      </w:r>
      <w:r w:rsidRPr="00BC2D7A">
        <w:rPr>
          <w:rFonts w:cstheme="minorHAnsi"/>
          <w:sz w:val="24"/>
          <w:szCs w:val="24"/>
          <w:lang w:val="en-US"/>
        </w:rPr>
        <w:tab/>
      </w:r>
      <w:r w:rsidRPr="00BC2D7A">
        <w:rPr>
          <w:rFonts w:cstheme="minorHAnsi"/>
          <w:sz w:val="24"/>
          <w:szCs w:val="24"/>
          <w:lang w:val="en-US"/>
        </w:rPr>
        <w:tab/>
      </w:r>
      <w:r w:rsidRPr="00BC2D7A">
        <w:rPr>
          <w:rFonts w:cstheme="minorHAnsi"/>
          <w:sz w:val="24"/>
          <w:szCs w:val="24"/>
          <w:lang w:val="en-US"/>
        </w:rPr>
        <w:tab/>
      </w:r>
      <w:r w:rsidRPr="00BC2D7A">
        <w:rPr>
          <w:rFonts w:cstheme="minorHAnsi"/>
          <w:sz w:val="24"/>
          <w:szCs w:val="24"/>
          <w:lang w:val="en-US"/>
        </w:rPr>
        <w:tab/>
      </w:r>
      <w:r w:rsidR="00A11506" w:rsidRPr="00BC2D7A">
        <w:rPr>
          <w:rFonts w:cstheme="minorHAnsi"/>
          <w:sz w:val="24"/>
          <w:szCs w:val="24"/>
          <w:lang w:val="en-US"/>
        </w:rPr>
        <w:t xml:space="preserve">          </w:t>
      </w:r>
      <w:r w:rsidRPr="00BC2D7A">
        <w:rPr>
          <w:rFonts w:cstheme="minorHAnsi"/>
          <w:sz w:val="24"/>
          <w:szCs w:val="24"/>
          <w:lang w:val="en-US"/>
        </w:rPr>
        <w:t>ED Decision 2021/005/R</w:t>
      </w:r>
    </w:p>
    <w:p w14:paraId="381E3E8E" w14:textId="77777777" w:rsidR="00A11506" w:rsidRPr="008B50B9" w:rsidRDefault="00A11506"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CODE D'ÉTAT DE PISTE (RWYCC)</w:t>
      </w:r>
    </w:p>
    <w:p w14:paraId="6F326928" w14:textId="4B9FB3EA" w:rsidR="004A5C03" w:rsidRPr="008B50B9" w:rsidRDefault="004A5C03"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 xml:space="preserve"> RUNWAY CONDITION CODE (RWYCC) </w:t>
      </w:r>
    </w:p>
    <w:p w14:paraId="48C5FD50" w14:textId="6E93AFB7" w:rsidR="00A11506" w:rsidRPr="007560C9" w:rsidRDefault="00A1150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rPr>
      </w:pPr>
    </w:p>
    <w:p w14:paraId="61736C03" w14:textId="77777777" w:rsidR="00A11506" w:rsidRPr="00BC2D7A" w:rsidRDefault="00A11506"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Times New Roman" w:cstheme="minorHAnsi"/>
          <w:color w:val="202124"/>
          <w:sz w:val="24"/>
          <w:szCs w:val="24"/>
          <w:lang w:eastAsia="fr-CM"/>
        </w:rPr>
      </w:pPr>
      <w:r w:rsidRPr="00BC2D7A">
        <w:rPr>
          <w:rFonts w:eastAsia="Times New Roman" w:cstheme="minorHAnsi"/>
          <w:color w:val="202124"/>
          <w:sz w:val="24"/>
          <w:szCs w:val="24"/>
          <w:lang w:eastAsia="fr-CM"/>
        </w:rPr>
        <w:t>Le but du code d'état de piste (RWYCC) est de permettre un atterrissage d'avion opérationnel</w:t>
      </w:r>
    </w:p>
    <w:p w14:paraId="2210E191" w14:textId="09E00B3F" w:rsidR="00A11506" w:rsidRPr="00C371AD" w:rsidRDefault="00A11506"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Times New Roman" w:cstheme="minorHAnsi"/>
          <w:color w:val="202124"/>
          <w:sz w:val="24"/>
          <w:szCs w:val="24"/>
          <w:lang w:val="fr-CM" w:eastAsia="fr-CM"/>
        </w:rPr>
      </w:pPr>
      <w:r w:rsidRPr="00BC2D7A">
        <w:rPr>
          <w:rFonts w:eastAsia="Times New Roman" w:cstheme="minorHAnsi"/>
          <w:color w:val="202124"/>
          <w:sz w:val="24"/>
          <w:szCs w:val="24"/>
          <w:lang w:eastAsia="fr-CM"/>
        </w:rPr>
        <w:t>calcul des performances par l'équipage de conduite.</w:t>
      </w:r>
    </w:p>
    <w:p w14:paraId="4EA29947" w14:textId="65F74023" w:rsidR="00136BE0" w:rsidRPr="00C371AD" w:rsidRDefault="004A5C03" w:rsidP="00C371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i/>
          <w:iCs/>
          <w:color w:val="FF0000"/>
          <w:sz w:val="24"/>
          <w:szCs w:val="24"/>
          <w:lang w:val="en-US"/>
        </w:rPr>
      </w:pPr>
      <w:r w:rsidRPr="00C371AD">
        <w:rPr>
          <w:rFonts w:cstheme="minorHAnsi"/>
          <w:i/>
          <w:iCs/>
          <w:color w:val="FF0000"/>
          <w:sz w:val="24"/>
          <w:szCs w:val="24"/>
          <w:lang w:val="en-US"/>
        </w:rPr>
        <w:t xml:space="preserve">The purpose of the runway condition code (RWYCC) is to permit an operational </w:t>
      </w:r>
      <w:proofErr w:type="spellStart"/>
      <w:r w:rsidRPr="00C371AD">
        <w:rPr>
          <w:rFonts w:cstheme="minorHAnsi"/>
          <w:i/>
          <w:iCs/>
          <w:color w:val="FF0000"/>
          <w:sz w:val="24"/>
          <w:szCs w:val="24"/>
          <w:lang w:val="en-US"/>
        </w:rPr>
        <w:t>aeroplane</w:t>
      </w:r>
      <w:proofErr w:type="spellEnd"/>
      <w:r w:rsidRPr="00C371AD">
        <w:rPr>
          <w:rFonts w:cstheme="minorHAnsi"/>
          <w:i/>
          <w:iCs/>
          <w:color w:val="FF0000"/>
          <w:sz w:val="24"/>
          <w:szCs w:val="24"/>
          <w:lang w:val="en-US"/>
        </w:rPr>
        <w:t xml:space="preserve"> landing performance calculation by the flight crew.</w:t>
      </w:r>
    </w:p>
    <w:p w14:paraId="596475C6" w14:textId="7E071ED1" w:rsidR="0066242F" w:rsidRPr="00BC2D7A" w:rsidRDefault="0066242F"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en-US"/>
        </w:rPr>
      </w:pPr>
    </w:p>
    <w:p w14:paraId="2C9905F1" w14:textId="19A51709" w:rsidR="0066242F" w:rsidRPr="007560C9" w:rsidRDefault="0066242F"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sz w:val="24"/>
          <w:szCs w:val="24"/>
        </w:rPr>
      </w:pPr>
      <w:r w:rsidRPr="00A175FF">
        <w:rPr>
          <w:rFonts w:eastAsia="Times New Roman" w:cstheme="minorHAnsi"/>
          <w:b/>
          <w:sz w:val="28"/>
          <w:szCs w:val="24"/>
          <w:lang w:eastAsia="fr-FR"/>
        </w:rPr>
        <w:t>GM23</w:t>
      </w:r>
      <w:r w:rsidRPr="007560C9">
        <w:rPr>
          <w:rFonts w:cstheme="minorHAnsi"/>
          <w:sz w:val="24"/>
          <w:szCs w:val="24"/>
        </w:rPr>
        <w:t xml:space="preserve"> </w:t>
      </w:r>
      <w:r w:rsidR="00C371AD" w:rsidRPr="007560C9">
        <w:rPr>
          <w:rFonts w:cstheme="minorHAnsi"/>
          <w:sz w:val="24"/>
          <w:szCs w:val="24"/>
        </w:rPr>
        <w:t xml:space="preserve"> </w:t>
      </w:r>
      <w:r w:rsidRPr="00C371AD">
        <w:rPr>
          <w:rFonts w:eastAsia="Times New Roman" w:cstheme="minorHAnsi"/>
          <w:b/>
          <w:sz w:val="28"/>
          <w:szCs w:val="24"/>
          <w:lang w:eastAsia="fr-FR"/>
        </w:rPr>
        <w:t>Annex</w:t>
      </w:r>
      <w:r w:rsidR="00116426" w:rsidRPr="00C371AD">
        <w:rPr>
          <w:rFonts w:eastAsia="Times New Roman" w:cstheme="minorHAnsi"/>
          <w:b/>
          <w:sz w:val="28"/>
          <w:szCs w:val="24"/>
          <w:lang w:eastAsia="fr-FR"/>
        </w:rPr>
        <w:t>e</w:t>
      </w:r>
      <w:r w:rsidRPr="00C371AD">
        <w:rPr>
          <w:rFonts w:eastAsia="Times New Roman" w:cstheme="minorHAnsi"/>
          <w:b/>
          <w:sz w:val="28"/>
          <w:szCs w:val="24"/>
          <w:lang w:eastAsia="fr-FR"/>
        </w:rPr>
        <w:t xml:space="preserve"> I </w:t>
      </w:r>
      <w:proofErr w:type="spellStart"/>
      <w:r w:rsidRPr="00C371AD">
        <w:rPr>
          <w:rFonts w:eastAsia="Times New Roman" w:cstheme="minorHAnsi"/>
          <w:b/>
          <w:sz w:val="28"/>
          <w:szCs w:val="24"/>
          <w:lang w:eastAsia="fr-FR"/>
        </w:rPr>
        <w:t>Definitions</w:t>
      </w:r>
      <w:proofErr w:type="spellEnd"/>
      <w:r w:rsidRPr="007560C9">
        <w:rPr>
          <w:rFonts w:cstheme="minorHAnsi"/>
          <w:sz w:val="24"/>
          <w:szCs w:val="24"/>
        </w:rPr>
        <w:t xml:space="preserve"> </w:t>
      </w:r>
      <w:r w:rsidRPr="007560C9">
        <w:rPr>
          <w:rFonts w:cstheme="minorHAnsi"/>
          <w:sz w:val="24"/>
          <w:szCs w:val="24"/>
        </w:rPr>
        <w:tab/>
      </w:r>
      <w:r w:rsidRPr="007560C9">
        <w:rPr>
          <w:rFonts w:cstheme="minorHAnsi"/>
          <w:sz w:val="24"/>
          <w:szCs w:val="24"/>
        </w:rPr>
        <w:tab/>
      </w:r>
      <w:r w:rsidRPr="007560C9">
        <w:rPr>
          <w:rFonts w:cstheme="minorHAnsi"/>
          <w:sz w:val="24"/>
          <w:szCs w:val="24"/>
        </w:rPr>
        <w:tab/>
      </w:r>
      <w:r w:rsidRPr="007560C9">
        <w:rPr>
          <w:rFonts w:cstheme="minorHAnsi"/>
          <w:sz w:val="24"/>
          <w:szCs w:val="24"/>
        </w:rPr>
        <w:tab/>
      </w:r>
      <w:r w:rsidRPr="007560C9">
        <w:rPr>
          <w:rFonts w:cstheme="minorHAnsi"/>
          <w:sz w:val="24"/>
          <w:szCs w:val="24"/>
        </w:rPr>
        <w:tab/>
        <w:t xml:space="preserve"> </w:t>
      </w:r>
    </w:p>
    <w:p w14:paraId="3CD88133" w14:textId="1C1B9C36" w:rsidR="0066242F" w:rsidRPr="008B50B9" w:rsidRDefault="00116426"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ÉTAT(S) DE SURFACE DE LA PISTE</w:t>
      </w:r>
    </w:p>
    <w:p w14:paraId="75EA3294" w14:textId="5819F256" w:rsidR="0066242F" w:rsidRPr="00C371AD" w:rsidRDefault="0066242F" w:rsidP="008B50B9">
      <w:pPr>
        <w:shd w:val="clear" w:color="auto" w:fill="FFFFFF" w:themeFill="background1"/>
        <w:spacing w:after="0"/>
        <w:jc w:val="both"/>
        <w:rPr>
          <w:rFonts w:cstheme="minorHAnsi"/>
          <w:i/>
          <w:color w:val="FF0000"/>
          <w:sz w:val="24"/>
          <w:szCs w:val="24"/>
          <w:lang w:val="fr-CM"/>
        </w:rPr>
      </w:pPr>
      <w:r w:rsidRPr="00C371AD">
        <w:rPr>
          <w:rFonts w:cstheme="minorHAnsi"/>
          <w:i/>
          <w:color w:val="FF0000"/>
          <w:sz w:val="24"/>
          <w:szCs w:val="24"/>
          <w:lang w:val="fr-CM"/>
        </w:rPr>
        <w:t xml:space="preserve">RUNWAY SURFACE CONDITION(S) </w:t>
      </w:r>
    </w:p>
    <w:p w14:paraId="7672B9BC" w14:textId="2A4C621A" w:rsidR="00116426" w:rsidRPr="00BC2D7A" w:rsidRDefault="0011642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sz w:val="24"/>
          <w:szCs w:val="24"/>
          <w:lang w:val="en-US"/>
        </w:rPr>
      </w:pPr>
    </w:p>
    <w:p w14:paraId="5ACC2E44" w14:textId="258CA69A" w:rsidR="00116426" w:rsidRPr="005E772E" w:rsidRDefault="00116426" w:rsidP="005E772E">
      <w:pPr>
        <w:pStyle w:val="Paragraphedeliste"/>
        <w:numPr>
          <w:ilvl w:val="0"/>
          <w:numId w:val="2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hanging="426"/>
        <w:rPr>
          <w:rFonts w:cstheme="minorHAnsi"/>
          <w:sz w:val="24"/>
          <w:szCs w:val="24"/>
          <w:lang w:val="fr-CM"/>
        </w:rPr>
      </w:pPr>
      <w:r w:rsidRPr="005E772E">
        <w:rPr>
          <w:rFonts w:cstheme="minorHAnsi"/>
          <w:sz w:val="24"/>
          <w:szCs w:val="24"/>
          <w:lang w:val="fr-CM"/>
        </w:rPr>
        <w:t xml:space="preserve"> Les états de surface de la piste utilisés dans le RCR établissent un langage commun entre l'exploitant de l'aérodrome, le constructeur de l'avi</w:t>
      </w:r>
      <w:r w:rsidR="005E772E" w:rsidRPr="005E772E">
        <w:rPr>
          <w:rFonts w:cstheme="minorHAnsi"/>
          <w:sz w:val="24"/>
          <w:szCs w:val="24"/>
          <w:lang w:val="fr-CM"/>
        </w:rPr>
        <w:t xml:space="preserve">on et l'exploitant de l'avion. </w:t>
      </w:r>
    </w:p>
    <w:p w14:paraId="07876932" w14:textId="03437C27" w:rsidR="004843F5" w:rsidRPr="005E772E" w:rsidRDefault="0066242F" w:rsidP="005E77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heme="minorHAnsi"/>
          <w:i/>
          <w:iCs/>
          <w:color w:val="FF0000"/>
          <w:sz w:val="24"/>
          <w:szCs w:val="24"/>
          <w:lang w:val="en-US"/>
        </w:rPr>
      </w:pPr>
      <w:r w:rsidRPr="005E772E">
        <w:rPr>
          <w:rFonts w:cstheme="minorHAnsi"/>
          <w:i/>
          <w:iCs/>
          <w:color w:val="FF0000"/>
          <w:sz w:val="24"/>
          <w:szCs w:val="24"/>
          <w:lang w:val="en-US"/>
        </w:rPr>
        <w:t xml:space="preserve">The runway surface conditions used in the RCR establish a common language between the aerodrome operator, the </w:t>
      </w:r>
      <w:proofErr w:type="spellStart"/>
      <w:r w:rsidRPr="005E772E">
        <w:rPr>
          <w:rFonts w:cstheme="minorHAnsi"/>
          <w:i/>
          <w:iCs/>
          <w:color w:val="FF0000"/>
          <w:sz w:val="24"/>
          <w:szCs w:val="24"/>
          <w:lang w:val="en-US"/>
        </w:rPr>
        <w:t>aeroplane</w:t>
      </w:r>
      <w:proofErr w:type="spellEnd"/>
      <w:r w:rsidRPr="005E772E">
        <w:rPr>
          <w:rFonts w:cstheme="minorHAnsi"/>
          <w:i/>
          <w:iCs/>
          <w:color w:val="FF0000"/>
          <w:sz w:val="24"/>
          <w:szCs w:val="24"/>
          <w:lang w:val="en-US"/>
        </w:rPr>
        <w:t xml:space="preserve"> manufacturer and the </w:t>
      </w:r>
      <w:proofErr w:type="spellStart"/>
      <w:r w:rsidRPr="005E772E">
        <w:rPr>
          <w:rFonts w:cstheme="minorHAnsi"/>
          <w:i/>
          <w:iCs/>
          <w:color w:val="FF0000"/>
          <w:sz w:val="24"/>
          <w:szCs w:val="24"/>
          <w:lang w:val="en-US"/>
        </w:rPr>
        <w:t>aeroplane</w:t>
      </w:r>
      <w:proofErr w:type="spellEnd"/>
      <w:r w:rsidRPr="005E772E">
        <w:rPr>
          <w:rFonts w:cstheme="minorHAnsi"/>
          <w:i/>
          <w:iCs/>
          <w:color w:val="FF0000"/>
          <w:sz w:val="24"/>
          <w:szCs w:val="24"/>
          <w:lang w:val="en-US"/>
        </w:rPr>
        <w:t xml:space="preserve"> operator</w:t>
      </w:r>
      <w:r w:rsidR="004843F5" w:rsidRPr="005E772E">
        <w:rPr>
          <w:rFonts w:cstheme="minorHAnsi"/>
          <w:i/>
          <w:iCs/>
          <w:color w:val="FF0000"/>
          <w:sz w:val="24"/>
          <w:szCs w:val="24"/>
          <w:lang w:val="en-US"/>
        </w:rPr>
        <w:t>.</w:t>
      </w:r>
    </w:p>
    <w:p w14:paraId="10CAC9C4" w14:textId="0823A9DA" w:rsidR="00AE0BF3" w:rsidRPr="00BC2D7A" w:rsidRDefault="007160DE" w:rsidP="005E772E">
      <w:pPr>
        <w:pStyle w:val="Paragraphedeliste"/>
        <w:numPr>
          <w:ilvl w:val="0"/>
          <w:numId w:val="2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hanging="426"/>
        <w:rPr>
          <w:rFonts w:asciiTheme="minorHAnsi" w:hAnsiTheme="minorHAnsi" w:cstheme="minorHAnsi"/>
          <w:sz w:val="24"/>
          <w:szCs w:val="24"/>
          <w:lang w:val="fr-CM"/>
        </w:rPr>
      </w:pPr>
      <w:r w:rsidRPr="007560C9">
        <w:rPr>
          <w:rFonts w:asciiTheme="minorHAnsi" w:hAnsiTheme="minorHAnsi" w:cstheme="minorHAnsi"/>
          <w:sz w:val="24"/>
          <w:szCs w:val="24"/>
          <w:lang w:val="en-US"/>
        </w:rPr>
        <w:t xml:space="preserve"> </w:t>
      </w:r>
      <w:r w:rsidRPr="00BC2D7A">
        <w:rPr>
          <w:rFonts w:asciiTheme="minorHAnsi" w:hAnsiTheme="minorHAnsi" w:cstheme="minorHAnsi"/>
          <w:sz w:val="24"/>
          <w:szCs w:val="24"/>
          <w:lang w:val="fr-CM"/>
        </w:rPr>
        <w:t>Les produits chimiques de dégivrage des aéronefs et autres contaminants sont également signalés mais ne sont pas inclus dans la liste des descripteurs de l'état de la surface de la piste parce que leur effet sur le frottement de la surface de la piste n'est pas connu. liste des descripteurs de l'état de la surface de la piste, car leur effet sur les caractéristiques de frottement de la surface de la piste et sur le RWYCC ne peut être évalué de manière normalisé</w:t>
      </w:r>
      <w:r w:rsidR="005E772E">
        <w:rPr>
          <w:rFonts w:cstheme="minorHAnsi"/>
          <w:sz w:val="24"/>
          <w:szCs w:val="24"/>
          <w:lang w:val="fr-CM"/>
        </w:rPr>
        <w:t xml:space="preserve">e. </w:t>
      </w:r>
    </w:p>
    <w:p w14:paraId="71C06829" w14:textId="63D72AA6" w:rsidR="004843F5" w:rsidRPr="005E772E" w:rsidRDefault="004843F5" w:rsidP="005E77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i/>
          <w:iCs/>
          <w:color w:val="FF0000"/>
          <w:sz w:val="24"/>
          <w:szCs w:val="24"/>
          <w:lang w:val="en-US"/>
        </w:rPr>
      </w:pPr>
      <w:r w:rsidRPr="007560C9">
        <w:rPr>
          <w:rFonts w:cstheme="minorHAnsi"/>
          <w:i/>
          <w:iCs/>
          <w:color w:val="FF0000"/>
          <w:sz w:val="24"/>
          <w:szCs w:val="24"/>
        </w:rPr>
        <w:t xml:space="preserve"> </w:t>
      </w:r>
      <w:r w:rsidRPr="005E772E">
        <w:rPr>
          <w:rFonts w:cstheme="minorHAnsi"/>
          <w:i/>
          <w:iCs/>
          <w:color w:val="FF0000"/>
          <w:sz w:val="24"/>
          <w:szCs w:val="24"/>
          <w:lang w:val="en-US"/>
        </w:rPr>
        <w:t xml:space="preserve">Aircraft de-icing chemicals and other contaminants are also reported but are not included in the list of runway surface condition descriptors because their effect on the runway surface friction characteristics and the RWYCC cannot be evaluated in a </w:t>
      </w:r>
      <w:proofErr w:type="spellStart"/>
      <w:r w:rsidRPr="005E772E">
        <w:rPr>
          <w:rFonts w:cstheme="minorHAnsi"/>
          <w:i/>
          <w:iCs/>
          <w:color w:val="FF0000"/>
          <w:sz w:val="24"/>
          <w:szCs w:val="24"/>
          <w:lang w:val="en-US"/>
        </w:rPr>
        <w:t>standardised</w:t>
      </w:r>
      <w:proofErr w:type="spellEnd"/>
      <w:r w:rsidRPr="005E772E">
        <w:rPr>
          <w:rFonts w:cstheme="minorHAnsi"/>
          <w:i/>
          <w:iCs/>
          <w:color w:val="FF0000"/>
          <w:sz w:val="24"/>
          <w:szCs w:val="24"/>
          <w:lang w:val="en-US"/>
        </w:rPr>
        <w:t xml:space="preserve"> manner.</w:t>
      </w:r>
    </w:p>
    <w:p w14:paraId="69AF17A0" w14:textId="14D1F9E1" w:rsidR="00A11506" w:rsidRPr="00BC2D7A" w:rsidRDefault="00A11506" w:rsidP="00D955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i/>
          <w:iCs/>
          <w:sz w:val="24"/>
          <w:szCs w:val="24"/>
          <w:lang w:val="en-US"/>
        </w:rPr>
      </w:pPr>
    </w:p>
    <w:p w14:paraId="4F7CD507" w14:textId="508BFEB1" w:rsidR="00DB7395" w:rsidRPr="007560C9" w:rsidRDefault="00DB7395"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b/>
          <w:bCs/>
          <w:sz w:val="28"/>
          <w:szCs w:val="24"/>
        </w:rPr>
      </w:pPr>
      <w:r w:rsidRPr="007560C9">
        <w:rPr>
          <w:rFonts w:cstheme="minorHAnsi"/>
          <w:b/>
          <w:bCs/>
          <w:sz w:val="28"/>
          <w:szCs w:val="24"/>
        </w:rPr>
        <w:t xml:space="preserve">GM24 </w:t>
      </w:r>
      <w:proofErr w:type="spellStart"/>
      <w:r w:rsidRPr="007560C9">
        <w:rPr>
          <w:rFonts w:cstheme="minorHAnsi"/>
          <w:b/>
          <w:bCs/>
          <w:sz w:val="28"/>
          <w:szCs w:val="24"/>
        </w:rPr>
        <w:t>Annex</w:t>
      </w:r>
      <w:proofErr w:type="spellEnd"/>
      <w:r w:rsidRPr="007560C9">
        <w:rPr>
          <w:rFonts w:cstheme="minorHAnsi"/>
          <w:b/>
          <w:bCs/>
          <w:sz w:val="28"/>
          <w:szCs w:val="24"/>
        </w:rPr>
        <w:t xml:space="preserve"> I </w:t>
      </w:r>
      <w:proofErr w:type="spellStart"/>
      <w:r w:rsidRPr="007560C9">
        <w:rPr>
          <w:rFonts w:cstheme="minorHAnsi"/>
          <w:b/>
          <w:bCs/>
          <w:sz w:val="28"/>
          <w:szCs w:val="24"/>
        </w:rPr>
        <w:t>Definitions</w:t>
      </w:r>
      <w:proofErr w:type="spellEnd"/>
      <w:r w:rsidRPr="007560C9">
        <w:rPr>
          <w:rFonts w:cstheme="minorHAnsi"/>
          <w:b/>
          <w:bCs/>
          <w:sz w:val="28"/>
          <w:szCs w:val="24"/>
        </w:rPr>
        <w:t xml:space="preserve"> </w:t>
      </w:r>
      <w:r w:rsidRPr="007560C9">
        <w:rPr>
          <w:rFonts w:cstheme="minorHAnsi"/>
          <w:b/>
          <w:bCs/>
          <w:sz w:val="28"/>
          <w:szCs w:val="24"/>
        </w:rPr>
        <w:tab/>
      </w:r>
      <w:r w:rsidRPr="007560C9">
        <w:rPr>
          <w:rFonts w:cstheme="minorHAnsi"/>
          <w:b/>
          <w:bCs/>
          <w:sz w:val="28"/>
          <w:szCs w:val="24"/>
        </w:rPr>
        <w:tab/>
      </w:r>
      <w:r w:rsidRPr="007560C9">
        <w:rPr>
          <w:rFonts w:cstheme="minorHAnsi"/>
          <w:b/>
          <w:bCs/>
          <w:sz w:val="28"/>
          <w:szCs w:val="24"/>
        </w:rPr>
        <w:tab/>
      </w:r>
      <w:r w:rsidRPr="007560C9">
        <w:rPr>
          <w:rFonts w:cstheme="minorHAnsi"/>
          <w:b/>
          <w:bCs/>
          <w:sz w:val="28"/>
          <w:szCs w:val="24"/>
        </w:rPr>
        <w:tab/>
      </w:r>
      <w:r w:rsidRPr="007560C9">
        <w:rPr>
          <w:rFonts w:cstheme="minorHAnsi"/>
          <w:b/>
          <w:bCs/>
          <w:sz w:val="28"/>
          <w:szCs w:val="24"/>
        </w:rPr>
        <w:tab/>
        <w:t xml:space="preserve"> </w:t>
      </w:r>
    </w:p>
    <w:p w14:paraId="5849097E" w14:textId="178B7AA9" w:rsidR="00DB7395" w:rsidRPr="008B50B9" w:rsidRDefault="00A056E5"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DESCRIPTEURS DE L'ÉTAT DE LA SURFACE DE LA PISTE - GÉNÉRALITÉS</w:t>
      </w:r>
    </w:p>
    <w:p w14:paraId="566BF2A5" w14:textId="04FDFC1F" w:rsidR="00340C61" w:rsidRPr="005E772E" w:rsidRDefault="00DB7395" w:rsidP="008B50B9">
      <w:pPr>
        <w:shd w:val="clear" w:color="auto" w:fill="FFFFFF" w:themeFill="background1"/>
        <w:spacing w:after="0"/>
        <w:jc w:val="both"/>
        <w:rPr>
          <w:rFonts w:cstheme="minorHAnsi"/>
          <w:i/>
          <w:color w:val="FF0000"/>
          <w:sz w:val="24"/>
          <w:szCs w:val="24"/>
          <w:lang w:val="fr-CM"/>
        </w:rPr>
      </w:pPr>
      <w:r w:rsidRPr="005E772E">
        <w:rPr>
          <w:rFonts w:cstheme="minorHAnsi"/>
          <w:i/>
          <w:color w:val="FF0000"/>
          <w:sz w:val="24"/>
          <w:szCs w:val="24"/>
          <w:lang w:val="fr-CM"/>
        </w:rPr>
        <w:t>RUNWAY SURFACE CONDITION DESCRIPTORS — GENERAL</w:t>
      </w:r>
    </w:p>
    <w:p w14:paraId="180719BB" w14:textId="6EC9879A" w:rsidR="00A056E5" w:rsidRPr="00BC2D7A" w:rsidRDefault="00B76496" w:rsidP="005E77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heme="minorHAnsi"/>
          <w:sz w:val="24"/>
          <w:szCs w:val="24"/>
          <w:lang w:val="fr-CM"/>
        </w:rPr>
      </w:pPr>
      <w:r w:rsidRPr="00BC2D7A">
        <w:rPr>
          <w:rFonts w:cstheme="minorHAnsi"/>
          <w:sz w:val="24"/>
          <w:szCs w:val="24"/>
          <w:lang w:val="fr-CM"/>
        </w:rPr>
        <w:t>Les descripteurs de l'état de la surface de la piste sont utilisés uniquement dans le contexte du RCR et ne sont pas destinés à remplacer les définitions existantes de l'Organisation météorologique mondiale (OMM).</w:t>
      </w:r>
    </w:p>
    <w:p w14:paraId="67986023" w14:textId="3DCF879A" w:rsidR="000749A8" w:rsidRDefault="000B0BB8" w:rsidP="005E772E">
      <w:pPr>
        <w:pStyle w:val="Titre3"/>
        <w:spacing w:before="120" w:after="120"/>
        <w:jc w:val="both"/>
        <w:rPr>
          <w:rFonts w:asciiTheme="minorHAnsi" w:hAnsiTheme="minorHAnsi" w:cstheme="minorHAnsi"/>
          <w:i/>
          <w:iCs/>
          <w:color w:val="FF0000"/>
          <w:lang w:val="en-US"/>
        </w:rPr>
      </w:pPr>
      <w:r w:rsidRPr="005E772E">
        <w:rPr>
          <w:rFonts w:asciiTheme="minorHAnsi" w:hAnsiTheme="minorHAnsi" w:cstheme="minorHAnsi"/>
          <w:i/>
          <w:iCs/>
          <w:color w:val="FF0000"/>
          <w:lang w:val="en-US"/>
        </w:rPr>
        <w:lastRenderedPageBreak/>
        <w:t>The runway surface condition descriptors are used solely in the context of the RCR and are not intended to supersede or replace any existing World Meteorological Organization (WMO) definitions.</w:t>
      </w:r>
    </w:p>
    <w:p w14:paraId="64A71101" w14:textId="77777777" w:rsidR="005E772E" w:rsidRPr="005E772E" w:rsidRDefault="005E772E" w:rsidP="005E772E">
      <w:pPr>
        <w:spacing w:after="0"/>
        <w:rPr>
          <w:lang w:val="en-US"/>
        </w:rPr>
      </w:pPr>
    </w:p>
    <w:p w14:paraId="12265F27" w14:textId="7043797B" w:rsidR="0011235A" w:rsidRPr="005E772E" w:rsidRDefault="0011235A" w:rsidP="005E772E">
      <w:pPr>
        <w:spacing w:before="120" w:after="120"/>
        <w:rPr>
          <w:rFonts w:cstheme="minorHAnsi"/>
          <w:b/>
          <w:sz w:val="24"/>
          <w:szCs w:val="24"/>
          <w:lang w:val="fr-CM"/>
        </w:rPr>
      </w:pPr>
      <w:r w:rsidRPr="005E772E">
        <w:rPr>
          <w:rFonts w:cstheme="minorHAnsi"/>
          <w:b/>
          <w:sz w:val="24"/>
          <w:szCs w:val="24"/>
          <w:lang w:val="fr-CM"/>
        </w:rPr>
        <w:t>DESCRIPTEURS DE L'ÉTAT DE LA SURFACE DE LA PISTE - GIVRE</w:t>
      </w:r>
    </w:p>
    <w:p w14:paraId="3924A37B" w14:textId="13AC2E0D" w:rsidR="00947296" w:rsidRPr="005E772E" w:rsidRDefault="00947296" w:rsidP="00D955FD">
      <w:pPr>
        <w:rPr>
          <w:rFonts w:cstheme="minorHAnsi"/>
          <w:iCs/>
          <w:color w:val="FF0000"/>
          <w:sz w:val="24"/>
          <w:szCs w:val="24"/>
          <w:lang w:val="en-US"/>
        </w:rPr>
      </w:pPr>
      <w:r w:rsidRPr="005E772E">
        <w:rPr>
          <w:rFonts w:cstheme="minorHAnsi"/>
          <w:iCs/>
          <w:color w:val="FF0000"/>
          <w:sz w:val="24"/>
          <w:szCs w:val="24"/>
          <w:lang w:val="en-US"/>
        </w:rPr>
        <w:t xml:space="preserve">RUNWAY SURFACE CONDITION DESCRIPTORS — FROST </w:t>
      </w:r>
    </w:p>
    <w:p w14:paraId="3E6255A2" w14:textId="7706AFBD" w:rsidR="005E772E" w:rsidRPr="005E772E" w:rsidRDefault="00C93D67" w:rsidP="005E772E">
      <w:pPr>
        <w:pStyle w:val="Paragraphedeliste"/>
        <w:numPr>
          <w:ilvl w:val="0"/>
          <w:numId w:val="29"/>
        </w:numPr>
        <w:ind w:left="284" w:hanging="426"/>
        <w:rPr>
          <w:rFonts w:cstheme="minorHAnsi"/>
          <w:sz w:val="24"/>
          <w:szCs w:val="24"/>
          <w:lang w:val="fr-CM"/>
        </w:rPr>
      </w:pPr>
      <w:r w:rsidRPr="005E772E">
        <w:rPr>
          <w:rFonts w:cstheme="minorHAnsi"/>
          <w:iCs/>
          <w:sz w:val="24"/>
          <w:szCs w:val="24"/>
          <w:lang w:val="fr-CM"/>
        </w:rPr>
        <w:t>Le gel fait référence au point de congélation de l'eau (0 °C).</w:t>
      </w:r>
      <w:r w:rsidRPr="005E772E">
        <w:rPr>
          <w:rFonts w:cstheme="minorHAnsi"/>
          <w:sz w:val="24"/>
          <w:szCs w:val="24"/>
          <w:lang w:val="fr-CM"/>
        </w:rPr>
        <w:t xml:space="preserve"> </w:t>
      </w:r>
    </w:p>
    <w:p w14:paraId="47F8E6B6" w14:textId="7228DE47" w:rsidR="00C93D67" w:rsidRPr="007560C9" w:rsidRDefault="00C93D67" w:rsidP="005E772E">
      <w:pPr>
        <w:pStyle w:val="Paragraphedeliste"/>
        <w:ind w:left="284" w:hanging="426"/>
        <w:rPr>
          <w:rFonts w:cstheme="minorHAnsi"/>
          <w:color w:val="auto"/>
          <w:sz w:val="24"/>
          <w:szCs w:val="24"/>
          <w:lang w:val="en-US"/>
        </w:rPr>
      </w:pPr>
      <w:r w:rsidRPr="007560C9">
        <w:rPr>
          <w:rFonts w:cstheme="minorHAnsi"/>
          <w:i/>
          <w:iCs/>
          <w:color w:val="FF0000"/>
          <w:sz w:val="24"/>
          <w:szCs w:val="24"/>
        </w:rPr>
        <w:t xml:space="preserve"> </w:t>
      </w:r>
      <w:r w:rsidR="005E772E" w:rsidRPr="007560C9">
        <w:rPr>
          <w:rFonts w:cstheme="minorHAnsi"/>
          <w:i/>
          <w:iCs/>
          <w:color w:val="FF0000"/>
          <w:sz w:val="24"/>
          <w:szCs w:val="24"/>
        </w:rPr>
        <w:tab/>
      </w:r>
      <w:r w:rsidRPr="005E772E">
        <w:rPr>
          <w:rFonts w:cstheme="minorHAnsi"/>
          <w:i/>
          <w:iCs/>
          <w:color w:val="FF0000"/>
          <w:sz w:val="24"/>
          <w:szCs w:val="24"/>
          <w:lang w:val="en-US"/>
        </w:rPr>
        <w:t xml:space="preserve">Freezing refers to the freezing point of water (0 °C). </w:t>
      </w:r>
    </w:p>
    <w:p w14:paraId="4B625D02" w14:textId="77777777" w:rsidR="005E772E" w:rsidRPr="005E772E" w:rsidRDefault="00C93D67" w:rsidP="005E772E">
      <w:pPr>
        <w:pStyle w:val="Paragraphedeliste"/>
        <w:numPr>
          <w:ilvl w:val="0"/>
          <w:numId w:val="29"/>
        </w:numPr>
        <w:ind w:left="284" w:hanging="426"/>
        <w:rPr>
          <w:rFonts w:cstheme="minorHAnsi"/>
          <w:iCs/>
          <w:sz w:val="24"/>
          <w:szCs w:val="24"/>
          <w:lang w:val="fr-CM"/>
        </w:rPr>
      </w:pPr>
      <w:r w:rsidRPr="005E772E">
        <w:rPr>
          <w:rFonts w:cstheme="minorHAnsi"/>
          <w:iCs/>
          <w:sz w:val="24"/>
          <w:szCs w:val="24"/>
          <w:lang w:val="fr-CM"/>
        </w:rPr>
        <w:t>Dans certaines conditions, le gel peut rendre la surface très glissante. signalée de manière appropriée comme RWYCC déclassée.</w:t>
      </w:r>
    </w:p>
    <w:p w14:paraId="023D95B9" w14:textId="24E447E6" w:rsidR="000B0BB8" w:rsidRPr="007560C9" w:rsidRDefault="00947296" w:rsidP="005E772E">
      <w:pPr>
        <w:pStyle w:val="Paragraphedeliste"/>
        <w:ind w:left="284" w:firstLine="0"/>
        <w:rPr>
          <w:rFonts w:cstheme="minorHAnsi"/>
          <w:i/>
          <w:color w:val="FF0000"/>
          <w:sz w:val="24"/>
          <w:szCs w:val="24"/>
          <w:lang w:val="en-US"/>
        </w:rPr>
      </w:pPr>
      <w:r w:rsidRPr="005E772E">
        <w:rPr>
          <w:rFonts w:asciiTheme="minorHAnsi" w:hAnsiTheme="minorHAnsi" w:cstheme="minorHAnsi"/>
          <w:i/>
          <w:iCs/>
          <w:color w:val="FF0000"/>
          <w:sz w:val="24"/>
          <w:szCs w:val="24"/>
          <w:lang w:val="en-US"/>
        </w:rPr>
        <w:t>Under certain conditions, frost can cause the surface to become very slippery, and it is then reported appropriately as downgraded RWYCC.</w:t>
      </w:r>
    </w:p>
    <w:p w14:paraId="78443405" w14:textId="77777777" w:rsidR="005E772E" w:rsidRPr="007560C9" w:rsidRDefault="005E772E" w:rsidP="005E772E">
      <w:pPr>
        <w:spacing w:after="0"/>
        <w:rPr>
          <w:rFonts w:cstheme="minorHAnsi"/>
          <w:b/>
          <w:sz w:val="24"/>
          <w:szCs w:val="24"/>
          <w:lang w:val="en-US"/>
        </w:rPr>
      </w:pPr>
    </w:p>
    <w:p w14:paraId="5ACBE53F" w14:textId="77777777" w:rsidR="00521A3E" w:rsidRPr="005E772E" w:rsidRDefault="00521A3E" w:rsidP="005E772E">
      <w:pPr>
        <w:spacing w:after="120"/>
        <w:rPr>
          <w:rFonts w:cstheme="minorHAnsi"/>
          <w:b/>
          <w:sz w:val="24"/>
          <w:szCs w:val="24"/>
          <w:lang w:val="fr-CM"/>
        </w:rPr>
      </w:pPr>
      <w:r w:rsidRPr="005E772E">
        <w:rPr>
          <w:rFonts w:cstheme="minorHAnsi"/>
          <w:b/>
          <w:sz w:val="24"/>
          <w:szCs w:val="24"/>
          <w:lang w:val="fr-CM"/>
        </w:rPr>
        <w:t>DESCRIPTEURS DE L'ÉTAT DE LA SURFACE DE LA PISTE - EAU STAGNANTE</w:t>
      </w:r>
    </w:p>
    <w:p w14:paraId="145A4BCD" w14:textId="036AEEA7" w:rsidR="00171B21" w:rsidRPr="005E772E" w:rsidRDefault="0077583B" w:rsidP="00D955FD">
      <w:pPr>
        <w:rPr>
          <w:rFonts w:cstheme="minorHAnsi"/>
          <w:b/>
          <w:i/>
          <w:iCs/>
          <w:color w:val="FF0000"/>
          <w:sz w:val="24"/>
          <w:szCs w:val="24"/>
          <w:lang w:val="en-US"/>
        </w:rPr>
      </w:pPr>
      <w:r w:rsidRPr="005E772E">
        <w:rPr>
          <w:rFonts w:cstheme="minorHAnsi"/>
          <w:b/>
          <w:i/>
          <w:iCs/>
          <w:color w:val="FF0000"/>
          <w:sz w:val="24"/>
          <w:szCs w:val="24"/>
          <w:lang w:val="en-US"/>
        </w:rPr>
        <w:t>RUNWAY SURFACE CONDITION DESCRIPTORS — STANDING WATER</w:t>
      </w:r>
    </w:p>
    <w:p w14:paraId="5CEEFB47" w14:textId="058E0A83" w:rsidR="00DD5ACC" w:rsidRPr="00BC2D7A" w:rsidRDefault="00DD5ACC" w:rsidP="00D955FD">
      <w:pPr>
        <w:rPr>
          <w:rFonts w:cstheme="minorHAnsi"/>
          <w:sz w:val="24"/>
          <w:szCs w:val="24"/>
          <w:lang w:val="fr-CM"/>
        </w:rPr>
      </w:pPr>
      <w:r w:rsidRPr="00BC2D7A">
        <w:rPr>
          <w:rFonts w:cstheme="minorHAnsi"/>
          <w:sz w:val="24"/>
          <w:szCs w:val="24"/>
          <w:lang w:val="fr-CM"/>
        </w:rPr>
        <w:t>L'eau courante d'une profondeur supérieure à 3 mm est signalée comme "eau stagnante" par convention.</w:t>
      </w:r>
    </w:p>
    <w:p w14:paraId="3A3D57A3" w14:textId="1B11FD68" w:rsidR="0077583B" w:rsidRPr="005E772E" w:rsidRDefault="0077583B" w:rsidP="00D955FD">
      <w:pPr>
        <w:rPr>
          <w:rFonts w:cstheme="minorHAnsi"/>
          <w:i/>
          <w:iCs/>
          <w:color w:val="FF0000"/>
          <w:sz w:val="24"/>
          <w:szCs w:val="24"/>
          <w:lang w:val="en-US"/>
        </w:rPr>
      </w:pPr>
      <w:r w:rsidRPr="005E772E">
        <w:rPr>
          <w:rFonts w:cstheme="minorHAnsi"/>
          <w:i/>
          <w:iCs/>
          <w:color w:val="FF0000"/>
          <w:sz w:val="24"/>
          <w:szCs w:val="24"/>
          <w:lang w:val="en-US"/>
        </w:rPr>
        <w:t>Running water of depth greater than 3 mm is reported as ‘standing water’ by convention.</w:t>
      </w:r>
    </w:p>
    <w:p w14:paraId="6B8C89CB" w14:textId="77777777" w:rsidR="005E772E" w:rsidRPr="007560C9" w:rsidRDefault="005E772E" w:rsidP="005E772E">
      <w:pPr>
        <w:spacing w:after="0"/>
        <w:rPr>
          <w:rFonts w:cstheme="minorHAnsi"/>
          <w:b/>
          <w:sz w:val="24"/>
          <w:szCs w:val="24"/>
          <w:lang w:val="en-US"/>
        </w:rPr>
      </w:pPr>
    </w:p>
    <w:p w14:paraId="09FA1294" w14:textId="5CB4E3AC" w:rsidR="00174BC6" w:rsidRPr="005E772E" w:rsidRDefault="00174BC6" w:rsidP="005E772E">
      <w:pPr>
        <w:spacing w:after="120"/>
        <w:rPr>
          <w:rFonts w:cstheme="minorHAnsi"/>
          <w:b/>
          <w:sz w:val="24"/>
          <w:szCs w:val="24"/>
          <w:lang w:val="fr-CM"/>
        </w:rPr>
      </w:pPr>
      <w:r w:rsidRPr="005E772E">
        <w:rPr>
          <w:rFonts w:cstheme="minorHAnsi"/>
          <w:b/>
          <w:sz w:val="24"/>
          <w:szCs w:val="24"/>
          <w:lang w:val="fr-CM"/>
        </w:rPr>
        <w:t>DESCRIPTEURS DE L'ÉTAT DE LA SURFACE DE LA PISTE - GLACE MOUILLÉE</w:t>
      </w:r>
    </w:p>
    <w:p w14:paraId="1B8C8EEE" w14:textId="41703DA7" w:rsidR="00A81B83" w:rsidRPr="005E772E" w:rsidRDefault="00A81B83" w:rsidP="00D955FD">
      <w:pPr>
        <w:rPr>
          <w:rFonts w:cstheme="minorHAnsi"/>
          <w:b/>
          <w:i/>
          <w:iCs/>
          <w:color w:val="FF0000"/>
          <w:sz w:val="24"/>
          <w:szCs w:val="24"/>
          <w:lang w:val="fr-CM"/>
        </w:rPr>
      </w:pPr>
      <w:r w:rsidRPr="005E772E">
        <w:rPr>
          <w:rFonts w:cstheme="minorHAnsi"/>
          <w:b/>
          <w:i/>
          <w:iCs/>
          <w:color w:val="FF0000"/>
          <w:sz w:val="24"/>
          <w:szCs w:val="24"/>
          <w:lang w:val="fr-CM"/>
        </w:rPr>
        <w:t>RUNWAY SURFACE CONDITION DESCRIPTORS – WET ICE</w:t>
      </w:r>
    </w:p>
    <w:p w14:paraId="6983DA09" w14:textId="76E835FF" w:rsidR="00174BC6" w:rsidRPr="00BC2D7A" w:rsidRDefault="000E540F" w:rsidP="00D955FD">
      <w:pPr>
        <w:jc w:val="both"/>
        <w:rPr>
          <w:rFonts w:cstheme="minorHAnsi"/>
          <w:sz w:val="24"/>
          <w:szCs w:val="24"/>
          <w:lang w:val="fr-CM"/>
        </w:rPr>
      </w:pPr>
      <w:r w:rsidRPr="00BC2D7A">
        <w:rPr>
          <w:rFonts w:cstheme="minorHAnsi"/>
          <w:sz w:val="24"/>
          <w:szCs w:val="24"/>
          <w:lang w:val="fr-CM"/>
        </w:rPr>
        <w:t>Les précipitations verglaçantes peuvent entraîner des conditions de piste associées à la glace mouillée du point de vue des performances des avions.  La glace mouillée peut rendre la surface très glissante. Elle est alors signalée de manière appropriée comme RWYCC déclassée.</w:t>
      </w:r>
    </w:p>
    <w:p w14:paraId="1C333329" w14:textId="228F2B7B" w:rsidR="00A81B83" w:rsidRPr="005E772E" w:rsidRDefault="00A81B83" w:rsidP="00D955FD">
      <w:pPr>
        <w:rPr>
          <w:rFonts w:cstheme="minorHAnsi"/>
          <w:i/>
          <w:iCs/>
          <w:color w:val="FF0000"/>
          <w:sz w:val="24"/>
          <w:szCs w:val="24"/>
          <w:lang w:val="en-US"/>
        </w:rPr>
      </w:pPr>
      <w:r w:rsidRPr="005E772E">
        <w:rPr>
          <w:rFonts w:cstheme="minorHAnsi"/>
          <w:color w:val="FF0000"/>
          <w:sz w:val="24"/>
          <w:szCs w:val="24"/>
          <w:lang w:val="fr-CM"/>
        </w:rPr>
        <w:t xml:space="preserve"> </w:t>
      </w:r>
      <w:r w:rsidRPr="005E772E">
        <w:rPr>
          <w:rFonts w:cstheme="minorHAnsi"/>
          <w:i/>
          <w:iCs/>
          <w:color w:val="FF0000"/>
          <w:sz w:val="24"/>
          <w:szCs w:val="24"/>
          <w:lang w:val="en-US"/>
        </w:rPr>
        <w:t xml:space="preserve">Freezing precipitation can lead to runway conditions associated with wet ice from an </w:t>
      </w:r>
      <w:proofErr w:type="spellStart"/>
      <w:r w:rsidRPr="005E772E">
        <w:rPr>
          <w:rFonts w:cstheme="minorHAnsi"/>
          <w:i/>
          <w:iCs/>
          <w:color w:val="FF0000"/>
          <w:sz w:val="24"/>
          <w:szCs w:val="24"/>
          <w:lang w:val="en-US"/>
        </w:rPr>
        <w:t>aeroplane</w:t>
      </w:r>
      <w:proofErr w:type="spellEnd"/>
      <w:r w:rsidRPr="005E772E">
        <w:rPr>
          <w:rFonts w:cstheme="minorHAnsi"/>
          <w:i/>
          <w:iCs/>
          <w:color w:val="FF0000"/>
          <w:sz w:val="24"/>
          <w:szCs w:val="24"/>
          <w:lang w:val="en-US"/>
        </w:rPr>
        <w:t xml:space="preserve"> performance point of view. Wet ice can cause the surface to become very slippery. It is then reported appropriately as downgraded RWYCC.</w:t>
      </w:r>
    </w:p>
    <w:p w14:paraId="0DB2014E" w14:textId="50D22003" w:rsidR="008B3A00" w:rsidRPr="007560C9" w:rsidRDefault="008B3A00"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b/>
          <w:bCs/>
          <w:sz w:val="28"/>
          <w:szCs w:val="24"/>
          <w:lang w:val="en-US"/>
        </w:rPr>
      </w:pPr>
      <w:r w:rsidRPr="007560C9">
        <w:rPr>
          <w:rFonts w:cstheme="minorHAnsi"/>
          <w:b/>
          <w:bCs/>
          <w:sz w:val="28"/>
          <w:szCs w:val="24"/>
          <w:lang w:val="en-US"/>
        </w:rPr>
        <w:t xml:space="preserve">GM25 Annex I Definitions </w:t>
      </w:r>
      <w:r w:rsidRPr="007560C9">
        <w:rPr>
          <w:rFonts w:cstheme="minorHAnsi"/>
          <w:b/>
          <w:bCs/>
          <w:sz w:val="28"/>
          <w:szCs w:val="24"/>
          <w:lang w:val="en-US"/>
        </w:rPr>
        <w:tab/>
      </w:r>
      <w:r w:rsidRPr="007560C9">
        <w:rPr>
          <w:rFonts w:cstheme="minorHAnsi"/>
          <w:b/>
          <w:bCs/>
          <w:sz w:val="28"/>
          <w:szCs w:val="24"/>
          <w:lang w:val="en-US"/>
        </w:rPr>
        <w:tab/>
      </w:r>
      <w:r w:rsidRPr="007560C9">
        <w:rPr>
          <w:rFonts w:cstheme="minorHAnsi"/>
          <w:b/>
          <w:bCs/>
          <w:sz w:val="28"/>
          <w:szCs w:val="24"/>
          <w:lang w:val="en-US"/>
        </w:rPr>
        <w:tab/>
      </w:r>
      <w:r w:rsidRPr="007560C9">
        <w:rPr>
          <w:rFonts w:cstheme="minorHAnsi"/>
          <w:b/>
          <w:bCs/>
          <w:sz w:val="28"/>
          <w:szCs w:val="24"/>
          <w:lang w:val="en-US"/>
        </w:rPr>
        <w:tab/>
      </w:r>
      <w:r w:rsidRPr="007560C9">
        <w:rPr>
          <w:rFonts w:cstheme="minorHAnsi"/>
          <w:b/>
          <w:bCs/>
          <w:sz w:val="28"/>
          <w:szCs w:val="24"/>
          <w:lang w:val="en-US"/>
        </w:rPr>
        <w:tab/>
      </w:r>
      <w:r w:rsidRPr="007560C9">
        <w:rPr>
          <w:rFonts w:cstheme="minorHAnsi"/>
          <w:b/>
          <w:bCs/>
          <w:sz w:val="28"/>
          <w:szCs w:val="24"/>
          <w:lang w:val="en-US"/>
        </w:rPr>
        <w:tab/>
        <w:t xml:space="preserve">           </w:t>
      </w:r>
    </w:p>
    <w:p w14:paraId="16F6EDFA" w14:textId="77777777" w:rsidR="00B66D3D" w:rsidRPr="008B50B9" w:rsidRDefault="00B66D3D"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DISTANCE D'ATTERRISSAGE À L'HEURE D'ARRIVÉE</w:t>
      </w:r>
    </w:p>
    <w:p w14:paraId="7D6D4F65" w14:textId="77777777" w:rsidR="008B3A00" w:rsidRPr="008B50B9" w:rsidRDefault="008B3A00"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 xml:space="preserve">LANDING DISTANCE AT TIME OF ARRIVAL </w:t>
      </w:r>
    </w:p>
    <w:p w14:paraId="4DB36575" w14:textId="77777777" w:rsidR="00CA7883" w:rsidRPr="00BC2D7A" w:rsidRDefault="00CA7883" w:rsidP="00D955FD">
      <w:pPr>
        <w:rPr>
          <w:rFonts w:cstheme="minorHAnsi"/>
          <w:sz w:val="24"/>
          <w:szCs w:val="24"/>
          <w:lang w:val="fr-CM"/>
        </w:rPr>
      </w:pPr>
    </w:p>
    <w:p w14:paraId="3728CB3D" w14:textId="77777777" w:rsidR="005E772E" w:rsidRPr="005E772E" w:rsidRDefault="00B66D3D" w:rsidP="005E772E">
      <w:pPr>
        <w:jc w:val="both"/>
        <w:rPr>
          <w:rFonts w:cstheme="minorHAnsi"/>
          <w:sz w:val="24"/>
          <w:szCs w:val="24"/>
          <w:lang w:val="fr-CM"/>
        </w:rPr>
      </w:pPr>
      <w:r w:rsidRPr="00BC2D7A">
        <w:rPr>
          <w:rFonts w:cstheme="minorHAnsi"/>
          <w:sz w:val="24"/>
          <w:szCs w:val="24"/>
          <w:lang w:val="fr-CM"/>
        </w:rPr>
        <w:lastRenderedPageBreak/>
        <w:t>Les données de distance d'atterrissage à utiliser pour une évaluation des performances d'atterrissage à l'heure d'arrivée pe</w:t>
      </w:r>
      <w:r w:rsidR="005E772E">
        <w:rPr>
          <w:rFonts w:cstheme="minorHAnsi"/>
          <w:sz w:val="24"/>
          <w:szCs w:val="24"/>
          <w:lang w:val="fr-CM"/>
        </w:rPr>
        <w:t xml:space="preserve">rmettent </w:t>
      </w:r>
      <w:r w:rsidRPr="00BC2D7A">
        <w:rPr>
          <w:rFonts w:cstheme="minorHAnsi"/>
          <w:sz w:val="24"/>
          <w:szCs w:val="24"/>
          <w:lang w:val="fr-CM"/>
        </w:rPr>
        <w:t xml:space="preserve">d'établir une distance d'atterrissage réalisable sur le plan opérationnel, de 50 pieds au-dessus du seuil de piste jusqu'à l'arrêt complet, </w:t>
      </w:r>
      <w:r w:rsidR="005E772E" w:rsidRPr="00BC2D7A">
        <w:rPr>
          <w:rFonts w:cstheme="minorHAnsi"/>
          <w:sz w:val="24"/>
          <w:szCs w:val="24"/>
          <w:lang w:val="fr-CM"/>
        </w:rPr>
        <w:t>tena</w:t>
      </w:r>
      <w:r w:rsidR="005E772E">
        <w:rPr>
          <w:rFonts w:cstheme="minorHAnsi"/>
          <w:sz w:val="24"/>
          <w:szCs w:val="24"/>
          <w:lang w:val="fr-CM"/>
        </w:rPr>
        <w:t>nt</w:t>
      </w:r>
      <w:r w:rsidRPr="00BC2D7A">
        <w:rPr>
          <w:rFonts w:cstheme="minorHAnsi"/>
          <w:sz w:val="24"/>
          <w:szCs w:val="24"/>
          <w:lang w:val="fr-CM"/>
        </w:rPr>
        <w:t xml:space="preserve"> compte des procédures AFM pour l'approche finale et l'atterrissage</w:t>
      </w:r>
      <w:r w:rsidR="005E772E">
        <w:rPr>
          <w:rFonts w:cstheme="minorHAnsi"/>
          <w:sz w:val="24"/>
          <w:szCs w:val="24"/>
          <w:lang w:val="fr-CM"/>
        </w:rPr>
        <w:t>,</w:t>
      </w:r>
      <w:r w:rsidRPr="00BC2D7A">
        <w:rPr>
          <w:rFonts w:cstheme="minorHAnsi"/>
          <w:sz w:val="24"/>
          <w:szCs w:val="24"/>
          <w:lang w:val="fr-CM"/>
        </w:rPr>
        <w:t xml:space="preserve"> et qui est fournie en fonction des principaux paramètres d'influence tels que la masse et la configuration de l'avion, l'altitude-pression, le vent, la température de l'air extérieur, la pente de la piste et les paliers de vitesse d'approche. </w:t>
      </w:r>
      <w:r w:rsidR="005E772E" w:rsidRPr="005E772E">
        <w:rPr>
          <w:rFonts w:cstheme="minorHAnsi"/>
          <w:sz w:val="24"/>
          <w:szCs w:val="24"/>
          <w:lang w:val="fr-CM"/>
        </w:rPr>
        <w:t>Elle peut être prévue pour l'utilisation de l'automatisation, comme le freinage automatique et l'atterrissage automatique, et peut tenir compte de l'utilisation de l'inversion de poussée. Comme la distance d'atterrissage à l'heure d'arrivée est la distance d'atterrissage minimale non pondérée réalisable dans les conditions supposées, une marge appropriée doit être appliquée à cette distance pour déterminer la LDA minimale nécessaire à un arrêt en toute sécurité.</w:t>
      </w:r>
    </w:p>
    <w:p w14:paraId="6373936C" w14:textId="093F834F" w:rsidR="00DD5ACC" w:rsidRPr="00151086" w:rsidRDefault="008B3A00" w:rsidP="00D955FD">
      <w:pPr>
        <w:jc w:val="both"/>
        <w:rPr>
          <w:rFonts w:cstheme="minorHAnsi"/>
          <w:i/>
          <w:color w:val="FF0000"/>
          <w:sz w:val="24"/>
          <w:szCs w:val="24"/>
          <w:lang w:val="en-US"/>
        </w:rPr>
      </w:pPr>
      <w:r w:rsidRPr="00151086">
        <w:rPr>
          <w:rFonts w:cstheme="minorHAnsi"/>
          <w:i/>
          <w:iCs/>
          <w:color w:val="FF0000"/>
          <w:sz w:val="24"/>
          <w:szCs w:val="24"/>
          <w:lang w:val="en-US"/>
        </w:rPr>
        <w:t xml:space="preserve">The landing distance data to be used for a landing performance assessment at time of arrival allow to establish an operationally achievable landing distance from 50ft above runway threshold to full stop that takes into account AFM procedures for final approach and landing and is provided as a function of the main influence parameters such as </w:t>
      </w:r>
      <w:proofErr w:type="spellStart"/>
      <w:r w:rsidRPr="00151086">
        <w:rPr>
          <w:rFonts w:cstheme="minorHAnsi"/>
          <w:i/>
          <w:iCs/>
          <w:color w:val="FF0000"/>
          <w:sz w:val="24"/>
          <w:szCs w:val="24"/>
          <w:lang w:val="en-US"/>
        </w:rPr>
        <w:t>aeroplane</w:t>
      </w:r>
      <w:proofErr w:type="spellEnd"/>
      <w:r w:rsidRPr="00151086">
        <w:rPr>
          <w:rFonts w:cstheme="minorHAnsi"/>
          <w:i/>
          <w:iCs/>
          <w:color w:val="FF0000"/>
          <w:sz w:val="24"/>
          <w:szCs w:val="24"/>
          <w:lang w:val="en-US"/>
        </w:rPr>
        <w:t xml:space="preserve"> mass and configuration, pressure altitude, wind, outside air temperature, runway slope and approach speed increments. It may be provided for use of automation such as autobrakes and </w:t>
      </w:r>
      <w:proofErr w:type="spellStart"/>
      <w:r w:rsidRPr="00151086">
        <w:rPr>
          <w:rFonts w:cstheme="minorHAnsi"/>
          <w:i/>
          <w:iCs/>
          <w:color w:val="FF0000"/>
          <w:sz w:val="24"/>
          <w:szCs w:val="24"/>
          <w:lang w:val="en-US"/>
        </w:rPr>
        <w:t>autoland</w:t>
      </w:r>
      <w:proofErr w:type="spellEnd"/>
      <w:r w:rsidRPr="00151086">
        <w:rPr>
          <w:rFonts w:cstheme="minorHAnsi"/>
          <w:i/>
          <w:iCs/>
          <w:color w:val="FF0000"/>
          <w:sz w:val="24"/>
          <w:szCs w:val="24"/>
          <w:lang w:val="en-US"/>
        </w:rPr>
        <w:t xml:space="preserve"> and may account for reverse thrust use. As the landing distance at time of arrival is the </w:t>
      </w:r>
      <w:proofErr w:type="spellStart"/>
      <w:r w:rsidRPr="00151086">
        <w:rPr>
          <w:rFonts w:cstheme="minorHAnsi"/>
          <w:i/>
          <w:iCs/>
          <w:color w:val="FF0000"/>
          <w:sz w:val="24"/>
          <w:szCs w:val="24"/>
          <w:lang w:val="en-US"/>
        </w:rPr>
        <w:t>unfactored</w:t>
      </w:r>
      <w:proofErr w:type="spellEnd"/>
      <w:r w:rsidRPr="00151086">
        <w:rPr>
          <w:rFonts w:cstheme="minorHAnsi"/>
          <w:i/>
          <w:iCs/>
          <w:color w:val="FF0000"/>
          <w:sz w:val="24"/>
          <w:szCs w:val="24"/>
          <w:lang w:val="en-US"/>
        </w:rPr>
        <w:t xml:space="preserve"> minimum landing distance achievable for the assumed</w:t>
      </w:r>
      <w:r w:rsidRPr="00151086">
        <w:rPr>
          <w:rFonts w:cstheme="minorHAnsi"/>
          <w:i/>
          <w:color w:val="FF0000"/>
          <w:sz w:val="24"/>
          <w:szCs w:val="24"/>
          <w:lang w:val="en-US"/>
        </w:rPr>
        <w:t xml:space="preserve"> conditions, an appropriate margin should be applied to this distance to determine the minimum LDA necessary for a safe stop.</w:t>
      </w:r>
    </w:p>
    <w:p w14:paraId="75E94504" w14:textId="7636B58A" w:rsidR="00EA5B6A" w:rsidRPr="00151086" w:rsidRDefault="00EA5B6A" w:rsidP="00151086">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cstheme="minorHAnsi"/>
          <w:b/>
          <w:sz w:val="24"/>
          <w:szCs w:val="24"/>
          <w:lang w:val="fr-CM"/>
        </w:rPr>
      </w:pPr>
      <w:r w:rsidRPr="00151086">
        <w:rPr>
          <w:rFonts w:eastAsia="Times New Roman" w:cstheme="minorHAnsi"/>
          <w:b/>
          <w:sz w:val="28"/>
          <w:szCs w:val="28"/>
          <w:lang w:eastAsia="fr-FR"/>
        </w:rPr>
        <w:t>GM26</w:t>
      </w:r>
      <w:r w:rsidRPr="007560C9">
        <w:rPr>
          <w:rFonts w:cstheme="minorHAnsi"/>
          <w:b/>
          <w:sz w:val="28"/>
          <w:szCs w:val="28"/>
        </w:rPr>
        <w:t xml:space="preserve"> </w:t>
      </w:r>
      <w:proofErr w:type="spellStart"/>
      <w:r w:rsidRPr="007560C9">
        <w:rPr>
          <w:rFonts w:cstheme="minorHAnsi"/>
          <w:b/>
          <w:sz w:val="28"/>
          <w:szCs w:val="28"/>
        </w:rPr>
        <w:t>Annex</w:t>
      </w:r>
      <w:proofErr w:type="spellEnd"/>
      <w:r w:rsidRPr="007560C9">
        <w:rPr>
          <w:rFonts w:cstheme="minorHAnsi"/>
          <w:b/>
          <w:sz w:val="28"/>
          <w:szCs w:val="28"/>
        </w:rPr>
        <w:t xml:space="preserve"> I </w:t>
      </w:r>
      <w:proofErr w:type="spellStart"/>
      <w:r w:rsidRPr="007560C9">
        <w:rPr>
          <w:rFonts w:cstheme="minorHAnsi"/>
          <w:b/>
          <w:sz w:val="28"/>
          <w:szCs w:val="28"/>
        </w:rPr>
        <w:t>Definitions</w:t>
      </w:r>
      <w:proofErr w:type="spellEnd"/>
      <w:r w:rsidRPr="007560C9">
        <w:rPr>
          <w:rFonts w:cstheme="minorHAnsi"/>
          <w:b/>
          <w:sz w:val="28"/>
          <w:szCs w:val="28"/>
        </w:rPr>
        <w:t xml:space="preserve"> </w:t>
      </w:r>
      <w:r w:rsidR="00151086" w:rsidRPr="007560C9">
        <w:rPr>
          <w:rFonts w:cstheme="minorHAnsi"/>
          <w:b/>
          <w:sz w:val="28"/>
          <w:szCs w:val="28"/>
        </w:rPr>
        <w:tab/>
      </w:r>
      <w:r w:rsidR="00151086" w:rsidRPr="007560C9">
        <w:rPr>
          <w:rFonts w:cstheme="minorHAnsi"/>
          <w:b/>
          <w:sz w:val="28"/>
          <w:szCs w:val="28"/>
        </w:rPr>
        <w:tab/>
      </w:r>
      <w:r w:rsidR="00151086" w:rsidRPr="007560C9">
        <w:rPr>
          <w:rFonts w:cstheme="minorHAnsi"/>
          <w:b/>
          <w:sz w:val="28"/>
          <w:szCs w:val="28"/>
        </w:rPr>
        <w:tab/>
      </w:r>
      <w:r w:rsidR="00151086" w:rsidRPr="007560C9">
        <w:rPr>
          <w:rFonts w:cstheme="minorHAnsi"/>
          <w:b/>
          <w:sz w:val="28"/>
          <w:szCs w:val="28"/>
        </w:rPr>
        <w:tab/>
      </w:r>
      <w:r w:rsidR="00151086" w:rsidRPr="007560C9">
        <w:rPr>
          <w:rFonts w:cstheme="minorHAnsi"/>
          <w:b/>
          <w:sz w:val="28"/>
          <w:szCs w:val="28"/>
        </w:rPr>
        <w:tab/>
      </w:r>
    </w:p>
    <w:p w14:paraId="3664DD39" w14:textId="2F063563" w:rsidR="00EA5B6A" w:rsidRPr="008B50B9" w:rsidRDefault="00091F82" w:rsidP="00151086">
      <w:pPr>
        <w:shd w:val="clear" w:color="auto" w:fill="FFFFFF" w:themeFill="background1"/>
        <w:spacing w:before="120" w:after="0"/>
        <w:jc w:val="both"/>
        <w:rPr>
          <w:rFonts w:cstheme="minorHAnsi"/>
          <w:b/>
          <w:sz w:val="24"/>
          <w:szCs w:val="24"/>
          <w:lang w:val="fr-CM"/>
        </w:rPr>
      </w:pPr>
      <w:r w:rsidRPr="008B50B9">
        <w:rPr>
          <w:rFonts w:cstheme="minorHAnsi"/>
          <w:b/>
          <w:sz w:val="24"/>
          <w:szCs w:val="24"/>
          <w:lang w:val="fr-CM"/>
        </w:rPr>
        <w:t>PISTE HUMIDE GLISSANTE</w:t>
      </w:r>
    </w:p>
    <w:p w14:paraId="37E8232E" w14:textId="06D5B344" w:rsidR="00EA5B6A" w:rsidRPr="00151086" w:rsidRDefault="00EA5B6A" w:rsidP="00151086">
      <w:pPr>
        <w:shd w:val="clear" w:color="auto" w:fill="FFFFFF" w:themeFill="background1"/>
        <w:spacing w:before="120" w:after="0"/>
        <w:jc w:val="both"/>
        <w:rPr>
          <w:rFonts w:cstheme="minorHAnsi"/>
          <w:b/>
          <w:i/>
          <w:color w:val="FF0000"/>
          <w:sz w:val="24"/>
          <w:szCs w:val="24"/>
          <w:lang w:val="fr-CM"/>
        </w:rPr>
      </w:pPr>
      <w:r w:rsidRPr="00151086">
        <w:rPr>
          <w:rFonts w:cstheme="minorHAnsi"/>
          <w:b/>
          <w:i/>
          <w:color w:val="FF0000"/>
          <w:sz w:val="24"/>
          <w:szCs w:val="24"/>
          <w:lang w:val="fr-CM"/>
        </w:rPr>
        <w:t xml:space="preserve">SLIPPERY WET RUNWAY </w:t>
      </w:r>
    </w:p>
    <w:p w14:paraId="4B9929CB" w14:textId="0333A87C" w:rsidR="00091F82" w:rsidRPr="00151086" w:rsidRDefault="00091F82" w:rsidP="00151086">
      <w:pPr>
        <w:pStyle w:val="Paragraphedeliste"/>
        <w:numPr>
          <w:ilvl w:val="1"/>
          <w:numId w:val="30"/>
        </w:numPr>
        <w:spacing w:before="120" w:after="0"/>
        <w:ind w:left="0"/>
        <w:rPr>
          <w:rFonts w:cstheme="minorHAnsi"/>
          <w:sz w:val="24"/>
          <w:szCs w:val="24"/>
          <w:lang w:val="fr-CM"/>
        </w:rPr>
      </w:pPr>
      <w:r w:rsidRPr="00151086">
        <w:rPr>
          <w:rFonts w:cstheme="minorHAnsi"/>
          <w:sz w:val="24"/>
          <w:szCs w:val="24"/>
          <w:lang w:val="fr-CM"/>
        </w:rPr>
        <w:t xml:space="preserve">Les caractéristiques de frottement de la surface de la piste sont considérées comme dégradées lorsqu'elles sont inférieures aux normes minimales. </w:t>
      </w:r>
    </w:p>
    <w:p w14:paraId="20DFFBDA" w14:textId="2BDF68BE" w:rsidR="00091F82" w:rsidRPr="00151086" w:rsidRDefault="00091F82" w:rsidP="00D955FD">
      <w:pPr>
        <w:jc w:val="both"/>
        <w:rPr>
          <w:rFonts w:cstheme="minorHAnsi"/>
          <w:i/>
          <w:iCs/>
          <w:color w:val="FF0000"/>
          <w:sz w:val="24"/>
          <w:szCs w:val="24"/>
          <w:lang w:val="en-US"/>
        </w:rPr>
      </w:pPr>
      <w:r w:rsidRPr="00151086">
        <w:rPr>
          <w:rFonts w:cstheme="minorHAnsi"/>
          <w:i/>
          <w:iCs/>
          <w:color w:val="FF0000"/>
          <w:sz w:val="24"/>
          <w:szCs w:val="24"/>
          <w:lang w:val="en-US"/>
        </w:rPr>
        <w:t xml:space="preserve">The surface friction characteristics of the runway are considered degraded when below the minimum standards. </w:t>
      </w:r>
    </w:p>
    <w:p w14:paraId="4F4AF8D1" w14:textId="3F57AABA" w:rsidR="00091F82" w:rsidRPr="00151086" w:rsidRDefault="00091F82" w:rsidP="00151086">
      <w:pPr>
        <w:pStyle w:val="Paragraphedeliste"/>
        <w:numPr>
          <w:ilvl w:val="1"/>
          <w:numId w:val="30"/>
        </w:numPr>
        <w:spacing w:before="120" w:after="0"/>
        <w:ind w:left="0"/>
        <w:rPr>
          <w:rFonts w:cstheme="minorHAnsi"/>
          <w:sz w:val="24"/>
          <w:szCs w:val="24"/>
          <w:lang w:val="fr-CM"/>
        </w:rPr>
      </w:pPr>
      <w:r w:rsidRPr="00151086">
        <w:rPr>
          <w:rFonts w:cstheme="minorHAnsi"/>
          <w:sz w:val="24"/>
          <w:szCs w:val="24"/>
          <w:lang w:val="fr-CM"/>
        </w:rPr>
        <w:t>Une portion de piste de l'ordre de 100 m de long peut être considérée comme significative.</w:t>
      </w:r>
    </w:p>
    <w:p w14:paraId="5E20A2BC" w14:textId="04BEED42" w:rsidR="00AD7549" w:rsidRPr="00151086" w:rsidRDefault="00EA5B6A" w:rsidP="00D955FD">
      <w:pPr>
        <w:jc w:val="both"/>
        <w:rPr>
          <w:rFonts w:cstheme="minorHAnsi"/>
          <w:i/>
          <w:iCs/>
          <w:color w:val="FF0000"/>
          <w:sz w:val="24"/>
          <w:szCs w:val="24"/>
          <w:lang w:val="en-US"/>
        </w:rPr>
      </w:pPr>
      <w:r w:rsidRPr="00151086">
        <w:rPr>
          <w:rFonts w:cstheme="minorHAnsi"/>
          <w:i/>
          <w:iCs/>
          <w:color w:val="FF0000"/>
          <w:sz w:val="24"/>
          <w:szCs w:val="24"/>
          <w:lang w:val="en-US"/>
        </w:rPr>
        <w:t>A portion of runway in the order of 100 m long may be considered significant.</w:t>
      </w:r>
    </w:p>
    <w:p w14:paraId="6C71BC71" w14:textId="50EE492C" w:rsidR="00AD7549" w:rsidRPr="007560C9" w:rsidRDefault="00AD7549" w:rsidP="00A175FF">
      <w:pPr>
        <w:shd w:val="clear" w:color="auto" w:fill="7BF7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b/>
          <w:sz w:val="28"/>
          <w:szCs w:val="24"/>
        </w:rPr>
      </w:pPr>
      <w:r w:rsidRPr="007560C9">
        <w:rPr>
          <w:rFonts w:cstheme="minorHAnsi"/>
          <w:b/>
          <w:sz w:val="28"/>
          <w:szCs w:val="24"/>
        </w:rPr>
        <w:t xml:space="preserve">GM27 </w:t>
      </w:r>
      <w:proofErr w:type="spellStart"/>
      <w:r w:rsidRPr="007560C9">
        <w:rPr>
          <w:rFonts w:cstheme="minorHAnsi"/>
          <w:b/>
          <w:sz w:val="28"/>
          <w:szCs w:val="24"/>
        </w:rPr>
        <w:t>Annex</w:t>
      </w:r>
      <w:proofErr w:type="spellEnd"/>
      <w:r w:rsidRPr="007560C9">
        <w:rPr>
          <w:rFonts w:cstheme="minorHAnsi"/>
          <w:b/>
          <w:sz w:val="28"/>
          <w:szCs w:val="24"/>
        </w:rPr>
        <w:t xml:space="preserve"> I </w:t>
      </w:r>
      <w:proofErr w:type="spellStart"/>
      <w:r w:rsidRPr="00151086">
        <w:rPr>
          <w:rFonts w:eastAsia="Times New Roman" w:cstheme="minorHAnsi"/>
          <w:b/>
          <w:sz w:val="32"/>
          <w:szCs w:val="24"/>
          <w:lang w:eastAsia="fr-FR"/>
        </w:rPr>
        <w:t>Definitions</w:t>
      </w:r>
      <w:proofErr w:type="spellEnd"/>
      <w:r w:rsidRPr="007560C9">
        <w:rPr>
          <w:rFonts w:cstheme="minorHAnsi"/>
          <w:b/>
          <w:sz w:val="28"/>
          <w:szCs w:val="24"/>
        </w:rPr>
        <w:t xml:space="preserve"> </w:t>
      </w:r>
      <w:r w:rsidRPr="007560C9">
        <w:rPr>
          <w:rFonts w:cstheme="minorHAnsi"/>
          <w:b/>
          <w:sz w:val="28"/>
          <w:szCs w:val="24"/>
        </w:rPr>
        <w:tab/>
      </w:r>
      <w:r w:rsidRPr="007560C9">
        <w:rPr>
          <w:rFonts w:cstheme="minorHAnsi"/>
          <w:b/>
          <w:sz w:val="28"/>
          <w:szCs w:val="24"/>
        </w:rPr>
        <w:tab/>
      </w:r>
      <w:r w:rsidRPr="007560C9">
        <w:rPr>
          <w:rFonts w:cstheme="minorHAnsi"/>
          <w:b/>
          <w:sz w:val="28"/>
          <w:szCs w:val="24"/>
        </w:rPr>
        <w:tab/>
      </w:r>
      <w:r w:rsidRPr="007560C9">
        <w:rPr>
          <w:rFonts w:cstheme="minorHAnsi"/>
          <w:b/>
          <w:sz w:val="28"/>
          <w:szCs w:val="24"/>
        </w:rPr>
        <w:tab/>
      </w:r>
      <w:r w:rsidRPr="007560C9">
        <w:rPr>
          <w:rFonts w:cstheme="minorHAnsi"/>
          <w:b/>
          <w:sz w:val="28"/>
          <w:szCs w:val="24"/>
        </w:rPr>
        <w:tab/>
      </w:r>
      <w:r w:rsidRPr="007560C9">
        <w:rPr>
          <w:rFonts w:cstheme="minorHAnsi"/>
          <w:b/>
          <w:sz w:val="28"/>
          <w:szCs w:val="24"/>
        </w:rPr>
        <w:tab/>
      </w:r>
    </w:p>
    <w:p w14:paraId="39363FE6" w14:textId="77777777" w:rsidR="002D1030" w:rsidRPr="008B50B9" w:rsidRDefault="002D1030" w:rsidP="008B50B9">
      <w:pPr>
        <w:shd w:val="clear" w:color="auto" w:fill="FFFFFF" w:themeFill="background1"/>
        <w:spacing w:after="0"/>
        <w:jc w:val="both"/>
        <w:rPr>
          <w:rFonts w:cstheme="minorHAnsi"/>
          <w:b/>
          <w:sz w:val="24"/>
          <w:szCs w:val="24"/>
          <w:lang w:val="fr-CM"/>
        </w:rPr>
      </w:pPr>
      <w:r w:rsidRPr="008B50B9">
        <w:rPr>
          <w:rFonts w:cstheme="minorHAnsi"/>
          <w:b/>
          <w:sz w:val="24"/>
          <w:szCs w:val="24"/>
          <w:lang w:val="fr-CM"/>
        </w:rPr>
        <w:t>ENREGISTREUR DE VOL</w:t>
      </w:r>
    </w:p>
    <w:p w14:paraId="4704C44F" w14:textId="33710712" w:rsidR="00AD7549" w:rsidRPr="008B50B9" w:rsidRDefault="00AD7549" w:rsidP="008B50B9">
      <w:pPr>
        <w:shd w:val="clear" w:color="auto" w:fill="FFFFFF" w:themeFill="background1"/>
        <w:spacing w:after="0"/>
        <w:jc w:val="both"/>
        <w:rPr>
          <w:rFonts w:cstheme="minorHAnsi"/>
          <w:i/>
          <w:color w:val="FF0000"/>
          <w:sz w:val="24"/>
          <w:szCs w:val="24"/>
          <w:lang w:val="fr-CM"/>
        </w:rPr>
      </w:pPr>
      <w:r w:rsidRPr="008B50B9">
        <w:rPr>
          <w:rFonts w:cstheme="minorHAnsi"/>
          <w:i/>
          <w:color w:val="FF0000"/>
          <w:sz w:val="24"/>
          <w:szCs w:val="24"/>
          <w:lang w:val="fr-CM"/>
        </w:rPr>
        <w:t xml:space="preserve">FLIGHT RECORDER </w:t>
      </w:r>
    </w:p>
    <w:p w14:paraId="12290ACB" w14:textId="77777777" w:rsidR="002D1030" w:rsidRPr="00BC2D7A" w:rsidRDefault="002D1030" w:rsidP="00D955FD">
      <w:pPr>
        <w:spacing w:after="0"/>
        <w:jc w:val="both"/>
        <w:rPr>
          <w:rFonts w:cstheme="minorHAnsi"/>
          <w:sz w:val="24"/>
          <w:szCs w:val="24"/>
          <w:lang w:val="fr-CM"/>
        </w:rPr>
      </w:pPr>
    </w:p>
    <w:p w14:paraId="455B12E2" w14:textId="682B0D2B" w:rsidR="00CD3A44" w:rsidRPr="00BC2D7A" w:rsidRDefault="00151086" w:rsidP="00D955FD">
      <w:pPr>
        <w:jc w:val="both"/>
        <w:rPr>
          <w:rFonts w:cstheme="minorHAnsi"/>
          <w:sz w:val="24"/>
          <w:szCs w:val="24"/>
          <w:lang w:val="fr-CM"/>
        </w:rPr>
      </w:pPr>
      <w:r w:rsidRPr="00151086">
        <w:rPr>
          <w:rFonts w:cstheme="minorHAnsi"/>
          <w:sz w:val="24"/>
          <w:szCs w:val="24"/>
          <w:lang w:val="fr-CM"/>
        </w:rPr>
        <w:t xml:space="preserve">Un enregistreur de vol peut être protégé contre les collisions ou être léger et peut être </w:t>
      </w:r>
      <w:proofErr w:type="spellStart"/>
      <w:r w:rsidRPr="00151086">
        <w:rPr>
          <w:rFonts w:cstheme="minorHAnsi"/>
          <w:sz w:val="24"/>
          <w:szCs w:val="24"/>
          <w:lang w:val="fr-CM"/>
        </w:rPr>
        <w:t>déployable</w:t>
      </w:r>
      <w:proofErr w:type="spellEnd"/>
      <w:r w:rsidRPr="00151086">
        <w:rPr>
          <w:rFonts w:cstheme="minorHAnsi"/>
          <w:sz w:val="24"/>
          <w:szCs w:val="24"/>
          <w:lang w:val="fr-CM"/>
        </w:rPr>
        <w:t xml:space="preserve"> ou non. Les enregistreurs de vol protégés contre les collisions sont capables de résister à des conditions de collision très sévères, telles que celles rencontrées lors de certains accidents de grands avions et de grands hélicoptères. Les enregistreurs de vol protégés contre les collisions comprennent un ou plusieurs des systèmes suivants</w:t>
      </w:r>
      <w:r w:rsidR="00E628C3" w:rsidRPr="00BC2D7A">
        <w:rPr>
          <w:rFonts w:cstheme="minorHAnsi"/>
          <w:sz w:val="24"/>
          <w:szCs w:val="24"/>
          <w:lang w:val="fr-CM"/>
        </w:rPr>
        <w:t>: un enregistreur de données de vol (FDR), un enregistreur de voix du cockpit (CVR), un enregistreur d'images aéroportées (AIR) ou un enregistreur de liaison de données (DLR).</w:t>
      </w:r>
      <w:r w:rsidR="00E72485" w:rsidRPr="00BC2D7A">
        <w:rPr>
          <w:rFonts w:cstheme="minorHAnsi"/>
          <w:sz w:val="24"/>
          <w:szCs w:val="24"/>
          <w:lang w:val="fr-CM"/>
        </w:rPr>
        <w:t xml:space="preserve"> </w:t>
      </w:r>
      <w:r w:rsidR="00CD3A44" w:rsidRPr="00BC2D7A">
        <w:rPr>
          <w:rFonts w:cstheme="minorHAnsi"/>
          <w:sz w:val="24"/>
          <w:szCs w:val="24"/>
          <w:lang w:val="fr-CM"/>
        </w:rPr>
        <w:t xml:space="preserve">Les enregistreurs de vol légers sont généralement conçus pour répondre à des exigences moins strictes que les enregistreurs de vol protégés en cas d'accident. </w:t>
      </w:r>
      <w:r w:rsidRPr="00BC2D7A">
        <w:rPr>
          <w:rFonts w:cstheme="minorHAnsi"/>
          <w:sz w:val="24"/>
          <w:szCs w:val="24"/>
          <w:lang w:val="fr-CM"/>
        </w:rPr>
        <w:t>Ce</w:t>
      </w:r>
      <w:r w:rsidR="00CD3A44" w:rsidRPr="00BC2D7A">
        <w:rPr>
          <w:rFonts w:cstheme="minorHAnsi"/>
          <w:sz w:val="24"/>
          <w:szCs w:val="24"/>
          <w:lang w:val="fr-CM"/>
        </w:rPr>
        <w:t xml:space="preserve"> qui leur permet d'être plus légers.</w:t>
      </w:r>
      <w:r w:rsidR="00BA6EC1" w:rsidRPr="00BC2D7A">
        <w:rPr>
          <w:rFonts w:cstheme="minorHAnsi"/>
          <w:sz w:val="24"/>
          <w:szCs w:val="24"/>
        </w:rPr>
        <w:t xml:space="preserve"> </w:t>
      </w:r>
      <w:r w:rsidR="00BA6EC1" w:rsidRPr="00BC2D7A">
        <w:rPr>
          <w:rFonts w:cstheme="minorHAnsi"/>
          <w:sz w:val="24"/>
          <w:szCs w:val="24"/>
          <w:lang w:val="fr-CM"/>
        </w:rPr>
        <w:t xml:space="preserve">Un enregistreur de vol non </w:t>
      </w:r>
      <w:proofErr w:type="spellStart"/>
      <w:r w:rsidR="00BA6EC1" w:rsidRPr="00BC2D7A">
        <w:rPr>
          <w:rFonts w:cstheme="minorHAnsi"/>
          <w:sz w:val="24"/>
          <w:szCs w:val="24"/>
          <w:lang w:val="fr-CM"/>
        </w:rPr>
        <w:t>déployable</w:t>
      </w:r>
      <w:proofErr w:type="spellEnd"/>
      <w:r w:rsidR="00BA6EC1" w:rsidRPr="00BC2D7A">
        <w:rPr>
          <w:rFonts w:cstheme="minorHAnsi"/>
          <w:sz w:val="24"/>
          <w:szCs w:val="24"/>
          <w:lang w:val="fr-CM"/>
        </w:rPr>
        <w:t xml:space="preserve"> est fixé de façon permanente à l'aéronef. Un enregistreur de vol </w:t>
      </w:r>
      <w:proofErr w:type="spellStart"/>
      <w:r w:rsidR="00BA6EC1" w:rsidRPr="00BC2D7A">
        <w:rPr>
          <w:rFonts w:cstheme="minorHAnsi"/>
          <w:sz w:val="24"/>
          <w:szCs w:val="24"/>
          <w:lang w:val="fr-CM"/>
        </w:rPr>
        <w:t>déployable</w:t>
      </w:r>
      <w:proofErr w:type="spellEnd"/>
      <w:r w:rsidR="00BA6EC1" w:rsidRPr="00BC2D7A">
        <w:rPr>
          <w:rFonts w:cstheme="minorHAnsi"/>
          <w:sz w:val="24"/>
          <w:szCs w:val="24"/>
          <w:lang w:val="fr-CM"/>
        </w:rPr>
        <w:t xml:space="preserve"> comprend une partie capable de se déployer automatiquement de l'aéronef.</w:t>
      </w:r>
    </w:p>
    <w:p w14:paraId="6F63B5DF" w14:textId="2F44FAC1" w:rsidR="00AD7549" w:rsidRPr="00151086" w:rsidRDefault="00AD7549" w:rsidP="00D955FD">
      <w:pPr>
        <w:jc w:val="both"/>
        <w:rPr>
          <w:rFonts w:cstheme="minorHAnsi"/>
          <w:i/>
          <w:iCs/>
          <w:color w:val="FF0000"/>
          <w:sz w:val="24"/>
          <w:szCs w:val="24"/>
          <w:lang w:val="en-US"/>
        </w:rPr>
      </w:pPr>
      <w:r w:rsidRPr="00151086">
        <w:rPr>
          <w:rFonts w:cstheme="minorHAnsi"/>
          <w:i/>
          <w:iCs/>
          <w:color w:val="FF0000"/>
          <w:sz w:val="24"/>
          <w:szCs w:val="24"/>
          <w:lang w:val="en-US"/>
        </w:rPr>
        <w:t xml:space="preserve">A flight recorder may be crash-protected or lightweight and may be deployable or not. </w:t>
      </w:r>
      <w:proofErr w:type="spellStart"/>
      <w:r w:rsidRPr="00151086">
        <w:rPr>
          <w:rFonts w:cstheme="minorHAnsi"/>
          <w:i/>
          <w:iCs/>
          <w:color w:val="FF0000"/>
          <w:sz w:val="24"/>
          <w:szCs w:val="24"/>
          <w:lang w:val="en-US"/>
        </w:rPr>
        <w:t>Crashprotected</w:t>
      </w:r>
      <w:proofErr w:type="spellEnd"/>
      <w:r w:rsidRPr="00151086">
        <w:rPr>
          <w:rFonts w:cstheme="minorHAnsi"/>
          <w:i/>
          <w:iCs/>
          <w:color w:val="FF0000"/>
          <w:sz w:val="24"/>
          <w:szCs w:val="24"/>
          <w:lang w:val="en-US"/>
        </w:rPr>
        <w:t xml:space="preserve"> flight recorders are capable of withstanding very severe crash conditions such as those encountered during some accidents of large </w:t>
      </w:r>
      <w:proofErr w:type="spellStart"/>
      <w:r w:rsidRPr="00151086">
        <w:rPr>
          <w:rFonts w:cstheme="minorHAnsi"/>
          <w:i/>
          <w:iCs/>
          <w:color w:val="FF0000"/>
          <w:sz w:val="24"/>
          <w:szCs w:val="24"/>
          <w:lang w:val="en-US"/>
        </w:rPr>
        <w:t>aeroplanes</w:t>
      </w:r>
      <w:proofErr w:type="spellEnd"/>
      <w:r w:rsidRPr="00151086">
        <w:rPr>
          <w:rFonts w:cstheme="minorHAnsi"/>
          <w:i/>
          <w:iCs/>
          <w:color w:val="FF0000"/>
          <w:sz w:val="24"/>
          <w:szCs w:val="24"/>
          <w:lang w:val="en-US"/>
        </w:rPr>
        <w:t xml:space="preserve"> and large helicopters. Crash-protected flight recorders comprise one or more of the following systems: a flight data recorder (FDR), a cockpit voice recorder (CVR), an airborne image recorder (AIR), or a data link recorder (DLR). Lightweight flight recorders are usually designed to meet less demanding requirements than crash-protected flight recorders, which allows them to be lighter. A non-deployable flight recorder is permanently attached to the aircraft. A deployable flight recorder includes a part that is capable of automatically deploying from the aircraft.</w:t>
      </w:r>
      <w:bookmarkEnd w:id="0"/>
    </w:p>
    <w:sectPr w:rsidR="00AD7549" w:rsidRPr="00151086" w:rsidSect="00B7639D">
      <w:headerReference w:type="default" r:id="rId21"/>
      <w:footerReference w:type="default" r:id="rId22"/>
      <w:pgSz w:w="11906" w:h="16838"/>
      <w:pgMar w:top="1165" w:right="1411" w:bottom="1411" w:left="1411" w:header="706"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7C30" w14:textId="77777777" w:rsidR="00706D03" w:rsidRDefault="00706D03" w:rsidP="0013537A">
      <w:pPr>
        <w:spacing w:after="0" w:line="240" w:lineRule="auto"/>
      </w:pPr>
      <w:r>
        <w:separator/>
      </w:r>
    </w:p>
  </w:endnote>
  <w:endnote w:type="continuationSeparator" w:id="0">
    <w:p w14:paraId="240E4492" w14:textId="77777777" w:rsidR="00706D03" w:rsidRDefault="00706D03" w:rsidP="0013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6CAC" w14:textId="77777777" w:rsidR="002B1D2C" w:rsidRDefault="002B1D2C" w:rsidP="00F15225">
    <w:pPr>
      <w:pStyle w:val="Pieddepage"/>
    </w:pPr>
    <w:r>
      <w:rPr>
        <w:noProof/>
        <w:lang w:eastAsia="fr-FR"/>
      </w:rPr>
      <mc:AlternateContent>
        <mc:Choice Requires="wps">
          <w:drawing>
            <wp:anchor distT="0" distB="0" distL="114300" distR="114300" simplePos="0" relativeHeight="251657728" behindDoc="0" locked="0" layoutInCell="1" allowOverlap="1" wp14:anchorId="42CC3D2C" wp14:editId="30539834">
              <wp:simplePos x="0" y="0"/>
              <wp:positionH relativeFrom="column">
                <wp:posOffset>32385</wp:posOffset>
              </wp:positionH>
              <wp:positionV relativeFrom="paragraph">
                <wp:posOffset>132715</wp:posOffset>
              </wp:positionV>
              <wp:extent cx="6454775" cy="30480"/>
              <wp:effectExtent l="0" t="19050" r="41275" b="45720"/>
              <wp:wrapNone/>
              <wp:docPr id="347078" name="Connecteur droit 347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775" cy="3048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73AAD2" id="Connecteur droit 34707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45pt" to="51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" strokeweight="4.5pt">
              <v:stroke linestyle="thinThick"/>
            </v:line>
          </w:pict>
        </mc:Fallback>
      </mc:AlternateContent>
    </w:r>
  </w:p>
  <w:p w14:paraId="7A87FC04" w14:textId="77777777" w:rsidR="002B1D2C" w:rsidRDefault="002B1D2C" w:rsidP="00F15225">
    <w:pPr>
      <w:pStyle w:val="Pieddepage"/>
      <w:spacing w:before="120" w:after="120"/>
      <w:jc w:val="center"/>
    </w:pPr>
    <w:r>
      <w:rPr>
        <w:color w:val="808080" w:themeColor="background1" w:themeShade="80"/>
        <w:sz w:val="18"/>
        <w:szCs w:val="18"/>
      </w:rPr>
      <w:t>Règlements Communautaires de l’Aviation Civile - Partie ARO</w:t>
    </w:r>
    <w:r>
      <w:rPr>
        <w:color w:val="808080" w:themeColor="background1" w:themeShade="80"/>
        <w:sz w:val="18"/>
        <w:szCs w:val="18"/>
      </w:rPr>
      <w:tab/>
      <w:t>Edition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5889D" w14:textId="77777777" w:rsidR="002B1D2C" w:rsidRDefault="002B1D2C" w:rsidP="00F15225">
    <w:pPr>
      <w:pStyle w:val="Pieddepage"/>
    </w:pPr>
    <w:r>
      <w:rPr>
        <w:noProof/>
        <w:lang w:eastAsia="fr-FR"/>
      </w:rPr>
      <mc:AlternateContent>
        <mc:Choice Requires="wps">
          <w:drawing>
            <wp:anchor distT="4294967295" distB="4294967295" distL="114300" distR="114300" simplePos="0" relativeHeight="251654656" behindDoc="0" locked="0" layoutInCell="1" allowOverlap="1" wp14:anchorId="1202C6DB" wp14:editId="0F93695F">
              <wp:simplePos x="0" y="0"/>
              <wp:positionH relativeFrom="column">
                <wp:posOffset>31115</wp:posOffset>
              </wp:positionH>
              <wp:positionV relativeFrom="paragraph">
                <wp:posOffset>130809</wp:posOffset>
              </wp:positionV>
              <wp:extent cx="6463665" cy="0"/>
              <wp:effectExtent l="0" t="19050" r="51435" b="38100"/>
              <wp:wrapNone/>
              <wp:docPr id="343433" name="Connecteur droit 34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06E94A" id="Connecteur droit 34343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0.3pt" to="51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" strokeweight="4.5pt">
              <v:stroke linestyle="thinThick"/>
            </v:line>
          </w:pict>
        </mc:Fallback>
      </mc:AlternateContent>
    </w:r>
  </w:p>
  <w:p w14:paraId="2B069AA5" w14:textId="0F736295" w:rsidR="002B1D2C" w:rsidRPr="00F46D68" w:rsidRDefault="002B1D2C" w:rsidP="00F46D68">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de l’Aviation Civile - Partie DEF.</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8C5407">
      <w:rPr>
        <w:rStyle w:val="SansinterligneCar"/>
      </w:rPr>
      <w:tab/>
    </w:r>
    <w:r>
      <w:rPr>
        <w:color w:val="808080" w:themeColor="background1" w:themeShade="80"/>
        <w:sz w:val="18"/>
        <w:szCs w:val="18"/>
      </w:rPr>
      <w:t>Edition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6E36" w14:textId="77777777" w:rsidR="002B1D2C" w:rsidRDefault="002B1D2C" w:rsidP="00F15225">
    <w:pPr>
      <w:pStyle w:val="Pieddepage"/>
    </w:pPr>
    <w:r>
      <w:rPr>
        <w:noProof/>
        <w:lang w:eastAsia="fr-FR"/>
      </w:rPr>
      <mc:AlternateContent>
        <mc:Choice Requires="wps">
          <w:drawing>
            <wp:anchor distT="4294967295" distB="4294967295" distL="114300" distR="114300" simplePos="0" relativeHeight="251661824" behindDoc="0" locked="0" layoutInCell="1" allowOverlap="1" wp14:anchorId="253E22A0" wp14:editId="5BC3280B">
              <wp:simplePos x="0" y="0"/>
              <wp:positionH relativeFrom="column">
                <wp:posOffset>31115</wp:posOffset>
              </wp:positionH>
              <wp:positionV relativeFrom="paragraph">
                <wp:posOffset>130809</wp:posOffset>
              </wp:positionV>
              <wp:extent cx="6463665" cy="0"/>
              <wp:effectExtent l="0" t="19050" r="51435" b="38100"/>
              <wp:wrapNone/>
              <wp:docPr id="5664" name="Connecteur droit 5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5EA992" id="Connecteur droit 566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0.3pt" to="51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" strokeweight="4.5pt">
              <v:stroke linestyle="thinThick"/>
            </v:line>
          </w:pict>
        </mc:Fallback>
      </mc:AlternateContent>
    </w:r>
  </w:p>
  <w:p w14:paraId="17F0DADF" w14:textId="42536540" w:rsidR="002B1D2C" w:rsidRPr="00F46D68" w:rsidRDefault="002B1D2C" w:rsidP="00F46D68">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de l’Aviation Civile - Partie DEF.</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color w:val="808080" w:themeColor="background1" w:themeShade="80"/>
        <w:sz w:val="18"/>
        <w:szCs w:val="18"/>
      </w:rPr>
      <w:tab/>
      <w:t xml:space="preserve">               Edition 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C1119" w14:textId="77777777" w:rsidR="002B1D2C" w:rsidRDefault="002B1D2C" w:rsidP="00F15225">
    <w:pPr>
      <w:pStyle w:val="Pieddepage"/>
    </w:pPr>
    <w:r>
      <w:rPr>
        <w:noProof/>
        <w:lang w:eastAsia="fr-FR"/>
      </w:rPr>
      <mc:AlternateContent>
        <mc:Choice Requires="wps">
          <w:drawing>
            <wp:anchor distT="4294967295" distB="4294967295" distL="114300" distR="114300" simplePos="0" relativeHeight="251658752" behindDoc="0" locked="0" layoutInCell="1" allowOverlap="1" wp14:anchorId="44224110" wp14:editId="7126E929">
              <wp:simplePos x="0" y="0"/>
              <wp:positionH relativeFrom="column">
                <wp:posOffset>-214630</wp:posOffset>
              </wp:positionH>
              <wp:positionV relativeFrom="paragraph">
                <wp:posOffset>153669</wp:posOffset>
              </wp:positionV>
              <wp:extent cx="6463665" cy="0"/>
              <wp:effectExtent l="0" t="19050" r="51435" b="38100"/>
              <wp:wrapNone/>
              <wp:docPr id="347083" name="Connecteur droit 347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F43B99" id="Connecteur droit 34708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2.1pt" to="49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" strokeweight="4.5pt">
              <v:stroke linestyle="thinThick"/>
            </v:line>
          </w:pict>
        </mc:Fallback>
      </mc:AlternateContent>
    </w:r>
  </w:p>
  <w:p w14:paraId="0838A867" w14:textId="77777777" w:rsidR="002B1D2C" w:rsidRDefault="002B1D2C" w:rsidP="00F15225">
    <w:pPr>
      <w:pStyle w:val="Pieddepage"/>
      <w:spacing w:before="120" w:after="120"/>
      <w:jc w:val="center"/>
    </w:pPr>
    <w:r>
      <w:rPr>
        <w:color w:val="808080" w:themeColor="background1" w:themeShade="80"/>
        <w:sz w:val="18"/>
        <w:szCs w:val="18"/>
      </w:rPr>
      <w:t>Règlements Communautaires de l’Aviation Civile - Partie M</w:t>
    </w:r>
    <w:r>
      <w:rPr>
        <w:color w:val="808080" w:themeColor="background1" w:themeShade="80"/>
        <w:sz w:val="18"/>
        <w:szCs w:val="18"/>
      </w:rPr>
      <w:tab/>
      <w:t>Edition 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3640" w14:textId="77777777" w:rsidR="002B1D2C" w:rsidRDefault="002B1D2C" w:rsidP="00F15225">
    <w:pPr>
      <w:pStyle w:val="Pieddepage"/>
    </w:pPr>
    <w:r>
      <w:rPr>
        <w:noProof/>
        <w:lang w:eastAsia="fr-FR"/>
      </w:rPr>
      <mc:AlternateContent>
        <mc:Choice Requires="wps">
          <w:drawing>
            <wp:anchor distT="4294967295" distB="4294967295" distL="114300" distR="114300" simplePos="0" relativeHeight="251659776" behindDoc="0" locked="0" layoutInCell="1" allowOverlap="1" wp14:anchorId="7CCBCEBD" wp14:editId="31C72AD0">
              <wp:simplePos x="0" y="0"/>
              <wp:positionH relativeFrom="column">
                <wp:posOffset>-184150</wp:posOffset>
              </wp:positionH>
              <wp:positionV relativeFrom="paragraph">
                <wp:posOffset>138429</wp:posOffset>
              </wp:positionV>
              <wp:extent cx="6463665" cy="0"/>
              <wp:effectExtent l="0" t="19050" r="51435" b="38100"/>
              <wp:wrapNone/>
              <wp:docPr id="347084" name="Connecteur droit 347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062CC6" id="Connecteur droit 34708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0.9pt" to="494.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" strokeweight="4.5pt">
              <v:stroke linestyle="thinThick"/>
            </v:line>
          </w:pict>
        </mc:Fallback>
      </mc:AlternateContent>
    </w:r>
  </w:p>
  <w:p w14:paraId="77FA0951" w14:textId="1B4C6A26" w:rsidR="002B1D2C" w:rsidRDefault="002B1D2C" w:rsidP="00F46D68">
    <w:pPr>
      <w:pStyle w:val="Pieddepage"/>
      <w:spacing w:before="120" w:after="120"/>
      <w:jc w:val="center"/>
    </w:pPr>
    <w:r w:rsidRPr="00F143CB">
      <w:rPr>
        <w:rFonts w:asciiTheme="majorHAnsi" w:hAnsiTheme="majorHAnsi"/>
        <w:sz w:val="18"/>
        <w:szCs w:val="18"/>
      </w:rPr>
      <w:t>Règlements Communautaires de l’Aviation Civile - Partie DEF.</w:t>
    </w:r>
    <w:r>
      <w:rPr>
        <w:rFonts w:asciiTheme="majorHAnsi" w:hAnsiTheme="majorHAnsi"/>
        <w:sz w:val="18"/>
        <w:szCs w:val="18"/>
      </w:rPr>
      <w:tab/>
    </w:r>
    <w:r w:rsidRPr="00244ED5">
      <w:rPr>
        <w:sz w:val="18"/>
        <w:szCs w:val="18"/>
      </w:rPr>
      <w:t>Edition 1</w:t>
    </w:r>
    <w:r>
      <w:rPr>
        <w:rFonts w:asciiTheme="majorHAnsi" w:hAnsiTheme="majorHAnsi"/>
        <w:sz w:val="18"/>
        <w:szCs w:val="18"/>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B6A6" w14:textId="03A1522E" w:rsidR="002B1D2C" w:rsidRDefault="002B1D2C" w:rsidP="00F46D68">
    <w:pPr>
      <w:pStyle w:val="Pieddepage"/>
    </w:pPr>
    <w:r>
      <w:rPr>
        <w:noProof/>
        <w:lang w:eastAsia="fr-FR"/>
      </w:rPr>
      <mc:AlternateContent>
        <mc:Choice Requires="wps">
          <w:drawing>
            <wp:anchor distT="4294967295" distB="4294967295" distL="114300" distR="114300" simplePos="0" relativeHeight="251655680" behindDoc="0" locked="0" layoutInCell="1" allowOverlap="1" wp14:anchorId="352B3F15" wp14:editId="4DB797F3">
              <wp:simplePos x="0" y="0"/>
              <wp:positionH relativeFrom="column">
                <wp:posOffset>-295910</wp:posOffset>
              </wp:positionH>
              <wp:positionV relativeFrom="paragraph">
                <wp:posOffset>107315</wp:posOffset>
              </wp:positionV>
              <wp:extent cx="6463665" cy="0"/>
              <wp:effectExtent l="0" t="25400" r="13335" b="25400"/>
              <wp:wrapNone/>
              <wp:docPr id="347079" name="Connecteur droit 347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06CEB4" id="Connecteur droit 34707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pt,8.45pt" to="48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" strokeweight="4.5pt">
              <v:stroke linestyle="thinThick"/>
            </v:line>
          </w:pict>
        </mc:Fallback>
      </mc:AlternateContent>
    </w:r>
  </w:p>
  <w:p w14:paraId="1C2427D0" w14:textId="46B4F8CB" w:rsidR="002B1D2C" w:rsidRPr="008E067F" w:rsidRDefault="002B1D2C" w:rsidP="008E067F">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de l’Aviation Civile - Partie DEF.</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9429" w14:textId="10C7A262" w:rsidR="002B1D2C" w:rsidRDefault="002B1D2C" w:rsidP="006264B4">
    <w:pPr>
      <w:pStyle w:val="Pieddepage"/>
    </w:pPr>
    <w:r>
      <w:rPr>
        <w:noProof/>
        <w:lang w:eastAsia="fr-FR"/>
      </w:rPr>
      <mc:AlternateContent>
        <mc:Choice Requires="wps">
          <w:drawing>
            <wp:anchor distT="4294967294" distB="4294967294" distL="114300" distR="114300" simplePos="0" relativeHeight="251659264" behindDoc="0" locked="0" layoutInCell="1" allowOverlap="1" wp14:anchorId="0B7296B2" wp14:editId="6CB2572F">
              <wp:simplePos x="0" y="0"/>
              <wp:positionH relativeFrom="column">
                <wp:posOffset>-213995</wp:posOffset>
              </wp:positionH>
              <wp:positionV relativeFrom="paragraph">
                <wp:posOffset>-18416</wp:posOffset>
              </wp:positionV>
              <wp:extent cx="6463665" cy="0"/>
              <wp:effectExtent l="0" t="25400" r="13335" b="25400"/>
              <wp:wrapNone/>
              <wp:docPr id="6" name="Connecteur droit 347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A90BCB" id="Connecteur droit 34708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5pt,-1.45pt" to="49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" strokeweight="4.5pt">
              <v:stroke linestyle="thinThick"/>
            </v:line>
          </w:pict>
        </mc:Fallback>
      </mc:AlternateContent>
    </w:r>
    <w:r w:rsidRPr="00F143CB">
      <w:rPr>
        <w:rFonts w:asciiTheme="majorHAnsi" w:hAnsiTheme="majorHAnsi"/>
        <w:sz w:val="18"/>
        <w:szCs w:val="18"/>
      </w:rPr>
      <w:t>Règlements Communautaires de l’Aviation Civile - Partie DEF.</w:t>
    </w:r>
    <w:r>
      <w:rPr>
        <w:rFonts w:asciiTheme="majorHAnsi" w:hAnsiTheme="majorHAnsi"/>
        <w:sz w:val="18"/>
        <w:szCs w:val="18"/>
      </w:rPr>
      <w:tab/>
    </w:r>
    <w:r w:rsidRPr="00244ED5">
      <w:rPr>
        <w:sz w:val="18"/>
        <w:szCs w:val="18"/>
      </w:rPr>
      <w:t>Edition 1</w:t>
    </w:r>
  </w:p>
  <w:p w14:paraId="0BAC9C74" w14:textId="77777777" w:rsidR="002B1D2C" w:rsidRDefault="002B1D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B8D59" w14:textId="77777777" w:rsidR="00706D03" w:rsidRDefault="00706D03" w:rsidP="0013537A">
      <w:pPr>
        <w:spacing w:after="0" w:line="240" w:lineRule="auto"/>
      </w:pPr>
      <w:r>
        <w:separator/>
      </w:r>
    </w:p>
  </w:footnote>
  <w:footnote w:type="continuationSeparator" w:id="0">
    <w:p w14:paraId="18F659E5" w14:textId="77777777" w:rsidR="00706D03" w:rsidRDefault="00706D03" w:rsidP="00135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103"/>
      <w:gridCol w:w="2127"/>
    </w:tblGrid>
    <w:tr w:rsidR="002B1D2C" w14:paraId="478BA09D" w14:textId="77777777" w:rsidTr="00F15225">
      <w:trPr>
        <w:trHeight w:val="1231"/>
      </w:trPr>
      <w:tc>
        <w:tcPr>
          <w:tcW w:w="2693" w:type="dxa"/>
          <w:vAlign w:val="center"/>
        </w:tcPr>
        <w:p w14:paraId="6FE97294" w14:textId="77777777" w:rsidR="002B1D2C" w:rsidRPr="00D46853" w:rsidRDefault="002B1D2C" w:rsidP="00F15225">
          <w:pPr>
            <w:pStyle w:val="En-tte"/>
            <w:jc w:val="center"/>
          </w:pPr>
          <w:r w:rsidRPr="00D46853">
            <w:rPr>
              <w:noProof/>
              <w:lang w:eastAsia="fr-FR"/>
            </w:rPr>
            <w:drawing>
              <wp:inline distT="0" distB="0" distL="0" distR="0" wp14:anchorId="631FE6F2" wp14:editId="59EBB139">
                <wp:extent cx="677236" cy="562062"/>
                <wp:effectExtent l="19050" t="0" r="8564" b="0"/>
                <wp:docPr id="14" name="Image 14"/>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69DD7C2B" w14:textId="77777777" w:rsidR="002B1D2C" w:rsidRPr="003E4287" w:rsidRDefault="002B1D2C" w:rsidP="00F15225">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103" w:type="dxa"/>
          <w:vAlign w:val="center"/>
        </w:tcPr>
        <w:p w14:paraId="70F17DD2" w14:textId="77777777" w:rsidR="002B1D2C" w:rsidRPr="003E4287" w:rsidRDefault="002B1D2C" w:rsidP="00F15225">
          <w:pPr>
            <w:tabs>
              <w:tab w:val="center" w:pos="4536"/>
              <w:tab w:val="right" w:pos="9072"/>
            </w:tabs>
            <w:spacing w:before="120" w:after="120"/>
            <w:jc w:val="center"/>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 (PARTIE </w:t>
          </w:r>
          <w:r>
            <w:rPr>
              <w:rFonts w:ascii="Arial" w:hAnsi="Arial" w:cs="Arial"/>
              <w:b/>
              <w:sz w:val="24"/>
              <w:szCs w:val="24"/>
            </w:rPr>
            <w:t>ARO</w:t>
          </w:r>
          <w:r w:rsidRPr="007955B9">
            <w:rPr>
              <w:rFonts w:ascii="Arial" w:hAnsi="Arial" w:cs="Arial"/>
              <w:b/>
              <w:sz w:val="24"/>
              <w:szCs w:val="24"/>
            </w:rPr>
            <w:t xml:space="preserve">) DU </w:t>
          </w:r>
          <w:r w:rsidRPr="00C17D6E">
            <w:rPr>
              <w:rFonts w:ascii="Arial" w:hAnsi="Arial" w:cs="Arial"/>
              <w:b/>
              <w:szCs w:val="24"/>
            </w:rPr>
            <w:t>RÈGLEMENT N°</w:t>
          </w:r>
          <w:r w:rsidRPr="00C17D6E">
            <w:rPr>
              <w:rFonts w:ascii="Arial" w:hAnsi="Arial" w:cs="Arial"/>
              <w:b/>
              <w:color w:val="FF0000"/>
              <w:szCs w:val="24"/>
            </w:rPr>
            <w:t>965</w:t>
          </w:r>
          <w:r w:rsidRPr="00C17D6E">
            <w:rPr>
              <w:rFonts w:ascii="Arial" w:hAnsi="Arial" w:cs="Arial"/>
              <w:b/>
              <w:szCs w:val="24"/>
            </w:rPr>
            <w:t xml:space="preserve"> /20-CC-ASSA-AC-CM-XX</w:t>
          </w:r>
        </w:p>
      </w:tc>
      <w:tc>
        <w:tcPr>
          <w:tcW w:w="2127" w:type="dxa"/>
          <w:vAlign w:val="center"/>
        </w:tcPr>
        <w:p w14:paraId="7B74D952" w14:textId="77777777" w:rsidR="002B1D2C" w:rsidRPr="003E4287" w:rsidRDefault="002B1D2C" w:rsidP="00F15225">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Pr>
              <w:rStyle w:val="Numrodepage"/>
              <w:rFonts w:ascii="Arial" w:hAnsi="Arial" w:cs="Arial"/>
              <w:bCs/>
              <w:noProof/>
              <w:sz w:val="18"/>
              <w:szCs w:val="18"/>
            </w:rPr>
            <w:t>4</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Pr>
              <w:rStyle w:val="Numrodepage"/>
              <w:rFonts w:ascii="Arial" w:hAnsi="Arial" w:cs="Arial"/>
              <w:bCs/>
              <w:noProof/>
              <w:sz w:val="18"/>
              <w:szCs w:val="18"/>
            </w:rPr>
            <w:t>270</w:t>
          </w:r>
          <w:r w:rsidRPr="003E4287">
            <w:rPr>
              <w:rStyle w:val="Numrodepage"/>
              <w:rFonts w:ascii="Arial" w:hAnsi="Arial" w:cs="Arial"/>
              <w:bCs/>
              <w:sz w:val="18"/>
              <w:szCs w:val="18"/>
            </w:rPr>
            <w:fldChar w:fldCharType="end"/>
          </w:r>
        </w:p>
        <w:p w14:paraId="4CC21EB1" w14:textId="77777777" w:rsidR="002B1D2C" w:rsidRPr="003E4287" w:rsidRDefault="002B1D2C" w:rsidP="00F15225">
          <w:pPr>
            <w:pStyle w:val="En-tte"/>
            <w:rPr>
              <w:rStyle w:val="Numrodepage"/>
              <w:rFonts w:ascii="Arial" w:hAnsi="Arial" w:cs="Arial"/>
              <w:bCs/>
              <w:sz w:val="18"/>
              <w:szCs w:val="18"/>
            </w:rPr>
          </w:pPr>
          <w:r>
            <w:rPr>
              <w:rStyle w:val="Numrodepage"/>
              <w:rFonts w:ascii="Arial" w:hAnsi="Arial" w:cs="Arial"/>
              <w:bCs/>
              <w:sz w:val="18"/>
              <w:szCs w:val="18"/>
            </w:rPr>
            <w:t xml:space="preserve">Révision :  </w:t>
          </w:r>
          <w:r w:rsidRPr="003E4287">
            <w:rPr>
              <w:rStyle w:val="Numrodepage"/>
              <w:rFonts w:ascii="Arial" w:hAnsi="Arial" w:cs="Arial"/>
              <w:bCs/>
              <w:sz w:val="18"/>
              <w:szCs w:val="18"/>
            </w:rPr>
            <w:t>00</w:t>
          </w:r>
        </w:p>
        <w:p w14:paraId="4E204889" w14:textId="77777777" w:rsidR="002B1D2C" w:rsidRPr="00AD4327" w:rsidRDefault="002B1D2C" w:rsidP="00F15225">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529D6FA4" w14:textId="77777777" w:rsidR="002B1D2C" w:rsidRDefault="002B1D2C" w:rsidP="00F152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9"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518"/>
      <w:gridCol w:w="1948"/>
    </w:tblGrid>
    <w:tr w:rsidR="002B1D2C" w14:paraId="272C8FC5" w14:textId="77777777" w:rsidTr="008C5407">
      <w:trPr>
        <w:trHeight w:val="1380"/>
      </w:trPr>
      <w:tc>
        <w:tcPr>
          <w:tcW w:w="2693" w:type="dxa"/>
          <w:vAlign w:val="center"/>
        </w:tcPr>
        <w:p w14:paraId="6F80F9E5" w14:textId="77777777" w:rsidR="002B1D2C" w:rsidRPr="00D46853" w:rsidRDefault="002B1D2C" w:rsidP="00F15225">
          <w:pPr>
            <w:pStyle w:val="En-tte"/>
            <w:jc w:val="center"/>
          </w:pPr>
          <w:r w:rsidRPr="00D46853">
            <w:rPr>
              <w:noProof/>
              <w:lang w:eastAsia="fr-FR"/>
            </w:rPr>
            <w:drawing>
              <wp:inline distT="0" distB="0" distL="0" distR="0" wp14:anchorId="41FAB358" wp14:editId="49BF166D">
                <wp:extent cx="677236" cy="562062"/>
                <wp:effectExtent l="19050" t="0" r="8564" b="0"/>
                <wp:docPr id="15"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41FFB16A" w14:textId="77777777" w:rsidR="002B1D2C" w:rsidRPr="003E4287" w:rsidRDefault="002B1D2C" w:rsidP="00F15225">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518" w:type="dxa"/>
          <w:vAlign w:val="center"/>
        </w:tcPr>
        <w:p w14:paraId="5376BDEC" w14:textId="429137AD" w:rsidR="002B1D2C" w:rsidRDefault="002B1D2C" w:rsidP="00F15225">
          <w:pPr>
            <w:tabs>
              <w:tab w:val="center" w:pos="4985"/>
              <w:tab w:val="right" w:pos="9072"/>
            </w:tabs>
            <w:spacing w:before="120" w:after="120"/>
            <w:jc w:val="center"/>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w:t>
          </w:r>
          <w:r>
            <w:rPr>
              <w:rFonts w:ascii="Arial" w:hAnsi="Arial" w:cs="Arial"/>
              <w:b/>
              <w:sz w:val="24"/>
              <w:szCs w:val="24"/>
            </w:rPr>
            <w:t>I</w:t>
          </w:r>
          <w:r w:rsidRPr="007955B9">
            <w:rPr>
              <w:rFonts w:ascii="Arial" w:hAnsi="Arial" w:cs="Arial"/>
              <w:b/>
              <w:sz w:val="24"/>
              <w:szCs w:val="24"/>
            </w:rPr>
            <w:t xml:space="preserve"> </w:t>
          </w:r>
          <w:r>
            <w:rPr>
              <w:rFonts w:ascii="Arial" w:hAnsi="Arial" w:cs="Arial"/>
              <w:b/>
              <w:sz w:val="24"/>
              <w:szCs w:val="24"/>
            </w:rPr>
            <w:t>-</w:t>
          </w:r>
        </w:p>
        <w:p w14:paraId="5EA44F9D" w14:textId="77777777" w:rsidR="002B1D2C" w:rsidRDefault="002B1D2C" w:rsidP="00F15225">
          <w:pPr>
            <w:tabs>
              <w:tab w:val="center" w:pos="4985"/>
              <w:tab w:val="right" w:pos="9072"/>
            </w:tabs>
            <w:spacing w:before="120" w:after="120"/>
            <w:jc w:val="center"/>
            <w:rPr>
              <w:rFonts w:ascii="Arial" w:hAnsi="Arial" w:cs="Arial"/>
              <w:b/>
              <w:sz w:val="24"/>
              <w:szCs w:val="24"/>
            </w:rPr>
          </w:pPr>
          <w:r w:rsidRPr="007955B9">
            <w:rPr>
              <w:rFonts w:ascii="Arial" w:hAnsi="Arial" w:cs="Arial"/>
              <w:b/>
              <w:sz w:val="24"/>
              <w:szCs w:val="24"/>
            </w:rPr>
            <w:t xml:space="preserve">PARTIE </w:t>
          </w:r>
          <w:r>
            <w:rPr>
              <w:rFonts w:ascii="Arial" w:hAnsi="Arial" w:cs="Arial"/>
              <w:b/>
              <w:sz w:val="24"/>
              <w:szCs w:val="24"/>
            </w:rPr>
            <w:t>DEFINITION</w:t>
          </w:r>
        </w:p>
        <w:p w14:paraId="5E79F1A8" w14:textId="2A932238" w:rsidR="002B1D2C" w:rsidRPr="00962DDE" w:rsidRDefault="002B1D2C" w:rsidP="00246610">
          <w:pPr>
            <w:tabs>
              <w:tab w:val="center" w:pos="4985"/>
              <w:tab w:val="right" w:pos="9072"/>
            </w:tabs>
            <w:spacing w:before="120" w:after="120"/>
            <w:jc w:val="center"/>
            <w:rPr>
              <w:rFonts w:ascii="Arial" w:hAnsi="Arial" w:cs="Arial"/>
              <w:b/>
              <w:szCs w:val="24"/>
            </w:rPr>
          </w:pPr>
          <w:r>
            <w:rPr>
              <w:rFonts w:ascii="Arial" w:hAnsi="Arial" w:cs="Arial"/>
              <w:b/>
              <w:sz w:val="24"/>
              <w:szCs w:val="24"/>
            </w:rPr>
            <w:t xml:space="preserve"> </w:t>
          </w:r>
          <w:r w:rsidRPr="00C17D6E">
            <w:rPr>
              <w:rFonts w:ascii="Arial" w:hAnsi="Arial" w:cs="Arial"/>
              <w:b/>
              <w:szCs w:val="24"/>
            </w:rPr>
            <w:t>DU</w:t>
          </w:r>
          <w:r>
            <w:rPr>
              <w:rFonts w:ascii="Arial" w:hAnsi="Arial" w:cs="Arial"/>
              <w:b/>
              <w:szCs w:val="24"/>
            </w:rPr>
            <w:t xml:space="preserve"> </w:t>
          </w:r>
          <w:r w:rsidRPr="00C17D6E">
            <w:rPr>
              <w:rFonts w:ascii="Arial" w:hAnsi="Arial" w:cs="Arial"/>
              <w:b/>
              <w:szCs w:val="24"/>
            </w:rPr>
            <w:t xml:space="preserve">RÈGLEMENT N° </w:t>
          </w:r>
          <w:r>
            <w:rPr>
              <w:rFonts w:ascii="Arial" w:hAnsi="Arial" w:cs="Arial"/>
              <w:b/>
              <w:color w:val="FF0000"/>
              <w:szCs w:val="24"/>
              <w:u w:val="single"/>
            </w:rPr>
            <w:t>xxx</w:t>
          </w:r>
          <w:r w:rsidRPr="002D0D22">
            <w:rPr>
              <w:rFonts w:ascii="Arial" w:hAnsi="Arial" w:cs="Arial"/>
              <w:b/>
              <w:szCs w:val="24"/>
              <w:u w:val="single"/>
            </w:rPr>
            <w:t xml:space="preserve"> </w:t>
          </w:r>
          <w:r w:rsidRPr="00C17D6E">
            <w:rPr>
              <w:rFonts w:ascii="Arial" w:hAnsi="Arial" w:cs="Arial"/>
              <w:b/>
              <w:szCs w:val="24"/>
            </w:rPr>
            <w:t xml:space="preserve"> /20-CC-ASSA-AC-CM-XX</w:t>
          </w:r>
        </w:p>
      </w:tc>
      <w:tc>
        <w:tcPr>
          <w:tcW w:w="1948" w:type="dxa"/>
          <w:vAlign w:val="center"/>
        </w:tcPr>
        <w:p w14:paraId="0738B4B1" w14:textId="55E68844" w:rsidR="002B1D2C" w:rsidRPr="003E4287" w:rsidRDefault="002B1D2C" w:rsidP="00F15225">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88349D">
            <w:rPr>
              <w:rStyle w:val="Numrodepage"/>
              <w:rFonts w:ascii="Arial" w:hAnsi="Arial" w:cs="Arial"/>
              <w:bCs/>
              <w:noProof/>
              <w:sz w:val="18"/>
              <w:szCs w:val="18"/>
            </w:rPr>
            <w:t>6</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88349D">
            <w:rPr>
              <w:rStyle w:val="Numrodepage"/>
              <w:rFonts w:ascii="Arial" w:hAnsi="Arial" w:cs="Arial"/>
              <w:bCs/>
              <w:noProof/>
              <w:sz w:val="18"/>
              <w:szCs w:val="18"/>
            </w:rPr>
            <w:t>84</w:t>
          </w:r>
          <w:r w:rsidRPr="003E4287">
            <w:rPr>
              <w:rStyle w:val="Numrodepage"/>
              <w:rFonts w:ascii="Arial" w:hAnsi="Arial" w:cs="Arial"/>
              <w:bCs/>
              <w:sz w:val="18"/>
              <w:szCs w:val="18"/>
            </w:rPr>
            <w:fldChar w:fldCharType="end"/>
          </w:r>
        </w:p>
        <w:p w14:paraId="2578AB0A" w14:textId="77777777" w:rsidR="002B1D2C" w:rsidRPr="003E4287" w:rsidRDefault="002B1D2C" w:rsidP="00F15225">
          <w:pPr>
            <w:pStyle w:val="En-tte"/>
            <w:rPr>
              <w:rStyle w:val="Numrodepage"/>
              <w:rFonts w:ascii="Arial" w:hAnsi="Arial" w:cs="Arial"/>
              <w:bCs/>
              <w:sz w:val="18"/>
              <w:szCs w:val="18"/>
            </w:rPr>
          </w:pPr>
          <w:r>
            <w:rPr>
              <w:rStyle w:val="Numrodepage"/>
              <w:rFonts w:ascii="Arial" w:hAnsi="Arial" w:cs="Arial"/>
              <w:bCs/>
              <w:sz w:val="18"/>
              <w:szCs w:val="18"/>
            </w:rPr>
            <w:t>Révision :</w:t>
          </w:r>
          <w:r w:rsidRPr="003E4287">
            <w:rPr>
              <w:rStyle w:val="Numrodepage"/>
              <w:rFonts w:ascii="Arial" w:hAnsi="Arial" w:cs="Arial"/>
              <w:bCs/>
              <w:sz w:val="18"/>
              <w:szCs w:val="18"/>
            </w:rPr>
            <w:t xml:space="preserve"> 00</w:t>
          </w:r>
        </w:p>
        <w:p w14:paraId="21467614" w14:textId="76CEB0CE" w:rsidR="002B1D2C" w:rsidRPr="00AD4327" w:rsidRDefault="002B1D2C" w:rsidP="00B755F9">
          <w:pPr>
            <w:pStyle w:val="En-tte"/>
            <w:tabs>
              <w:tab w:val="left" w:pos="1823"/>
            </w:tabs>
          </w:pPr>
          <w:r>
            <w:rPr>
              <w:rFonts w:ascii="Arial" w:hAnsi="Arial" w:cs="Arial"/>
              <w:sz w:val="18"/>
              <w:szCs w:val="18"/>
            </w:rPr>
            <w:t xml:space="preserve">Date : </w:t>
          </w:r>
          <w:r w:rsidRPr="00B755F9">
            <w:rPr>
              <w:rFonts w:ascii="Arial" w:hAnsi="Arial" w:cs="Arial"/>
              <w:color w:val="FF0000"/>
              <w:sz w:val="18"/>
              <w:szCs w:val="18"/>
            </w:rPr>
            <w:t>XX/XX</w:t>
          </w:r>
          <w:r>
            <w:rPr>
              <w:rFonts w:ascii="Arial" w:hAnsi="Arial" w:cs="Arial"/>
              <w:sz w:val="18"/>
              <w:szCs w:val="18"/>
            </w:rPr>
            <w:t>/2022</w:t>
          </w:r>
        </w:p>
      </w:tc>
    </w:tr>
  </w:tbl>
  <w:p w14:paraId="73943C60" w14:textId="608F1D77" w:rsidR="002B1D2C" w:rsidRDefault="002B1D2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6"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5103"/>
      <w:gridCol w:w="2019"/>
    </w:tblGrid>
    <w:tr w:rsidR="002B1D2C" w14:paraId="65901EEA" w14:textId="77777777" w:rsidTr="00F15225">
      <w:trPr>
        <w:trHeight w:val="1231"/>
      </w:trPr>
      <w:tc>
        <w:tcPr>
          <w:tcW w:w="2694" w:type="dxa"/>
          <w:vAlign w:val="center"/>
        </w:tcPr>
        <w:p w14:paraId="17F12B1C" w14:textId="77777777" w:rsidR="002B1D2C" w:rsidRPr="00D46853" w:rsidRDefault="002B1D2C" w:rsidP="00F15225">
          <w:pPr>
            <w:pStyle w:val="En-tte"/>
            <w:jc w:val="center"/>
          </w:pPr>
          <w:r w:rsidRPr="00D46853">
            <w:rPr>
              <w:noProof/>
              <w:lang w:eastAsia="fr-FR"/>
            </w:rPr>
            <w:drawing>
              <wp:inline distT="0" distB="0" distL="0" distR="0" wp14:anchorId="68E4189E" wp14:editId="11915173">
                <wp:extent cx="677236" cy="562062"/>
                <wp:effectExtent l="19050" t="0" r="8564" b="0"/>
                <wp:docPr id="34707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1A0F86D3" w14:textId="77777777" w:rsidR="002B1D2C" w:rsidRPr="00C02781" w:rsidRDefault="002B1D2C" w:rsidP="00F15225">
          <w:pPr>
            <w:pStyle w:val="En-tte"/>
            <w:jc w:val="center"/>
            <w:rPr>
              <w:rFonts w:ascii="Times New Roman" w:hAnsi="Times New Roman" w:cs="Times New Roman"/>
            </w:rPr>
          </w:pPr>
          <w:r w:rsidRPr="00C02781">
            <w:rPr>
              <w:rFonts w:ascii="Times New Roman" w:hAnsi="Times New Roman" w:cs="Times New Roman"/>
              <w:sz w:val="16"/>
              <w:szCs w:val="16"/>
            </w:rPr>
            <w:t>Agence de Supervision de la Sécurité Aérienne en Afrique Centrale</w:t>
          </w:r>
        </w:p>
      </w:tc>
      <w:tc>
        <w:tcPr>
          <w:tcW w:w="5103" w:type="dxa"/>
          <w:vAlign w:val="center"/>
        </w:tcPr>
        <w:p w14:paraId="60B40239" w14:textId="77777777" w:rsidR="002B1D2C" w:rsidRPr="003026A7" w:rsidRDefault="002B1D2C" w:rsidP="00F15225">
          <w:pPr>
            <w:autoSpaceDE w:val="0"/>
            <w:autoSpaceDN w:val="0"/>
            <w:adjustRightInd w:val="0"/>
            <w:spacing w:after="0" w:line="240" w:lineRule="auto"/>
            <w:jc w:val="center"/>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 (PARTIE M)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019" w:type="dxa"/>
          <w:vAlign w:val="center"/>
        </w:tcPr>
        <w:p w14:paraId="74C64009" w14:textId="77777777" w:rsidR="002B1D2C" w:rsidRPr="00AD4327" w:rsidRDefault="002B1D2C" w:rsidP="00F15225">
          <w:pPr>
            <w:pStyle w:val="En-tte"/>
            <w:rPr>
              <w:rStyle w:val="Numrodepage"/>
              <w:rFonts w:ascii="Arial" w:hAnsi="Arial" w:cs="Arial"/>
              <w:bCs/>
              <w:sz w:val="18"/>
              <w:szCs w:val="18"/>
            </w:rPr>
          </w:pPr>
          <w:r w:rsidRPr="00AD4327">
            <w:rPr>
              <w:rFonts w:ascii="Arial" w:hAnsi="Arial" w:cs="Arial"/>
              <w:sz w:val="18"/>
              <w:szCs w:val="18"/>
            </w:rPr>
            <w:t xml:space="preserve">Page: </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PAGE </w:instrText>
          </w:r>
          <w:r w:rsidRPr="00AD4327">
            <w:rPr>
              <w:rStyle w:val="Numrodepage"/>
              <w:rFonts w:ascii="Arial" w:hAnsi="Arial" w:cs="Arial"/>
              <w:bCs/>
              <w:sz w:val="18"/>
              <w:szCs w:val="18"/>
            </w:rPr>
            <w:fldChar w:fldCharType="separate"/>
          </w:r>
          <w:r>
            <w:rPr>
              <w:rStyle w:val="Numrodepage"/>
              <w:rFonts w:ascii="Arial" w:hAnsi="Arial" w:cs="Arial"/>
              <w:bCs/>
              <w:noProof/>
              <w:sz w:val="18"/>
              <w:szCs w:val="18"/>
            </w:rPr>
            <w:t>8</w:t>
          </w:r>
          <w:r w:rsidRPr="00AD4327">
            <w:rPr>
              <w:rStyle w:val="Numrodepage"/>
              <w:rFonts w:ascii="Arial" w:hAnsi="Arial" w:cs="Arial"/>
              <w:bCs/>
              <w:sz w:val="18"/>
              <w:szCs w:val="18"/>
            </w:rPr>
            <w:fldChar w:fldCharType="end"/>
          </w:r>
          <w:r w:rsidRPr="00AD4327">
            <w:rPr>
              <w:rStyle w:val="Numrodepage"/>
              <w:rFonts w:ascii="Arial" w:hAnsi="Arial" w:cs="Arial"/>
              <w:bCs/>
              <w:sz w:val="18"/>
              <w:szCs w:val="18"/>
            </w:rPr>
            <w:t>de</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NUMPAGES </w:instrText>
          </w:r>
          <w:r w:rsidRPr="00AD4327">
            <w:rPr>
              <w:rStyle w:val="Numrodepage"/>
              <w:rFonts w:ascii="Arial" w:hAnsi="Arial" w:cs="Arial"/>
              <w:bCs/>
              <w:sz w:val="18"/>
              <w:szCs w:val="18"/>
            </w:rPr>
            <w:fldChar w:fldCharType="separate"/>
          </w:r>
          <w:r>
            <w:rPr>
              <w:rStyle w:val="Numrodepage"/>
              <w:rFonts w:ascii="Arial" w:hAnsi="Arial" w:cs="Arial"/>
              <w:bCs/>
              <w:noProof/>
              <w:sz w:val="18"/>
              <w:szCs w:val="18"/>
            </w:rPr>
            <w:t>270</w:t>
          </w:r>
          <w:r w:rsidRPr="00AD4327">
            <w:rPr>
              <w:rStyle w:val="Numrodepage"/>
              <w:rFonts w:ascii="Arial" w:hAnsi="Arial" w:cs="Arial"/>
              <w:bCs/>
              <w:sz w:val="18"/>
              <w:szCs w:val="18"/>
            </w:rPr>
            <w:fldChar w:fldCharType="end"/>
          </w:r>
        </w:p>
        <w:p w14:paraId="749398B8" w14:textId="77777777" w:rsidR="002B1D2C" w:rsidRPr="00AD4327" w:rsidRDefault="002B1D2C" w:rsidP="00F15225">
          <w:pPr>
            <w:pStyle w:val="En-tte"/>
            <w:rPr>
              <w:rStyle w:val="Numrodepage"/>
              <w:rFonts w:ascii="Arial" w:hAnsi="Arial" w:cs="Arial"/>
              <w:bCs/>
              <w:sz w:val="18"/>
              <w:szCs w:val="18"/>
            </w:rPr>
          </w:pPr>
          <w:r w:rsidRPr="00AD4327">
            <w:rPr>
              <w:rStyle w:val="Numrodepage"/>
              <w:rFonts w:ascii="Arial" w:hAnsi="Arial" w:cs="Arial"/>
              <w:bCs/>
              <w:sz w:val="18"/>
              <w:szCs w:val="18"/>
            </w:rPr>
            <w:t>Révision:    00</w:t>
          </w:r>
        </w:p>
        <w:p w14:paraId="5D56C9FF" w14:textId="77777777" w:rsidR="002B1D2C" w:rsidRPr="00AD4327" w:rsidRDefault="002B1D2C" w:rsidP="00F15225">
          <w:pPr>
            <w:pStyle w:val="En-tte"/>
            <w:tabs>
              <w:tab w:val="left" w:pos="1823"/>
            </w:tabs>
            <w:rPr>
              <w:sz w:val="20"/>
              <w:szCs w:val="20"/>
            </w:rPr>
          </w:pPr>
          <w:r w:rsidRPr="00AD4327">
            <w:rPr>
              <w:rFonts w:ascii="Arial" w:hAnsi="Arial" w:cs="Arial"/>
              <w:sz w:val="18"/>
              <w:szCs w:val="18"/>
            </w:rPr>
            <w:t xml:space="preserve">Date: </w:t>
          </w:r>
          <w:r>
            <w:rPr>
              <w:rFonts w:ascii="Arial" w:hAnsi="Arial" w:cs="Arial"/>
              <w:sz w:val="18"/>
              <w:szCs w:val="18"/>
            </w:rPr>
            <w:t>15</w:t>
          </w:r>
          <w:r w:rsidRPr="00AD4327">
            <w:rPr>
              <w:rFonts w:ascii="Arial" w:hAnsi="Arial" w:cs="Arial"/>
              <w:sz w:val="18"/>
              <w:szCs w:val="18"/>
            </w:rPr>
            <w:t>/0</w:t>
          </w:r>
          <w:r>
            <w:rPr>
              <w:rFonts w:ascii="Arial" w:hAnsi="Arial" w:cs="Arial"/>
              <w:sz w:val="18"/>
              <w:szCs w:val="18"/>
            </w:rPr>
            <w:t>7/2020</w:t>
          </w:r>
        </w:p>
      </w:tc>
    </w:tr>
  </w:tbl>
  <w:p w14:paraId="64FEEAB2" w14:textId="77777777" w:rsidR="002B1D2C" w:rsidRPr="003124A6" w:rsidRDefault="002B1D2C" w:rsidP="00F15225">
    <w:pPr>
      <w:spacing w:after="0" w:line="240" w:lineRule="aut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6"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5103"/>
      <w:gridCol w:w="2019"/>
    </w:tblGrid>
    <w:tr w:rsidR="002B1D2C" w14:paraId="30C6BC85" w14:textId="77777777" w:rsidTr="00F15225">
      <w:trPr>
        <w:trHeight w:val="1231"/>
      </w:trPr>
      <w:tc>
        <w:tcPr>
          <w:tcW w:w="2694" w:type="dxa"/>
          <w:vAlign w:val="center"/>
        </w:tcPr>
        <w:p w14:paraId="6DE27087" w14:textId="77777777" w:rsidR="002B1D2C" w:rsidRPr="00D46853" w:rsidRDefault="002B1D2C" w:rsidP="00F15225">
          <w:pPr>
            <w:pStyle w:val="En-tte"/>
            <w:jc w:val="center"/>
          </w:pPr>
          <w:r w:rsidRPr="00D46853">
            <w:rPr>
              <w:noProof/>
              <w:lang w:eastAsia="fr-FR"/>
            </w:rPr>
            <w:drawing>
              <wp:inline distT="0" distB="0" distL="0" distR="0" wp14:anchorId="0EEE5969" wp14:editId="68E8C033">
                <wp:extent cx="677236" cy="562062"/>
                <wp:effectExtent l="19050" t="0" r="8564" b="0"/>
                <wp:docPr id="34707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2303EDCC" w14:textId="77777777" w:rsidR="002B1D2C" w:rsidRPr="00C02781" w:rsidRDefault="002B1D2C" w:rsidP="00F15225">
          <w:pPr>
            <w:pStyle w:val="En-tte"/>
            <w:jc w:val="center"/>
            <w:rPr>
              <w:rFonts w:ascii="Times New Roman" w:hAnsi="Times New Roman" w:cs="Times New Roman"/>
            </w:rPr>
          </w:pPr>
          <w:r w:rsidRPr="00C02781">
            <w:rPr>
              <w:rFonts w:ascii="Times New Roman" w:hAnsi="Times New Roman" w:cs="Times New Roman"/>
              <w:sz w:val="16"/>
              <w:szCs w:val="16"/>
            </w:rPr>
            <w:t>Agence de Supervision de la Sécurité Aérienne en Afrique Centrale</w:t>
          </w:r>
        </w:p>
      </w:tc>
      <w:tc>
        <w:tcPr>
          <w:tcW w:w="5103" w:type="dxa"/>
          <w:vAlign w:val="center"/>
        </w:tcPr>
        <w:p w14:paraId="68C65D3C" w14:textId="77777777" w:rsidR="002B1D2C" w:rsidRPr="003026A7" w:rsidRDefault="002B1D2C" w:rsidP="00F15225">
          <w:pPr>
            <w:autoSpaceDE w:val="0"/>
            <w:autoSpaceDN w:val="0"/>
            <w:adjustRightInd w:val="0"/>
            <w:spacing w:after="0" w:line="240" w:lineRule="auto"/>
            <w:jc w:val="center"/>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 (PARTIE M)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019" w:type="dxa"/>
          <w:vAlign w:val="center"/>
        </w:tcPr>
        <w:p w14:paraId="1CF3B47F" w14:textId="6D2BF933" w:rsidR="002B1D2C" w:rsidRPr="00AD4327" w:rsidRDefault="002B1D2C" w:rsidP="00F15225">
          <w:pPr>
            <w:pStyle w:val="En-tte"/>
            <w:rPr>
              <w:rStyle w:val="Numrodepage"/>
              <w:rFonts w:ascii="Arial" w:hAnsi="Arial" w:cs="Arial"/>
              <w:bCs/>
              <w:sz w:val="18"/>
              <w:szCs w:val="18"/>
            </w:rPr>
          </w:pPr>
          <w:r w:rsidRPr="00AD4327">
            <w:rPr>
              <w:rFonts w:ascii="Arial" w:hAnsi="Arial" w:cs="Arial"/>
              <w:sz w:val="18"/>
              <w:szCs w:val="18"/>
            </w:rPr>
            <w:t xml:space="preserve">Page: </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PAGE </w:instrText>
          </w:r>
          <w:r w:rsidRPr="00AD4327">
            <w:rPr>
              <w:rStyle w:val="Numrodepage"/>
              <w:rFonts w:ascii="Arial" w:hAnsi="Arial" w:cs="Arial"/>
              <w:bCs/>
              <w:sz w:val="18"/>
              <w:szCs w:val="18"/>
            </w:rPr>
            <w:fldChar w:fldCharType="separate"/>
          </w:r>
          <w:r w:rsidR="0088349D">
            <w:rPr>
              <w:rStyle w:val="Numrodepage"/>
              <w:rFonts w:ascii="Arial" w:hAnsi="Arial" w:cs="Arial"/>
              <w:bCs/>
              <w:noProof/>
              <w:sz w:val="18"/>
              <w:szCs w:val="18"/>
            </w:rPr>
            <w:t>8</w:t>
          </w:r>
          <w:r w:rsidRPr="00AD4327">
            <w:rPr>
              <w:rStyle w:val="Numrodepage"/>
              <w:rFonts w:ascii="Arial" w:hAnsi="Arial" w:cs="Arial"/>
              <w:bCs/>
              <w:sz w:val="18"/>
              <w:szCs w:val="18"/>
            </w:rPr>
            <w:fldChar w:fldCharType="end"/>
          </w:r>
          <w:r w:rsidRPr="00AD4327">
            <w:rPr>
              <w:rStyle w:val="Numrodepage"/>
              <w:rFonts w:ascii="Arial" w:hAnsi="Arial" w:cs="Arial"/>
              <w:bCs/>
              <w:sz w:val="18"/>
              <w:szCs w:val="18"/>
            </w:rPr>
            <w:t>de</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NUMPAGES </w:instrText>
          </w:r>
          <w:r w:rsidRPr="00AD4327">
            <w:rPr>
              <w:rStyle w:val="Numrodepage"/>
              <w:rFonts w:ascii="Arial" w:hAnsi="Arial" w:cs="Arial"/>
              <w:bCs/>
              <w:sz w:val="18"/>
              <w:szCs w:val="18"/>
            </w:rPr>
            <w:fldChar w:fldCharType="separate"/>
          </w:r>
          <w:r w:rsidR="0088349D">
            <w:rPr>
              <w:rStyle w:val="Numrodepage"/>
              <w:rFonts w:ascii="Arial" w:hAnsi="Arial" w:cs="Arial"/>
              <w:bCs/>
              <w:noProof/>
              <w:sz w:val="18"/>
              <w:szCs w:val="18"/>
            </w:rPr>
            <w:t>84</w:t>
          </w:r>
          <w:r w:rsidRPr="00AD4327">
            <w:rPr>
              <w:rStyle w:val="Numrodepage"/>
              <w:rFonts w:ascii="Arial" w:hAnsi="Arial" w:cs="Arial"/>
              <w:bCs/>
              <w:sz w:val="18"/>
              <w:szCs w:val="18"/>
            </w:rPr>
            <w:fldChar w:fldCharType="end"/>
          </w:r>
        </w:p>
        <w:p w14:paraId="4C601C9D" w14:textId="77777777" w:rsidR="002B1D2C" w:rsidRPr="00AD4327" w:rsidRDefault="002B1D2C" w:rsidP="00F15225">
          <w:pPr>
            <w:pStyle w:val="En-tte"/>
            <w:rPr>
              <w:rStyle w:val="Numrodepage"/>
              <w:rFonts w:ascii="Arial" w:hAnsi="Arial" w:cs="Arial"/>
              <w:bCs/>
              <w:sz w:val="18"/>
              <w:szCs w:val="18"/>
            </w:rPr>
          </w:pPr>
          <w:r w:rsidRPr="00AD4327">
            <w:rPr>
              <w:rStyle w:val="Numrodepage"/>
              <w:rFonts w:ascii="Arial" w:hAnsi="Arial" w:cs="Arial"/>
              <w:bCs/>
              <w:sz w:val="18"/>
              <w:szCs w:val="18"/>
            </w:rPr>
            <w:t>Révision:   00</w:t>
          </w:r>
        </w:p>
        <w:p w14:paraId="1E36A0E2" w14:textId="77777777" w:rsidR="002B1D2C" w:rsidRPr="00AD4327" w:rsidRDefault="002B1D2C" w:rsidP="00F15225">
          <w:pPr>
            <w:pStyle w:val="En-tte"/>
            <w:tabs>
              <w:tab w:val="left" w:pos="1823"/>
            </w:tabs>
            <w:rPr>
              <w:sz w:val="20"/>
              <w:szCs w:val="20"/>
            </w:rPr>
          </w:pPr>
          <w:r w:rsidRPr="00AD4327">
            <w:rPr>
              <w:rFonts w:ascii="Arial" w:hAnsi="Arial" w:cs="Arial"/>
              <w:sz w:val="18"/>
              <w:szCs w:val="18"/>
            </w:rPr>
            <w:t xml:space="preserve">Date: </w:t>
          </w:r>
          <w:r>
            <w:rPr>
              <w:rFonts w:ascii="Arial" w:hAnsi="Arial" w:cs="Arial"/>
              <w:sz w:val="18"/>
              <w:szCs w:val="18"/>
            </w:rPr>
            <w:t>15</w:t>
          </w:r>
          <w:r w:rsidRPr="00AD4327">
            <w:rPr>
              <w:rFonts w:ascii="Arial" w:hAnsi="Arial" w:cs="Arial"/>
              <w:sz w:val="18"/>
              <w:szCs w:val="18"/>
            </w:rPr>
            <w:t>/0</w:t>
          </w:r>
          <w:r>
            <w:rPr>
              <w:rFonts w:ascii="Arial" w:hAnsi="Arial" w:cs="Arial"/>
              <w:sz w:val="18"/>
              <w:szCs w:val="18"/>
            </w:rPr>
            <w:t>7/2020</w:t>
          </w:r>
        </w:p>
      </w:tc>
    </w:tr>
  </w:tbl>
  <w:p w14:paraId="533AF98E" w14:textId="77777777" w:rsidR="002B1D2C" w:rsidRDefault="002B1D2C" w:rsidP="00F15225">
    <w:pPr>
      <w:tabs>
        <w:tab w:val="center" w:pos="4811"/>
      </w:tabs>
      <w:spacing w:after="101"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6"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5103"/>
      <w:gridCol w:w="2019"/>
    </w:tblGrid>
    <w:tr w:rsidR="002B1D2C" w14:paraId="68EBB533" w14:textId="77777777" w:rsidTr="00F15225">
      <w:trPr>
        <w:trHeight w:val="1231"/>
      </w:trPr>
      <w:tc>
        <w:tcPr>
          <w:tcW w:w="2694" w:type="dxa"/>
          <w:vAlign w:val="center"/>
        </w:tcPr>
        <w:p w14:paraId="320153B7" w14:textId="77777777" w:rsidR="002B1D2C" w:rsidRPr="00D46853" w:rsidRDefault="002B1D2C" w:rsidP="00F15225">
          <w:pPr>
            <w:pStyle w:val="En-tte"/>
            <w:jc w:val="center"/>
          </w:pPr>
          <w:r w:rsidRPr="00D46853">
            <w:rPr>
              <w:noProof/>
              <w:lang w:eastAsia="fr-FR"/>
            </w:rPr>
            <w:drawing>
              <wp:inline distT="0" distB="0" distL="0" distR="0" wp14:anchorId="40C234AB" wp14:editId="756B6C6B">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77F56872" w14:textId="77777777" w:rsidR="002B1D2C" w:rsidRPr="00C02781" w:rsidRDefault="002B1D2C" w:rsidP="00F15225">
          <w:pPr>
            <w:pStyle w:val="En-tte"/>
            <w:jc w:val="center"/>
            <w:rPr>
              <w:rFonts w:ascii="Times New Roman" w:hAnsi="Times New Roman" w:cs="Times New Roman"/>
            </w:rPr>
          </w:pPr>
          <w:r w:rsidRPr="00C02781">
            <w:rPr>
              <w:rFonts w:ascii="Times New Roman" w:hAnsi="Times New Roman" w:cs="Times New Roman"/>
              <w:sz w:val="16"/>
              <w:szCs w:val="16"/>
            </w:rPr>
            <w:t>Agence de Supervision de la Sécurité Aérienne en Afrique Centrale</w:t>
          </w:r>
        </w:p>
      </w:tc>
      <w:tc>
        <w:tcPr>
          <w:tcW w:w="5103" w:type="dxa"/>
          <w:vAlign w:val="center"/>
        </w:tcPr>
        <w:p w14:paraId="4AE9AE20" w14:textId="77777777" w:rsidR="002B1D2C" w:rsidRDefault="002B1D2C" w:rsidP="00EF0F00">
          <w:pPr>
            <w:autoSpaceDE w:val="0"/>
            <w:autoSpaceDN w:val="0"/>
            <w:adjustRightInd w:val="0"/>
            <w:spacing w:after="0" w:line="240" w:lineRule="auto"/>
            <w:ind w:left="-97" w:right="-119"/>
            <w:jc w:val="center"/>
            <w:rPr>
              <w:rFonts w:ascii="Arial" w:hAnsi="Arial" w:cs="Arial"/>
              <w:b/>
              <w:sz w:val="24"/>
              <w:szCs w:val="24"/>
            </w:rPr>
          </w:pPr>
          <w:proofErr w:type="spellStart"/>
          <w:r w:rsidRPr="00A345EB">
            <w:rPr>
              <w:rFonts w:ascii="Arial" w:hAnsi="Arial" w:cs="Arial"/>
              <w:b/>
              <w:sz w:val="24"/>
              <w:szCs w:val="24"/>
            </w:rPr>
            <w:t>AMCs</w:t>
          </w:r>
          <w:proofErr w:type="spellEnd"/>
          <w:r w:rsidRPr="00A345EB">
            <w:rPr>
              <w:rFonts w:ascii="Arial" w:hAnsi="Arial" w:cs="Arial"/>
              <w:b/>
              <w:sz w:val="24"/>
              <w:szCs w:val="24"/>
            </w:rPr>
            <w:t>/</w:t>
          </w:r>
          <w:proofErr w:type="spellStart"/>
          <w:r w:rsidRPr="00A345EB">
            <w:rPr>
              <w:rFonts w:ascii="Arial" w:hAnsi="Arial" w:cs="Arial"/>
              <w:b/>
              <w:sz w:val="24"/>
              <w:szCs w:val="24"/>
            </w:rPr>
            <w:t>GMs</w:t>
          </w:r>
          <w:proofErr w:type="spellEnd"/>
          <w:r w:rsidRPr="00A345EB">
            <w:rPr>
              <w:rFonts w:ascii="Arial" w:hAnsi="Arial" w:cs="Arial"/>
              <w:b/>
              <w:sz w:val="24"/>
              <w:szCs w:val="24"/>
            </w:rPr>
            <w:t xml:space="preserve"> À L’ANNEXE I- </w:t>
          </w:r>
        </w:p>
        <w:p w14:paraId="01AFBC06" w14:textId="01C9D8FF" w:rsidR="002B1D2C" w:rsidRPr="00A345EB" w:rsidRDefault="002B1D2C" w:rsidP="00EF0F00">
          <w:pPr>
            <w:autoSpaceDE w:val="0"/>
            <w:autoSpaceDN w:val="0"/>
            <w:adjustRightInd w:val="0"/>
            <w:spacing w:after="0" w:line="240" w:lineRule="auto"/>
            <w:ind w:left="-97" w:right="-119"/>
            <w:jc w:val="center"/>
            <w:rPr>
              <w:rFonts w:ascii="Arial" w:hAnsi="Arial" w:cs="Arial"/>
              <w:b/>
              <w:sz w:val="24"/>
              <w:szCs w:val="24"/>
            </w:rPr>
          </w:pPr>
          <w:r w:rsidRPr="00A345EB">
            <w:rPr>
              <w:rFonts w:ascii="Arial" w:hAnsi="Arial" w:cs="Arial"/>
              <w:b/>
              <w:sz w:val="24"/>
              <w:szCs w:val="24"/>
            </w:rPr>
            <w:t>PARTIE DEFINITION</w:t>
          </w:r>
        </w:p>
        <w:p w14:paraId="1CB4DCDF" w14:textId="2136B5D0" w:rsidR="002B1D2C" w:rsidRPr="003026A7" w:rsidRDefault="002B1D2C" w:rsidP="00EF0F00">
          <w:pPr>
            <w:autoSpaceDE w:val="0"/>
            <w:autoSpaceDN w:val="0"/>
            <w:adjustRightInd w:val="0"/>
            <w:spacing w:after="0" w:line="240" w:lineRule="auto"/>
            <w:jc w:val="center"/>
            <w:rPr>
              <w:rFonts w:ascii="Arial" w:hAnsi="Arial" w:cs="Arial"/>
              <w:b/>
              <w:sz w:val="24"/>
              <w:szCs w:val="24"/>
            </w:rPr>
          </w:pPr>
          <w:r w:rsidRPr="00962DDE">
            <w:rPr>
              <w:rFonts w:ascii="Arial" w:hAnsi="Arial" w:cs="Arial"/>
              <w:b/>
              <w:szCs w:val="24"/>
            </w:rPr>
            <w:t>DU RÈGLEMENT N°   /20-CC-ASSA-AC-CM-XX</w:t>
          </w:r>
        </w:p>
      </w:tc>
      <w:tc>
        <w:tcPr>
          <w:tcW w:w="2019" w:type="dxa"/>
          <w:vAlign w:val="center"/>
        </w:tcPr>
        <w:p w14:paraId="618A0970" w14:textId="1FB6AA33" w:rsidR="002B1D2C" w:rsidRPr="00AD4327" w:rsidRDefault="002B1D2C" w:rsidP="00F15225">
          <w:pPr>
            <w:pStyle w:val="En-tte"/>
            <w:rPr>
              <w:rStyle w:val="Numrodepage"/>
              <w:rFonts w:ascii="Arial" w:hAnsi="Arial" w:cs="Arial"/>
              <w:bCs/>
              <w:sz w:val="18"/>
              <w:szCs w:val="18"/>
            </w:rPr>
          </w:pPr>
          <w:r w:rsidRPr="00AD4327">
            <w:rPr>
              <w:rFonts w:ascii="Arial" w:hAnsi="Arial" w:cs="Arial"/>
              <w:sz w:val="18"/>
              <w:szCs w:val="18"/>
            </w:rPr>
            <w:t xml:space="preserve">Page:  </w:t>
          </w:r>
          <w:r>
            <w:rPr>
              <w:rFonts w:ascii="Arial" w:hAnsi="Arial" w:cs="Arial"/>
              <w:sz w:val="18"/>
              <w:szCs w:val="18"/>
            </w:rPr>
            <w:t xml:space="preserve">      </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PAGE </w:instrText>
          </w:r>
          <w:r w:rsidRPr="00AD4327">
            <w:rPr>
              <w:rStyle w:val="Numrodepage"/>
              <w:rFonts w:ascii="Arial" w:hAnsi="Arial" w:cs="Arial"/>
              <w:bCs/>
              <w:sz w:val="18"/>
              <w:szCs w:val="18"/>
            </w:rPr>
            <w:fldChar w:fldCharType="separate"/>
          </w:r>
          <w:r w:rsidR="0088349D">
            <w:rPr>
              <w:rStyle w:val="Numrodepage"/>
              <w:rFonts w:ascii="Arial" w:hAnsi="Arial" w:cs="Arial"/>
              <w:bCs/>
              <w:noProof/>
              <w:sz w:val="18"/>
              <w:szCs w:val="18"/>
            </w:rPr>
            <w:t>7</w:t>
          </w:r>
          <w:r w:rsidRPr="00AD4327">
            <w:rPr>
              <w:rStyle w:val="Numrodepage"/>
              <w:rFonts w:ascii="Arial" w:hAnsi="Arial" w:cs="Arial"/>
              <w:bCs/>
              <w:sz w:val="18"/>
              <w:szCs w:val="18"/>
            </w:rPr>
            <w:fldChar w:fldCharType="end"/>
          </w:r>
          <w:r>
            <w:rPr>
              <w:rStyle w:val="Numrodepage"/>
              <w:rFonts w:ascii="Arial" w:hAnsi="Arial" w:cs="Arial"/>
              <w:bCs/>
              <w:sz w:val="18"/>
              <w:szCs w:val="18"/>
            </w:rPr>
            <w:t xml:space="preserve"> </w:t>
          </w:r>
          <w:r w:rsidRPr="00AD4327">
            <w:rPr>
              <w:rStyle w:val="Numrodepage"/>
              <w:rFonts w:ascii="Arial" w:hAnsi="Arial" w:cs="Arial"/>
              <w:bCs/>
              <w:sz w:val="18"/>
              <w:szCs w:val="18"/>
            </w:rPr>
            <w:t>de</w:t>
          </w:r>
          <w:r>
            <w:rPr>
              <w:rStyle w:val="Numrodepage"/>
              <w:rFonts w:ascii="Arial" w:hAnsi="Arial" w:cs="Arial"/>
              <w:bCs/>
              <w:sz w:val="18"/>
              <w:szCs w:val="18"/>
            </w:rPr>
            <w:t xml:space="preserve"> </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NUMPAGES </w:instrText>
          </w:r>
          <w:r w:rsidRPr="00AD4327">
            <w:rPr>
              <w:rStyle w:val="Numrodepage"/>
              <w:rFonts w:ascii="Arial" w:hAnsi="Arial" w:cs="Arial"/>
              <w:bCs/>
              <w:sz w:val="18"/>
              <w:szCs w:val="18"/>
            </w:rPr>
            <w:fldChar w:fldCharType="separate"/>
          </w:r>
          <w:r w:rsidR="0088349D">
            <w:rPr>
              <w:rStyle w:val="Numrodepage"/>
              <w:rFonts w:ascii="Arial" w:hAnsi="Arial" w:cs="Arial"/>
              <w:bCs/>
              <w:noProof/>
              <w:sz w:val="18"/>
              <w:szCs w:val="18"/>
            </w:rPr>
            <w:t>84</w:t>
          </w:r>
          <w:r w:rsidRPr="00AD4327">
            <w:rPr>
              <w:rStyle w:val="Numrodepage"/>
              <w:rFonts w:ascii="Arial" w:hAnsi="Arial" w:cs="Arial"/>
              <w:bCs/>
              <w:sz w:val="18"/>
              <w:szCs w:val="18"/>
            </w:rPr>
            <w:fldChar w:fldCharType="end"/>
          </w:r>
        </w:p>
        <w:p w14:paraId="0798F0E5" w14:textId="77777777" w:rsidR="002B1D2C" w:rsidRPr="00AD4327" w:rsidRDefault="002B1D2C" w:rsidP="00F15225">
          <w:pPr>
            <w:pStyle w:val="En-tte"/>
            <w:rPr>
              <w:rStyle w:val="Numrodepage"/>
              <w:rFonts w:ascii="Arial" w:hAnsi="Arial" w:cs="Arial"/>
              <w:bCs/>
              <w:sz w:val="18"/>
              <w:szCs w:val="18"/>
            </w:rPr>
          </w:pPr>
          <w:r>
            <w:rPr>
              <w:rStyle w:val="Numrodepage"/>
              <w:rFonts w:ascii="Arial" w:hAnsi="Arial" w:cs="Arial"/>
              <w:bCs/>
              <w:sz w:val="18"/>
              <w:szCs w:val="18"/>
            </w:rPr>
            <w:t xml:space="preserve">Révision:  </w:t>
          </w:r>
          <w:r w:rsidRPr="00AD4327">
            <w:rPr>
              <w:rStyle w:val="Numrodepage"/>
              <w:rFonts w:ascii="Arial" w:hAnsi="Arial" w:cs="Arial"/>
              <w:bCs/>
              <w:sz w:val="18"/>
              <w:szCs w:val="18"/>
            </w:rPr>
            <w:t xml:space="preserve"> 00</w:t>
          </w:r>
        </w:p>
        <w:p w14:paraId="115E478D" w14:textId="77777777" w:rsidR="002B1D2C" w:rsidRPr="00AD4327" w:rsidRDefault="002B1D2C" w:rsidP="00F15225">
          <w:pPr>
            <w:pStyle w:val="En-tte"/>
            <w:tabs>
              <w:tab w:val="left" w:pos="1823"/>
            </w:tabs>
            <w:rPr>
              <w:sz w:val="20"/>
              <w:szCs w:val="20"/>
            </w:rPr>
          </w:pPr>
          <w:r w:rsidRPr="00AD4327">
            <w:rPr>
              <w:rFonts w:ascii="Arial" w:hAnsi="Arial" w:cs="Arial"/>
              <w:sz w:val="18"/>
              <w:szCs w:val="18"/>
            </w:rPr>
            <w:t xml:space="preserve">Date: </w:t>
          </w:r>
          <w:r>
            <w:rPr>
              <w:rFonts w:ascii="Arial" w:hAnsi="Arial" w:cs="Arial"/>
              <w:sz w:val="18"/>
              <w:szCs w:val="18"/>
            </w:rPr>
            <w:t xml:space="preserve">        15</w:t>
          </w:r>
          <w:r w:rsidRPr="00AD4327">
            <w:rPr>
              <w:rFonts w:ascii="Arial" w:hAnsi="Arial" w:cs="Arial"/>
              <w:sz w:val="18"/>
              <w:szCs w:val="18"/>
            </w:rPr>
            <w:t>/0</w:t>
          </w:r>
          <w:r>
            <w:rPr>
              <w:rFonts w:ascii="Arial" w:hAnsi="Arial" w:cs="Arial"/>
              <w:sz w:val="18"/>
              <w:szCs w:val="18"/>
            </w:rPr>
            <w:t>7/2020</w:t>
          </w:r>
        </w:p>
      </w:tc>
    </w:tr>
  </w:tbl>
  <w:p w14:paraId="35936295" w14:textId="77777777" w:rsidR="002B1D2C" w:rsidRPr="003124A6" w:rsidRDefault="002B1D2C" w:rsidP="00F15225">
    <w:pPr>
      <w:spacing w:after="0" w:line="240" w:lineRule="auto"/>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6"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84"/>
      <w:gridCol w:w="5713"/>
      <w:gridCol w:w="2019"/>
    </w:tblGrid>
    <w:tr w:rsidR="002B1D2C" w14:paraId="6D9C8BF1" w14:textId="77777777" w:rsidTr="008E067F">
      <w:trPr>
        <w:trHeight w:val="1123"/>
      </w:trPr>
      <w:tc>
        <w:tcPr>
          <w:tcW w:w="2084" w:type="dxa"/>
          <w:vAlign w:val="center"/>
        </w:tcPr>
        <w:p w14:paraId="097777B6" w14:textId="77777777" w:rsidR="002B1D2C" w:rsidRPr="00D46853" w:rsidRDefault="002B1D2C" w:rsidP="00F15225">
          <w:pPr>
            <w:pStyle w:val="En-tte"/>
            <w:jc w:val="center"/>
          </w:pPr>
          <w:r w:rsidRPr="00D46853">
            <w:rPr>
              <w:noProof/>
              <w:lang w:eastAsia="fr-FR"/>
            </w:rPr>
            <w:drawing>
              <wp:inline distT="0" distB="0" distL="0" distR="0" wp14:anchorId="64CAD68B" wp14:editId="54957C72">
                <wp:extent cx="677236" cy="562062"/>
                <wp:effectExtent l="19050" t="0" r="8564" b="0"/>
                <wp:docPr id="16"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47382934" w14:textId="77777777" w:rsidR="002B1D2C" w:rsidRPr="00C02781" w:rsidRDefault="002B1D2C" w:rsidP="00F15225">
          <w:pPr>
            <w:pStyle w:val="En-tte"/>
            <w:jc w:val="center"/>
            <w:rPr>
              <w:rFonts w:ascii="Times New Roman" w:hAnsi="Times New Roman" w:cs="Times New Roman"/>
            </w:rPr>
          </w:pPr>
          <w:r w:rsidRPr="00C02781">
            <w:rPr>
              <w:rFonts w:ascii="Times New Roman" w:hAnsi="Times New Roman" w:cs="Times New Roman"/>
              <w:sz w:val="16"/>
              <w:szCs w:val="16"/>
            </w:rPr>
            <w:t>Agence de Supervision de la Sécurité Aérienne en Afrique Centrale</w:t>
          </w:r>
        </w:p>
      </w:tc>
      <w:tc>
        <w:tcPr>
          <w:tcW w:w="5713" w:type="dxa"/>
          <w:vAlign w:val="center"/>
        </w:tcPr>
        <w:p w14:paraId="52A9CC65" w14:textId="4E585753" w:rsidR="002B1D2C" w:rsidRDefault="002B1D2C" w:rsidP="008E067F">
          <w:pPr>
            <w:autoSpaceDE w:val="0"/>
            <w:autoSpaceDN w:val="0"/>
            <w:adjustRightInd w:val="0"/>
            <w:spacing w:after="0" w:line="240" w:lineRule="auto"/>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w:t>
          </w:r>
          <w:r>
            <w:rPr>
              <w:rFonts w:ascii="Arial" w:hAnsi="Arial" w:cs="Arial"/>
              <w:b/>
              <w:sz w:val="24"/>
              <w:szCs w:val="24"/>
            </w:rPr>
            <w:t>I – PARTIE DEFINITION</w:t>
          </w:r>
          <w:r w:rsidRPr="007955B9">
            <w:rPr>
              <w:rFonts w:ascii="Arial" w:hAnsi="Arial" w:cs="Arial"/>
              <w:b/>
              <w:sz w:val="24"/>
              <w:szCs w:val="24"/>
            </w:rPr>
            <w:t xml:space="preserve"> </w:t>
          </w:r>
        </w:p>
        <w:p w14:paraId="5091908C" w14:textId="608E4E22" w:rsidR="002B1D2C" w:rsidRPr="00EF0F00" w:rsidRDefault="002B1D2C" w:rsidP="00EF0F00">
          <w:pPr>
            <w:autoSpaceDE w:val="0"/>
            <w:autoSpaceDN w:val="0"/>
            <w:adjustRightInd w:val="0"/>
            <w:spacing w:after="0" w:line="240" w:lineRule="auto"/>
            <w:jc w:val="center"/>
            <w:rPr>
              <w:rFonts w:ascii="Arial" w:hAnsi="Arial" w:cs="Arial"/>
              <w:b/>
            </w:rPr>
          </w:pPr>
          <w:r w:rsidRPr="00EF0F00">
            <w:rPr>
              <w:rFonts w:ascii="Arial" w:hAnsi="Arial" w:cs="Arial"/>
              <w:b/>
            </w:rPr>
            <w:t>DU RÈGLEMENT</w:t>
          </w:r>
          <w:r>
            <w:rPr>
              <w:rFonts w:ascii="Arial" w:hAnsi="Arial" w:cs="Arial"/>
              <w:b/>
            </w:rPr>
            <w:t xml:space="preserve"> (CEMAC)</w:t>
          </w:r>
          <w:r w:rsidRPr="00EF0F00">
            <w:rPr>
              <w:rFonts w:ascii="Arial" w:hAnsi="Arial" w:cs="Arial"/>
              <w:b/>
            </w:rPr>
            <w:t xml:space="preserve"> N° </w:t>
          </w:r>
          <w:r>
            <w:rPr>
              <w:rFonts w:ascii="Arial" w:hAnsi="Arial" w:cs="Arial"/>
              <w:b/>
            </w:rPr>
            <w:t>xx</w:t>
          </w:r>
          <w:r w:rsidRPr="00EF0F00">
            <w:rPr>
              <w:rFonts w:ascii="Arial" w:hAnsi="Arial" w:cs="Arial"/>
              <w:b/>
            </w:rPr>
            <w:t xml:space="preserve">  /20-CC-ASSA-AC-CM-XX</w:t>
          </w:r>
        </w:p>
      </w:tc>
      <w:tc>
        <w:tcPr>
          <w:tcW w:w="2019" w:type="dxa"/>
          <w:vAlign w:val="center"/>
        </w:tcPr>
        <w:p w14:paraId="7B6330D5" w14:textId="62DC46B2" w:rsidR="002B1D2C" w:rsidRPr="00AD4327" w:rsidRDefault="002B1D2C" w:rsidP="00F15225">
          <w:pPr>
            <w:pStyle w:val="En-tte"/>
            <w:rPr>
              <w:rStyle w:val="Numrodepage"/>
              <w:rFonts w:ascii="Arial" w:hAnsi="Arial" w:cs="Arial"/>
              <w:bCs/>
              <w:sz w:val="18"/>
              <w:szCs w:val="18"/>
            </w:rPr>
          </w:pPr>
          <w:r w:rsidRPr="00AD4327">
            <w:rPr>
              <w:rFonts w:ascii="Arial" w:hAnsi="Arial" w:cs="Arial"/>
              <w:sz w:val="18"/>
              <w:szCs w:val="18"/>
            </w:rPr>
            <w:t xml:space="preserve">Page:  </w:t>
          </w:r>
          <w:r>
            <w:rPr>
              <w:rFonts w:ascii="Arial" w:hAnsi="Arial" w:cs="Arial"/>
              <w:sz w:val="18"/>
              <w:szCs w:val="18"/>
            </w:rPr>
            <w:t xml:space="preserve">      </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PAGE </w:instrText>
          </w:r>
          <w:r w:rsidRPr="00AD4327">
            <w:rPr>
              <w:rStyle w:val="Numrodepage"/>
              <w:rFonts w:ascii="Arial" w:hAnsi="Arial" w:cs="Arial"/>
              <w:bCs/>
              <w:sz w:val="18"/>
              <w:szCs w:val="18"/>
            </w:rPr>
            <w:fldChar w:fldCharType="separate"/>
          </w:r>
          <w:r w:rsidR="0088349D">
            <w:rPr>
              <w:rStyle w:val="Numrodepage"/>
              <w:rFonts w:ascii="Arial" w:hAnsi="Arial" w:cs="Arial"/>
              <w:bCs/>
              <w:noProof/>
              <w:sz w:val="18"/>
              <w:szCs w:val="18"/>
            </w:rPr>
            <w:t>84</w:t>
          </w:r>
          <w:r w:rsidRPr="00AD4327">
            <w:rPr>
              <w:rStyle w:val="Numrodepage"/>
              <w:rFonts w:ascii="Arial" w:hAnsi="Arial" w:cs="Arial"/>
              <w:bCs/>
              <w:sz w:val="18"/>
              <w:szCs w:val="18"/>
            </w:rPr>
            <w:fldChar w:fldCharType="end"/>
          </w:r>
          <w:r>
            <w:rPr>
              <w:rStyle w:val="Numrodepage"/>
              <w:rFonts w:ascii="Arial" w:hAnsi="Arial" w:cs="Arial"/>
              <w:bCs/>
              <w:sz w:val="18"/>
              <w:szCs w:val="18"/>
            </w:rPr>
            <w:t xml:space="preserve"> </w:t>
          </w:r>
          <w:r w:rsidRPr="00AD4327">
            <w:rPr>
              <w:rStyle w:val="Numrodepage"/>
              <w:rFonts w:ascii="Arial" w:hAnsi="Arial" w:cs="Arial"/>
              <w:bCs/>
              <w:sz w:val="18"/>
              <w:szCs w:val="18"/>
            </w:rPr>
            <w:t>de</w:t>
          </w:r>
          <w:r>
            <w:rPr>
              <w:rStyle w:val="Numrodepage"/>
              <w:rFonts w:ascii="Arial" w:hAnsi="Arial" w:cs="Arial"/>
              <w:bCs/>
              <w:sz w:val="18"/>
              <w:szCs w:val="18"/>
            </w:rPr>
            <w:t xml:space="preserve"> </w:t>
          </w:r>
          <w:r w:rsidRPr="00AD4327">
            <w:rPr>
              <w:rStyle w:val="Numrodepage"/>
              <w:rFonts w:ascii="Arial" w:hAnsi="Arial" w:cs="Arial"/>
              <w:bCs/>
              <w:sz w:val="18"/>
              <w:szCs w:val="18"/>
            </w:rPr>
            <w:fldChar w:fldCharType="begin"/>
          </w:r>
          <w:r w:rsidRPr="00AD4327">
            <w:rPr>
              <w:rStyle w:val="Numrodepage"/>
              <w:rFonts w:ascii="Arial" w:hAnsi="Arial" w:cs="Arial"/>
              <w:bCs/>
              <w:sz w:val="18"/>
              <w:szCs w:val="18"/>
            </w:rPr>
            <w:instrText xml:space="preserve"> NUMPAGES </w:instrText>
          </w:r>
          <w:r w:rsidRPr="00AD4327">
            <w:rPr>
              <w:rStyle w:val="Numrodepage"/>
              <w:rFonts w:ascii="Arial" w:hAnsi="Arial" w:cs="Arial"/>
              <w:bCs/>
              <w:sz w:val="18"/>
              <w:szCs w:val="18"/>
            </w:rPr>
            <w:fldChar w:fldCharType="separate"/>
          </w:r>
          <w:r w:rsidR="0088349D">
            <w:rPr>
              <w:rStyle w:val="Numrodepage"/>
              <w:rFonts w:ascii="Arial" w:hAnsi="Arial" w:cs="Arial"/>
              <w:bCs/>
              <w:noProof/>
              <w:sz w:val="18"/>
              <w:szCs w:val="18"/>
            </w:rPr>
            <w:t>84</w:t>
          </w:r>
          <w:r w:rsidRPr="00AD4327">
            <w:rPr>
              <w:rStyle w:val="Numrodepage"/>
              <w:rFonts w:ascii="Arial" w:hAnsi="Arial" w:cs="Arial"/>
              <w:bCs/>
              <w:sz w:val="18"/>
              <w:szCs w:val="18"/>
            </w:rPr>
            <w:fldChar w:fldCharType="end"/>
          </w:r>
        </w:p>
        <w:p w14:paraId="275563C0" w14:textId="77777777" w:rsidR="002B1D2C" w:rsidRPr="00AD4327" w:rsidRDefault="002B1D2C" w:rsidP="00F15225">
          <w:pPr>
            <w:pStyle w:val="En-tte"/>
            <w:rPr>
              <w:rStyle w:val="Numrodepage"/>
              <w:rFonts w:ascii="Arial" w:hAnsi="Arial" w:cs="Arial"/>
              <w:bCs/>
              <w:sz w:val="18"/>
              <w:szCs w:val="18"/>
            </w:rPr>
          </w:pPr>
          <w:r>
            <w:rPr>
              <w:rStyle w:val="Numrodepage"/>
              <w:rFonts w:ascii="Arial" w:hAnsi="Arial" w:cs="Arial"/>
              <w:bCs/>
              <w:sz w:val="18"/>
              <w:szCs w:val="18"/>
            </w:rPr>
            <w:t xml:space="preserve">Révision:  </w:t>
          </w:r>
          <w:r w:rsidRPr="00AD4327">
            <w:rPr>
              <w:rStyle w:val="Numrodepage"/>
              <w:rFonts w:ascii="Arial" w:hAnsi="Arial" w:cs="Arial"/>
              <w:bCs/>
              <w:sz w:val="18"/>
              <w:szCs w:val="18"/>
            </w:rPr>
            <w:t xml:space="preserve"> 00</w:t>
          </w:r>
        </w:p>
        <w:p w14:paraId="11E086B5" w14:textId="77777777" w:rsidR="002B1D2C" w:rsidRPr="00AD4327" w:rsidRDefault="002B1D2C" w:rsidP="00F15225">
          <w:pPr>
            <w:pStyle w:val="En-tte"/>
            <w:tabs>
              <w:tab w:val="left" w:pos="1823"/>
            </w:tabs>
            <w:rPr>
              <w:sz w:val="20"/>
              <w:szCs w:val="20"/>
            </w:rPr>
          </w:pPr>
          <w:r w:rsidRPr="00AD4327">
            <w:rPr>
              <w:rFonts w:ascii="Arial" w:hAnsi="Arial" w:cs="Arial"/>
              <w:sz w:val="18"/>
              <w:szCs w:val="18"/>
            </w:rPr>
            <w:t xml:space="preserve">Date: </w:t>
          </w:r>
          <w:r>
            <w:rPr>
              <w:rFonts w:ascii="Arial" w:hAnsi="Arial" w:cs="Arial"/>
              <w:sz w:val="18"/>
              <w:szCs w:val="18"/>
            </w:rPr>
            <w:t xml:space="preserve">        15</w:t>
          </w:r>
          <w:r w:rsidRPr="00AD4327">
            <w:rPr>
              <w:rFonts w:ascii="Arial" w:hAnsi="Arial" w:cs="Arial"/>
              <w:sz w:val="18"/>
              <w:szCs w:val="18"/>
            </w:rPr>
            <w:t>/0</w:t>
          </w:r>
          <w:r>
            <w:rPr>
              <w:rFonts w:ascii="Arial" w:hAnsi="Arial" w:cs="Arial"/>
              <w:sz w:val="18"/>
              <w:szCs w:val="18"/>
            </w:rPr>
            <w:t>7/2020</w:t>
          </w:r>
        </w:p>
      </w:tc>
    </w:tr>
  </w:tbl>
  <w:p w14:paraId="29B1939D" w14:textId="77777777" w:rsidR="002B1D2C" w:rsidRDefault="002B1D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A2A"/>
    <w:multiLevelType w:val="hybridMultilevel"/>
    <w:tmpl w:val="74125494"/>
    <w:lvl w:ilvl="0" w:tplc="BB2AB27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F5360"/>
    <w:multiLevelType w:val="hybridMultilevel"/>
    <w:tmpl w:val="CD3E54C6"/>
    <w:lvl w:ilvl="0" w:tplc="B73A9F2C">
      <w:start w:val="27"/>
      <w:numFmt w:val="lowerLetter"/>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CF1394D"/>
    <w:multiLevelType w:val="hybridMultilevel"/>
    <w:tmpl w:val="E6D88202"/>
    <w:lvl w:ilvl="0" w:tplc="8DFA2162">
      <w:start w:val="1"/>
      <w:numFmt w:val="lowerLetter"/>
      <w:lvlText w:val="(%1)"/>
      <w:lvlJc w:val="left"/>
      <w:pPr>
        <w:ind w:left="1068"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 w15:restartNumberingAfterBreak="0">
    <w:nsid w:val="0F02624E"/>
    <w:multiLevelType w:val="hybridMultilevel"/>
    <w:tmpl w:val="E710E966"/>
    <w:lvl w:ilvl="0" w:tplc="8128717A">
      <w:start w:val="6"/>
      <w:numFmt w:val="lowerLetter"/>
      <w:lvlText w:val="(%1)"/>
      <w:lvlJc w:val="left"/>
      <w:pPr>
        <w:ind w:left="1080" w:hanging="360"/>
      </w:pPr>
      <w:rPr>
        <w:rFonts w:hint="default"/>
        <w:b w:val="0"/>
        <w:color w:val="0000F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27829CE"/>
    <w:multiLevelType w:val="hybridMultilevel"/>
    <w:tmpl w:val="E994920A"/>
    <w:lvl w:ilvl="0" w:tplc="84EA88C2">
      <w:start w:val="1"/>
      <w:numFmt w:val="bullet"/>
      <w:lvlText w:val=""/>
      <w:lvlJc w:val="left"/>
      <w:pPr>
        <w:ind w:left="360" w:hanging="360"/>
      </w:pPr>
      <w:rPr>
        <w:rFonts w:ascii="Symbol" w:eastAsiaTheme="minorHAnsi" w:hAnsi="Symbol" w:cstheme="minorBidi" w:hint="default"/>
      </w:rPr>
    </w:lvl>
    <w:lvl w:ilvl="1" w:tplc="2C0C0003" w:tentative="1">
      <w:start w:val="1"/>
      <w:numFmt w:val="bullet"/>
      <w:lvlText w:val="o"/>
      <w:lvlJc w:val="left"/>
      <w:pPr>
        <w:ind w:left="1080" w:hanging="360"/>
      </w:pPr>
      <w:rPr>
        <w:rFonts w:ascii="Courier New" w:hAnsi="Courier New" w:cs="Courier New"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5" w15:restartNumberingAfterBreak="0">
    <w:nsid w:val="1BB10F50"/>
    <w:multiLevelType w:val="hybridMultilevel"/>
    <w:tmpl w:val="22D23BBA"/>
    <w:lvl w:ilvl="0" w:tplc="86C49448">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6" w15:restartNumberingAfterBreak="0">
    <w:nsid w:val="1F414194"/>
    <w:multiLevelType w:val="hybridMultilevel"/>
    <w:tmpl w:val="1332A446"/>
    <w:lvl w:ilvl="0" w:tplc="206673E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F76E3"/>
    <w:multiLevelType w:val="hybridMultilevel"/>
    <w:tmpl w:val="85E08044"/>
    <w:lvl w:ilvl="0" w:tplc="450434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B67659"/>
    <w:multiLevelType w:val="hybridMultilevel"/>
    <w:tmpl w:val="21A40A52"/>
    <w:lvl w:ilvl="0" w:tplc="EE92D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43F3"/>
    <w:multiLevelType w:val="hybridMultilevel"/>
    <w:tmpl w:val="20A8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71D2A"/>
    <w:multiLevelType w:val="hybridMultilevel"/>
    <w:tmpl w:val="1AE63192"/>
    <w:lvl w:ilvl="0" w:tplc="04090017">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1" w15:restartNumberingAfterBreak="0">
    <w:nsid w:val="2FB03630"/>
    <w:multiLevelType w:val="hybridMultilevel"/>
    <w:tmpl w:val="3E94FE88"/>
    <w:lvl w:ilvl="0" w:tplc="79B0D7A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D4E29F7"/>
    <w:multiLevelType w:val="hybridMultilevel"/>
    <w:tmpl w:val="4118AE4E"/>
    <w:lvl w:ilvl="0" w:tplc="4EA46A00">
      <w:start w:val="1"/>
      <w:numFmt w:val="decimal"/>
      <w:lvlText w:val="(%1)"/>
      <w:lvlJc w:val="left"/>
      <w:pPr>
        <w:ind w:left="1068" w:hanging="360"/>
      </w:pPr>
      <w:rPr>
        <w:rFonts w:hint="default"/>
      </w:rPr>
    </w:lvl>
    <w:lvl w:ilvl="1" w:tplc="8AAA40B2">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96B5275"/>
    <w:multiLevelType w:val="hybridMultilevel"/>
    <w:tmpl w:val="3F32F00A"/>
    <w:lvl w:ilvl="0" w:tplc="8DFA21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2462B4"/>
    <w:multiLevelType w:val="hybridMultilevel"/>
    <w:tmpl w:val="24CE6E7E"/>
    <w:lvl w:ilvl="0" w:tplc="87EE33BC">
      <w:start w:val="1"/>
      <w:numFmt w:val="lowerLetter"/>
      <w:lvlText w:val="(%1)"/>
      <w:lvlJc w:val="left"/>
      <w:pPr>
        <w:ind w:left="1770" w:hanging="360"/>
      </w:pPr>
      <w:rPr>
        <w:rFonts w:hint="default"/>
        <w:b/>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5" w15:restartNumberingAfterBreak="0">
    <w:nsid w:val="4B3C7D87"/>
    <w:multiLevelType w:val="hybridMultilevel"/>
    <w:tmpl w:val="F056D4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194B90"/>
    <w:multiLevelType w:val="hybridMultilevel"/>
    <w:tmpl w:val="50A05882"/>
    <w:lvl w:ilvl="0" w:tplc="EE92D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35AFA"/>
    <w:multiLevelType w:val="hybridMultilevel"/>
    <w:tmpl w:val="10B40914"/>
    <w:lvl w:ilvl="0" w:tplc="8DFA2162">
      <w:start w:val="1"/>
      <w:numFmt w:val="lowerLetter"/>
      <w:lvlText w:val="(%1)"/>
      <w:lvlJc w:val="left"/>
      <w:pPr>
        <w:ind w:left="720" w:hanging="360"/>
      </w:pPr>
      <w:rPr>
        <w:rFonts w:hint="default"/>
      </w:rPr>
    </w:lvl>
    <w:lvl w:ilvl="1" w:tplc="C79C29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01119"/>
    <w:multiLevelType w:val="hybridMultilevel"/>
    <w:tmpl w:val="9E640D66"/>
    <w:lvl w:ilvl="0" w:tplc="71E4C154">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B8179A"/>
    <w:multiLevelType w:val="hybridMultilevel"/>
    <w:tmpl w:val="DFA43138"/>
    <w:lvl w:ilvl="0" w:tplc="EE6AFC7E">
      <w:start w:val="1"/>
      <w:numFmt w:val="decimal"/>
      <w:lvlText w:val="(%1)"/>
      <w:lvlJc w:val="left"/>
      <w:pPr>
        <w:ind w:left="928" w:hanging="360"/>
      </w:pPr>
      <w:rPr>
        <w:rFonts w:hint="default"/>
      </w:rPr>
    </w:lvl>
    <w:lvl w:ilvl="1" w:tplc="9EA22FE2">
      <w:start w:val="1"/>
      <w:numFmt w:val="lowerLetter"/>
      <w:lvlText w:val="(%2)"/>
      <w:lvlJc w:val="left"/>
      <w:pPr>
        <w:ind w:left="1663" w:hanging="375"/>
      </w:pPr>
      <w:rPr>
        <w:rFonts w:hint="default"/>
      </w:r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0" w15:restartNumberingAfterBreak="0">
    <w:nsid w:val="56BF3886"/>
    <w:multiLevelType w:val="hybridMultilevel"/>
    <w:tmpl w:val="56BCF5EE"/>
    <w:lvl w:ilvl="0" w:tplc="8DFA2162">
      <w:start w:val="1"/>
      <w:numFmt w:val="lowerLetter"/>
      <w:lvlText w:val="(%1)"/>
      <w:lvlJc w:val="left"/>
      <w:pPr>
        <w:ind w:left="720" w:hanging="360"/>
      </w:pPr>
      <w:rPr>
        <w:rFonts w:hint="default"/>
      </w:rPr>
    </w:lvl>
    <w:lvl w:ilvl="1" w:tplc="8DFA216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9F0799"/>
    <w:multiLevelType w:val="hybridMultilevel"/>
    <w:tmpl w:val="FEAA4EEC"/>
    <w:lvl w:ilvl="0" w:tplc="1BE0A8DA">
      <w:start w:val="1"/>
      <w:numFmt w:val="decimal"/>
      <w:lvlText w:val="(%1)"/>
      <w:lvlJc w:val="left"/>
      <w:pPr>
        <w:ind w:left="720" w:hanging="360"/>
      </w:pPr>
      <w:rPr>
        <w:rFonts w:hint="default"/>
      </w:rPr>
    </w:lvl>
    <w:lvl w:ilvl="1" w:tplc="38A80C26">
      <w:start w:val="1"/>
      <w:numFmt w:val="lowerLetter"/>
      <w:lvlText w:val="(%2)"/>
      <w:lvlJc w:val="left"/>
      <w:pPr>
        <w:ind w:left="36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6802B4"/>
    <w:multiLevelType w:val="hybridMultilevel"/>
    <w:tmpl w:val="8CA89622"/>
    <w:lvl w:ilvl="0" w:tplc="8DFA21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957D80"/>
    <w:multiLevelType w:val="hybridMultilevel"/>
    <w:tmpl w:val="DC845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6478CC"/>
    <w:multiLevelType w:val="hybridMultilevel"/>
    <w:tmpl w:val="188E56D8"/>
    <w:lvl w:ilvl="0" w:tplc="79B0D7AE">
      <w:start w:val="1"/>
      <w:numFmt w:val="decimal"/>
      <w:lvlText w:val="(%1)"/>
      <w:lvlJc w:val="left"/>
      <w:pPr>
        <w:ind w:left="1788" w:hanging="360"/>
      </w:pPr>
      <w:rPr>
        <w:rFonts w:hint="default"/>
      </w:rPr>
    </w:lvl>
    <w:lvl w:ilvl="1" w:tplc="EAC4252E">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706E0A26"/>
    <w:multiLevelType w:val="hybridMultilevel"/>
    <w:tmpl w:val="046ACA4A"/>
    <w:lvl w:ilvl="0" w:tplc="8DFA2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7711C"/>
    <w:multiLevelType w:val="hybridMultilevel"/>
    <w:tmpl w:val="FEB02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F3678"/>
    <w:multiLevelType w:val="hybridMultilevel"/>
    <w:tmpl w:val="8F5C3A5C"/>
    <w:lvl w:ilvl="0" w:tplc="8DFA21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3F113E"/>
    <w:multiLevelType w:val="hybridMultilevel"/>
    <w:tmpl w:val="7632D442"/>
    <w:lvl w:ilvl="0" w:tplc="3A1E0A90">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9" w15:restartNumberingAfterBreak="0">
    <w:nsid w:val="7F4D0373"/>
    <w:multiLevelType w:val="hybridMultilevel"/>
    <w:tmpl w:val="1CE26A72"/>
    <w:lvl w:ilvl="0" w:tplc="F350E7EE">
      <w:start w:val="2"/>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12"/>
  </w:num>
  <w:num w:numId="5">
    <w:abstractNumId w:val="15"/>
  </w:num>
  <w:num w:numId="6">
    <w:abstractNumId w:val="24"/>
  </w:num>
  <w:num w:numId="7">
    <w:abstractNumId w:val="19"/>
  </w:num>
  <w:num w:numId="8">
    <w:abstractNumId w:val="2"/>
  </w:num>
  <w:num w:numId="9">
    <w:abstractNumId w:val="27"/>
  </w:num>
  <w:num w:numId="10">
    <w:abstractNumId w:val="11"/>
  </w:num>
  <w:num w:numId="11">
    <w:abstractNumId w:val="6"/>
  </w:num>
  <w:num w:numId="12">
    <w:abstractNumId w:val="13"/>
  </w:num>
  <w:num w:numId="13">
    <w:abstractNumId w:val="21"/>
  </w:num>
  <w:num w:numId="14">
    <w:abstractNumId w:val="17"/>
  </w:num>
  <w:num w:numId="15">
    <w:abstractNumId w:val="26"/>
  </w:num>
  <w:num w:numId="16">
    <w:abstractNumId w:val="9"/>
  </w:num>
  <w:num w:numId="17">
    <w:abstractNumId w:val="8"/>
  </w:num>
  <w:num w:numId="18">
    <w:abstractNumId w:val="16"/>
  </w:num>
  <w:num w:numId="19">
    <w:abstractNumId w:val="10"/>
  </w:num>
  <w:num w:numId="20">
    <w:abstractNumId w:val="3"/>
  </w:num>
  <w:num w:numId="21">
    <w:abstractNumId w:val="14"/>
  </w:num>
  <w:num w:numId="22">
    <w:abstractNumId w:val="1"/>
  </w:num>
  <w:num w:numId="23">
    <w:abstractNumId w:val="0"/>
  </w:num>
  <w:num w:numId="24">
    <w:abstractNumId w:val="28"/>
  </w:num>
  <w:num w:numId="25">
    <w:abstractNumId w:val="5"/>
  </w:num>
  <w:num w:numId="26">
    <w:abstractNumId w:val="4"/>
  </w:num>
  <w:num w:numId="27">
    <w:abstractNumId w:val="29"/>
  </w:num>
  <w:num w:numId="28">
    <w:abstractNumId w:val="7"/>
  </w:num>
  <w:num w:numId="29">
    <w:abstractNumId w:val="18"/>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C9"/>
    <w:rsid w:val="00004E75"/>
    <w:rsid w:val="00007B27"/>
    <w:rsid w:val="00011004"/>
    <w:rsid w:val="00012F21"/>
    <w:rsid w:val="0001617C"/>
    <w:rsid w:val="000275B4"/>
    <w:rsid w:val="00031459"/>
    <w:rsid w:val="000314AE"/>
    <w:rsid w:val="000325EF"/>
    <w:rsid w:val="0004412F"/>
    <w:rsid w:val="00045548"/>
    <w:rsid w:val="00047E4A"/>
    <w:rsid w:val="00061097"/>
    <w:rsid w:val="00065257"/>
    <w:rsid w:val="00065EC6"/>
    <w:rsid w:val="000670C4"/>
    <w:rsid w:val="000704F8"/>
    <w:rsid w:val="00070FA2"/>
    <w:rsid w:val="000728B7"/>
    <w:rsid w:val="000749A8"/>
    <w:rsid w:val="00084348"/>
    <w:rsid w:val="00091F82"/>
    <w:rsid w:val="000923DE"/>
    <w:rsid w:val="00094D14"/>
    <w:rsid w:val="000A456D"/>
    <w:rsid w:val="000B0BB8"/>
    <w:rsid w:val="000B12E6"/>
    <w:rsid w:val="000B5BDC"/>
    <w:rsid w:val="000C5FE4"/>
    <w:rsid w:val="000C692B"/>
    <w:rsid w:val="000D0646"/>
    <w:rsid w:val="000D5D59"/>
    <w:rsid w:val="000D7515"/>
    <w:rsid w:val="000D7953"/>
    <w:rsid w:val="000E05E6"/>
    <w:rsid w:val="000E540F"/>
    <w:rsid w:val="000E5C28"/>
    <w:rsid w:val="00104746"/>
    <w:rsid w:val="00105521"/>
    <w:rsid w:val="00106C73"/>
    <w:rsid w:val="0011084F"/>
    <w:rsid w:val="0011235A"/>
    <w:rsid w:val="0011351E"/>
    <w:rsid w:val="00116426"/>
    <w:rsid w:val="001177C4"/>
    <w:rsid w:val="00125890"/>
    <w:rsid w:val="00126A1C"/>
    <w:rsid w:val="001317D6"/>
    <w:rsid w:val="00134058"/>
    <w:rsid w:val="0013537A"/>
    <w:rsid w:val="0013569B"/>
    <w:rsid w:val="00136BE0"/>
    <w:rsid w:val="0014589D"/>
    <w:rsid w:val="00146270"/>
    <w:rsid w:val="0014719C"/>
    <w:rsid w:val="00151086"/>
    <w:rsid w:val="001565EC"/>
    <w:rsid w:val="00162547"/>
    <w:rsid w:val="001676D9"/>
    <w:rsid w:val="00171B21"/>
    <w:rsid w:val="00174BC6"/>
    <w:rsid w:val="001769E5"/>
    <w:rsid w:val="00177B85"/>
    <w:rsid w:val="001811F7"/>
    <w:rsid w:val="001849F9"/>
    <w:rsid w:val="00184DE0"/>
    <w:rsid w:val="001912F7"/>
    <w:rsid w:val="0019453A"/>
    <w:rsid w:val="001959DA"/>
    <w:rsid w:val="001A17AB"/>
    <w:rsid w:val="001C06B0"/>
    <w:rsid w:val="001D1CC2"/>
    <w:rsid w:val="001D25EC"/>
    <w:rsid w:val="001D5836"/>
    <w:rsid w:val="001E27C1"/>
    <w:rsid w:val="001E5B60"/>
    <w:rsid w:val="001E631C"/>
    <w:rsid w:val="001E75BF"/>
    <w:rsid w:val="001F0A3B"/>
    <w:rsid w:val="001F4CBC"/>
    <w:rsid w:val="001F69C0"/>
    <w:rsid w:val="002057A2"/>
    <w:rsid w:val="00206BDE"/>
    <w:rsid w:val="00207065"/>
    <w:rsid w:val="00211186"/>
    <w:rsid w:val="00212C06"/>
    <w:rsid w:val="00214396"/>
    <w:rsid w:val="00216A82"/>
    <w:rsid w:val="00221CFB"/>
    <w:rsid w:val="00223CEF"/>
    <w:rsid w:val="0022595F"/>
    <w:rsid w:val="00230C76"/>
    <w:rsid w:val="00231E69"/>
    <w:rsid w:val="002349DB"/>
    <w:rsid w:val="0023667E"/>
    <w:rsid w:val="002373D1"/>
    <w:rsid w:val="0024408A"/>
    <w:rsid w:val="002446F9"/>
    <w:rsid w:val="00244ED5"/>
    <w:rsid w:val="00246610"/>
    <w:rsid w:val="00247178"/>
    <w:rsid w:val="00251DB6"/>
    <w:rsid w:val="00257BDD"/>
    <w:rsid w:val="002651E5"/>
    <w:rsid w:val="0026765E"/>
    <w:rsid w:val="002732AA"/>
    <w:rsid w:val="002738EA"/>
    <w:rsid w:val="00274AAA"/>
    <w:rsid w:val="0028497F"/>
    <w:rsid w:val="002855D6"/>
    <w:rsid w:val="002961C9"/>
    <w:rsid w:val="002A4D34"/>
    <w:rsid w:val="002A68B1"/>
    <w:rsid w:val="002A75B6"/>
    <w:rsid w:val="002A7F6B"/>
    <w:rsid w:val="002B0B12"/>
    <w:rsid w:val="002B18AC"/>
    <w:rsid w:val="002B1D2C"/>
    <w:rsid w:val="002B458E"/>
    <w:rsid w:val="002C09D4"/>
    <w:rsid w:val="002C29B2"/>
    <w:rsid w:val="002C3355"/>
    <w:rsid w:val="002C5E4B"/>
    <w:rsid w:val="002D02E0"/>
    <w:rsid w:val="002D0D22"/>
    <w:rsid w:val="002D1030"/>
    <w:rsid w:val="002D4CFD"/>
    <w:rsid w:val="002D6D9A"/>
    <w:rsid w:val="002E197B"/>
    <w:rsid w:val="002E1DEF"/>
    <w:rsid w:val="002F5604"/>
    <w:rsid w:val="002F73A0"/>
    <w:rsid w:val="00304A7E"/>
    <w:rsid w:val="00304EE9"/>
    <w:rsid w:val="00305BFA"/>
    <w:rsid w:val="00311E65"/>
    <w:rsid w:val="00315692"/>
    <w:rsid w:val="00321071"/>
    <w:rsid w:val="00321607"/>
    <w:rsid w:val="00327D94"/>
    <w:rsid w:val="0034015C"/>
    <w:rsid w:val="00340C61"/>
    <w:rsid w:val="003466E5"/>
    <w:rsid w:val="00346F31"/>
    <w:rsid w:val="00353B03"/>
    <w:rsid w:val="00354376"/>
    <w:rsid w:val="00355129"/>
    <w:rsid w:val="00355713"/>
    <w:rsid w:val="00355EDD"/>
    <w:rsid w:val="0036181E"/>
    <w:rsid w:val="00363A21"/>
    <w:rsid w:val="003667FF"/>
    <w:rsid w:val="003767F5"/>
    <w:rsid w:val="003817A6"/>
    <w:rsid w:val="00381BE6"/>
    <w:rsid w:val="00384742"/>
    <w:rsid w:val="00384832"/>
    <w:rsid w:val="003855F0"/>
    <w:rsid w:val="00386D3B"/>
    <w:rsid w:val="00394415"/>
    <w:rsid w:val="00394634"/>
    <w:rsid w:val="00394C2F"/>
    <w:rsid w:val="003A61E1"/>
    <w:rsid w:val="003A639B"/>
    <w:rsid w:val="003B5CAB"/>
    <w:rsid w:val="003D0053"/>
    <w:rsid w:val="003D0CCD"/>
    <w:rsid w:val="003D593E"/>
    <w:rsid w:val="003F3AC5"/>
    <w:rsid w:val="003F7181"/>
    <w:rsid w:val="00401A65"/>
    <w:rsid w:val="00403392"/>
    <w:rsid w:val="00406830"/>
    <w:rsid w:val="00411CCD"/>
    <w:rsid w:val="00416670"/>
    <w:rsid w:val="004220B5"/>
    <w:rsid w:val="00425383"/>
    <w:rsid w:val="00430A22"/>
    <w:rsid w:val="004329DA"/>
    <w:rsid w:val="00434476"/>
    <w:rsid w:val="00434C30"/>
    <w:rsid w:val="00435B9D"/>
    <w:rsid w:val="0043638B"/>
    <w:rsid w:val="004428C4"/>
    <w:rsid w:val="004434D2"/>
    <w:rsid w:val="00451123"/>
    <w:rsid w:val="00453EC1"/>
    <w:rsid w:val="004631F7"/>
    <w:rsid w:val="00477195"/>
    <w:rsid w:val="004808DE"/>
    <w:rsid w:val="004843F5"/>
    <w:rsid w:val="00485DAA"/>
    <w:rsid w:val="00487A31"/>
    <w:rsid w:val="00492AB5"/>
    <w:rsid w:val="004A2C0B"/>
    <w:rsid w:val="004A5C03"/>
    <w:rsid w:val="004B02D3"/>
    <w:rsid w:val="004B4BB6"/>
    <w:rsid w:val="004C6144"/>
    <w:rsid w:val="004D3D47"/>
    <w:rsid w:val="004D5E1C"/>
    <w:rsid w:val="004D7A3F"/>
    <w:rsid w:val="004E011B"/>
    <w:rsid w:val="004E1224"/>
    <w:rsid w:val="004E18CD"/>
    <w:rsid w:val="004E2699"/>
    <w:rsid w:val="004E3705"/>
    <w:rsid w:val="004E4239"/>
    <w:rsid w:val="004F44D6"/>
    <w:rsid w:val="004F4D3F"/>
    <w:rsid w:val="00503A43"/>
    <w:rsid w:val="00503C5F"/>
    <w:rsid w:val="0050521C"/>
    <w:rsid w:val="00512026"/>
    <w:rsid w:val="005132C0"/>
    <w:rsid w:val="00521A3E"/>
    <w:rsid w:val="00530666"/>
    <w:rsid w:val="005310F7"/>
    <w:rsid w:val="00531993"/>
    <w:rsid w:val="00532CD2"/>
    <w:rsid w:val="00534713"/>
    <w:rsid w:val="00540249"/>
    <w:rsid w:val="005416BC"/>
    <w:rsid w:val="00550287"/>
    <w:rsid w:val="00550DEE"/>
    <w:rsid w:val="00552B7E"/>
    <w:rsid w:val="00555776"/>
    <w:rsid w:val="005570DB"/>
    <w:rsid w:val="00557B91"/>
    <w:rsid w:val="00564AEE"/>
    <w:rsid w:val="00564F4A"/>
    <w:rsid w:val="0056560E"/>
    <w:rsid w:val="00566DFA"/>
    <w:rsid w:val="00567E11"/>
    <w:rsid w:val="005701EA"/>
    <w:rsid w:val="00582DB2"/>
    <w:rsid w:val="00586434"/>
    <w:rsid w:val="00590BB3"/>
    <w:rsid w:val="005915CE"/>
    <w:rsid w:val="00596EB5"/>
    <w:rsid w:val="005A1A2E"/>
    <w:rsid w:val="005A37D7"/>
    <w:rsid w:val="005A6654"/>
    <w:rsid w:val="005B08C9"/>
    <w:rsid w:val="005B480E"/>
    <w:rsid w:val="005B594C"/>
    <w:rsid w:val="005B675C"/>
    <w:rsid w:val="005B6CD2"/>
    <w:rsid w:val="005B70F4"/>
    <w:rsid w:val="005C7631"/>
    <w:rsid w:val="005D10EE"/>
    <w:rsid w:val="005D5923"/>
    <w:rsid w:val="005E0329"/>
    <w:rsid w:val="005E64A4"/>
    <w:rsid w:val="005E7572"/>
    <w:rsid w:val="005E772E"/>
    <w:rsid w:val="005F09AE"/>
    <w:rsid w:val="005F368A"/>
    <w:rsid w:val="005F4975"/>
    <w:rsid w:val="00600053"/>
    <w:rsid w:val="00605AF5"/>
    <w:rsid w:val="00611DCA"/>
    <w:rsid w:val="006224D8"/>
    <w:rsid w:val="00623152"/>
    <w:rsid w:val="006233D3"/>
    <w:rsid w:val="006264B4"/>
    <w:rsid w:val="00630116"/>
    <w:rsid w:val="006342CF"/>
    <w:rsid w:val="0064304A"/>
    <w:rsid w:val="0064375B"/>
    <w:rsid w:val="00644E5F"/>
    <w:rsid w:val="006469CE"/>
    <w:rsid w:val="0065791A"/>
    <w:rsid w:val="0066242F"/>
    <w:rsid w:val="00662625"/>
    <w:rsid w:val="00665EC2"/>
    <w:rsid w:val="00666975"/>
    <w:rsid w:val="00667082"/>
    <w:rsid w:val="0067096D"/>
    <w:rsid w:val="0067520B"/>
    <w:rsid w:val="006821FF"/>
    <w:rsid w:val="006865D1"/>
    <w:rsid w:val="00695918"/>
    <w:rsid w:val="00695DD6"/>
    <w:rsid w:val="006A0463"/>
    <w:rsid w:val="006A2366"/>
    <w:rsid w:val="006A41C2"/>
    <w:rsid w:val="006A709E"/>
    <w:rsid w:val="006B228A"/>
    <w:rsid w:val="006B2303"/>
    <w:rsid w:val="006B6871"/>
    <w:rsid w:val="006B73F9"/>
    <w:rsid w:val="006C33F6"/>
    <w:rsid w:val="006D0584"/>
    <w:rsid w:val="006D2CF4"/>
    <w:rsid w:val="006D4573"/>
    <w:rsid w:val="006D6300"/>
    <w:rsid w:val="006E0CAF"/>
    <w:rsid w:val="006E3137"/>
    <w:rsid w:val="006E7797"/>
    <w:rsid w:val="006F2A8D"/>
    <w:rsid w:val="006F3D1C"/>
    <w:rsid w:val="006F4C56"/>
    <w:rsid w:val="006F5669"/>
    <w:rsid w:val="00700139"/>
    <w:rsid w:val="00701F2D"/>
    <w:rsid w:val="00704240"/>
    <w:rsid w:val="00706D03"/>
    <w:rsid w:val="007147B2"/>
    <w:rsid w:val="007160DE"/>
    <w:rsid w:val="0072094B"/>
    <w:rsid w:val="00722D69"/>
    <w:rsid w:val="007319A8"/>
    <w:rsid w:val="00732028"/>
    <w:rsid w:val="00733516"/>
    <w:rsid w:val="0073408F"/>
    <w:rsid w:val="00735476"/>
    <w:rsid w:val="00742967"/>
    <w:rsid w:val="00742BC1"/>
    <w:rsid w:val="0074303A"/>
    <w:rsid w:val="00754F93"/>
    <w:rsid w:val="007560C9"/>
    <w:rsid w:val="00756D6F"/>
    <w:rsid w:val="0076208E"/>
    <w:rsid w:val="00763953"/>
    <w:rsid w:val="00764C1F"/>
    <w:rsid w:val="007701E5"/>
    <w:rsid w:val="007713D8"/>
    <w:rsid w:val="00774C36"/>
    <w:rsid w:val="0077583B"/>
    <w:rsid w:val="00775EC0"/>
    <w:rsid w:val="0078042C"/>
    <w:rsid w:val="007829DA"/>
    <w:rsid w:val="00790272"/>
    <w:rsid w:val="007A494C"/>
    <w:rsid w:val="007B2F3E"/>
    <w:rsid w:val="007B62AB"/>
    <w:rsid w:val="007B661E"/>
    <w:rsid w:val="007B72AD"/>
    <w:rsid w:val="007C23C7"/>
    <w:rsid w:val="007C4FF7"/>
    <w:rsid w:val="007D29B6"/>
    <w:rsid w:val="007D4929"/>
    <w:rsid w:val="007D562B"/>
    <w:rsid w:val="007D5707"/>
    <w:rsid w:val="007E1E19"/>
    <w:rsid w:val="007E76B2"/>
    <w:rsid w:val="007F2E7C"/>
    <w:rsid w:val="007F4E7E"/>
    <w:rsid w:val="00803D4C"/>
    <w:rsid w:val="00807B31"/>
    <w:rsid w:val="00815E6D"/>
    <w:rsid w:val="0081671B"/>
    <w:rsid w:val="00817898"/>
    <w:rsid w:val="00820ECA"/>
    <w:rsid w:val="0082501F"/>
    <w:rsid w:val="00826EEF"/>
    <w:rsid w:val="0082713B"/>
    <w:rsid w:val="00833FC8"/>
    <w:rsid w:val="0083448D"/>
    <w:rsid w:val="00834956"/>
    <w:rsid w:val="008452CF"/>
    <w:rsid w:val="008466BB"/>
    <w:rsid w:val="008512FE"/>
    <w:rsid w:val="00852BB0"/>
    <w:rsid w:val="00856938"/>
    <w:rsid w:val="008577CC"/>
    <w:rsid w:val="00861757"/>
    <w:rsid w:val="008631A3"/>
    <w:rsid w:val="00865144"/>
    <w:rsid w:val="00865AC2"/>
    <w:rsid w:val="00870895"/>
    <w:rsid w:val="00883136"/>
    <w:rsid w:val="0088349D"/>
    <w:rsid w:val="0088622E"/>
    <w:rsid w:val="008869E0"/>
    <w:rsid w:val="008953D6"/>
    <w:rsid w:val="00895425"/>
    <w:rsid w:val="00896F49"/>
    <w:rsid w:val="008A1BE2"/>
    <w:rsid w:val="008A6DEB"/>
    <w:rsid w:val="008A721F"/>
    <w:rsid w:val="008B3A00"/>
    <w:rsid w:val="008B50B9"/>
    <w:rsid w:val="008B6CF9"/>
    <w:rsid w:val="008B70D3"/>
    <w:rsid w:val="008C3323"/>
    <w:rsid w:val="008C5407"/>
    <w:rsid w:val="008C5DCB"/>
    <w:rsid w:val="008C77C6"/>
    <w:rsid w:val="008D0FD9"/>
    <w:rsid w:val="008D2382"/>
    <w:rsid w:val="008E067F"/>
    <w:rsid w:val="008E1D11"/>
    <w:rsid w:val="008E287B"/>
    <w:rsid w:val="008E2E71"/>
    <w:rsid w:val="008E6AC0"/>
    <w:rsid w:val="008F1F1A"/>
    <w:rsid w:val="008F79E9"/>
    <w:rsid w:val="009001E3"/>
    <w:rsid w:val="00900442"/>
    <w:rsid w:val="00902CA6"/>
    <w:rsid w:val="00905DC5"/>
    <w:rsid w:val="00911D9B"/>
    <w:rsid w:val="00914DFC"/>
    <w:rsid w:val="00915870"/>
    <w:rsid w:val="00915A5C"/>
    <w:rsid w:val="00917249"/>
    <w:rsid w:val="00923D47"/>
    <w:rsid w:val="00925D14"/>
    <w:rsid w:val="00926050"/>
    <w:rsid w:val="009305CC"/>
    <w:rsid w:val="009312CA"/>
    <w:rsid w:val="009315DC"/>
    <w:rsid w:val="009360F7"/>
    <w:rsid w:val="00936EC8"/>
    <w:rsid w:val="00941778"/>
    <w:rsid w:val="00942B86"/>
    <w:rsid w:val="00947296"/>
    <w:rsid w:val="00947633"/>
    <w:rsid w:val="00953B45"/>
    <w:rsid w:val="0095590D"/>
    <w:rsid w:val="0096058B"/>
    <w:rsid w:val="00960F0B"/>
    <w:rsid w:val="00962DDE"/>
    <w:rsid w:val="009648EA"/>
    <w:rsid w:val="00982F4B"/>
    <w:rsid w:val="00991748"/>
    <w:rsid w:val="00997314"/>
    <w:rsid w:val="009A1231"/>
    <w:rsid w:val="009A6CA8"/>
    <w:rsid w:val="009B3642"/>
    <w:rsid w:val="009B50E2"/>
    <w:rsid w:val="009B5552"/>
    <w:rsid w:val="009B75F6"/>
    <w:rsid w:val="009C08AA"/>
    <w:rsid w:val="009D0239"/>
    <w:rsid w:val="009D5A0F"/>
    <w:rsid w:val="009E27CD"/>
    <w:rsid w:val="009E3DAD"/>
    <w:rsid w:val="009E6EBB"/>
    <w:rsid w:val="009F141B"/>
    <w:rsid w:val="009F43E6"/>
    <w:rsid w:val="009F5137"/>
    <w:rsid w:val="009F5418"/>
    <w:rsid w:val="00A056E5"/>
    <w:rsid w:val="00A11506"/>
    <w:rsid w:val="00A11B73"/>
    <w:rsid w:val="00A15356"/>
    <w:rsid w:val="00A15731"/>
    <w:rsid w:val="00A15DA9"/>
    <w:rsid w:val="00A16A47"/>
    <w:rsid w:val="00A175FF"/>
    <w:rsid w:val="00A17724"/>
    <w:rsid w:val="00A201D5"/>
    <w:rsid w:val="00A23D33"/>
    <w:rsid w:val="00A26A5C"/>
    <w:rsid w:val="00A345EB"/>
    <w:rsid w:val="00A426A3"/>
    <w:rsid w:val="00A427CB"/>
    <w:rsid w:val="00A560B2"/>
    <w:rsid w:val="00A62A87"/>
    <w:rsid w:val="00A7741A"/>
    <w:rsid w:val="00A80A4C"/>
    <w:rsid w:val="00A81B83"/>
    <w:rsid w:val="00A906F6"/>
    <w:rsid w:val="00A96E47"/>
    <w:rsid w:val="00AA036B"/>
    <w:rsid w:val="00AA225A"/>
    <w:rsid w:val="00AA2BE8"/>
    <w:rsid w:val="00AA4141"/>
    <w:rsid w:val="00AA47FA"/>
    <w:rsid w:val="00AB2BF1"/>
    <w:rsid w:val="00AB2DE6"/>
    <w:rsid w:val="00AB30E4"/>
    <w:rsid w:val="00AB3955"/>
    <w:rsid w:val="00AB49A3"/>
    <w:rsid w:val="00AC0D89"/>
    <w:rsid w:val="00AC356D"/>
    <w:rsid w:val="00AC5C84"/>
    <w:rsid w:val="00AC6896"/>
    <w:rsid w:val="00AC7288"/>
    <w:rsid w:val="00AD6A98"/>
    <w:rsid w:val="00AD7549"/>
    <w:rsid w:val="00AE0BF3"/>
    <w:rsid w:val="00AE1209"/>
    <w:rsid w:val="00AE439A"/>
    <w:rsid w:val="00AE659A"/>
    <w:rsid w:val="00AE7ACD"/>
    <w:rsid w:val="00AF1B51"/>
    <w:rsid w:val="00AF2FF6"/>
    <w:rsid w:val="00AF5B25"/>
    <w:rsid w:val="00B01C18"/>
    <w:rsid w:val="00B02917"/>
    <w:rsid w:val="00B13B55"/>
    <w:rsid w:val="00B25799"/>
    <w:rsid w:val="00B408AE"/>
    <w:rsid w:val="00B4301B"/>
    <w:rsid w:val="00B440AD"/>
    <w:rsid w:val="00B44C5C"/>
    <w:rsid w:val="00B50861"/>
    <w:rsid w:val="00B52CA3"/>
    <w:rsid w:val="00B55379"/>
    <w:rsid w:val="00B6192B"/>
    <w:rsid w:val="00B625FA"/>
    <w:rsid w:val="00B66D3D"/>
    <w:rsid w:val="00B67F13"/>
    <w:rsid w:val="00B755F9"/>
    <w:rsid w:val="00B7639D"/>
    <w:rsid w:val="00B76496"/>
    <w:rsid w:val="00B828B1"/>
    <w:rsid w:val="00B83B99"/>
    <w:rsid w:val="00B84955"/>
    <w:rsid w:val="00B85720"/>
    <w:rsid w:val="00B92B63"/>
    <w:rsid w:val="00B96C4E"/>
    <w:rsid w:val="00BA1CDB"/>
    <w:rsid w:val="00BA3D6F"/>
    <w:rsid w:val="00BA6EC1"/>
    <w:rsid w:val="00BB00F4"/>
    <w:rsid w:val="00BB0B2E"/>
    <w:rsid w:val="00BC1729"/>
    <w:rsid w:val="00BC2D7A"/>
    <w:rsid w:val="00BC35CB"/>
    <w:rsid w:val="00BC53DF"/>
    <w:rsid w:val="00BC57D3"/>
    <w:rsid w:val="00BC5847"/>
    <w:rsid w:val="00BE47AB"/>
    <w:rsid w:val="00BE4B64"/>
    <w:rsid w:val="00BE6B3A"/>
    <w:rsid w:val="00BF1FCC"/>
    <w:rsid w:val="00BF4BE8"/>
    <w:rsid w:val="00BF54EA"/>
    <w:rsid w:val="00BF6EC4"/>
    <w:rsid w:val="00C03237"/>
    <w:rsid w:val="00C050CD"/>
    <w:rsid w:val="00C2011C"/>
    <w:rsid w:val="00C2059F"/>
    <w:rsid w:val="00C20F4D"/>
    <w:rsid w:val="00C2448F"/>
    <w:rsid w:val="00C30ACE"/>
    <w:rsid w:val="00C360B5"/>
    <w:rsid w:val="00C3709B"/>
    <w:rsid w:val="00C371AD"/>
    <w:rsid w:val="00C3788E"/>
    <w:rsid w:val="00C477CD"/>
    <w:rsid w:val="00C51952"/>
    <w:rsid w:val="00C54CAE"/>
    <w:rsid w:val="00C54D0B"/>
    <w:rsid w:val="00C55188"/>
    <w:rsid w:val="00C55D40"/>
    <w:rsid w:val="00C6039E"/>
    <w:rsid w:val="00C62BD4"/>
    <w:rsid w:val="00C71068"/>
    <w:rsid w:val="00C75931"/>
    <w:rsid w:val="00C84379"/>
    <w:rsid w:val="00C858DA"/>
    <w:rsid w:val="00C86401"/>
    <w:rsid w:val="00C93D67"/>
    <w:rsid w:val="00CA00C5"/>
    <w:rsid w:val="00CA08A8"/>
    <w:rsid w:val="00CA14A5"/>
    <w:rsid w:val="00CA627B"/>
    <w:rsid w:val="00CA771D"/>
    <w:rsid w:val="00CA7883"/>
    <w:rsid w:val="00CB3D45"/>
    <w:rsid w:val="00CB4DE2"/>
    <w:rsid w:val="00CB6F00"/>
    <w:rsid w:val="00CC6069"/>
    <w:rsid w:val="00CD3A44"/>
    <w:rsid w:val="00CD4A88"/>
    <w:rsid w:val="00CD4DA2"/>
    <w:rsid w:val="00CD64CD"/>
    <w:rsid w:val="00CE1044"/>
    <w:rsid w:val="00CF3FBA"/>
    <w:rsid w:val="00CF5CD6"/>
    <w:rsid w:val="00CF6CB1"/>
    <w:rsid w:val="00D02493"/>
    <w:rsid w:val="00D03A92"/>
    <w:rsid w:val="00D03FF8"/>
    <w:rsid w:val="00D040D9"/>
    <w:rsid w:val="00D05B05"/>
    <w:rsid w:val="00D05EA2"/>
    <w:rsid w:val="00D07E82"/>
    <w:rsid w:val="00D120A0"/>
    <w:rsid w:val="00D12B7F"/>
    <w:rsid w:val="00D147D3"/>
    <w:rsid w:val="00D21DBE"/>
    <w:rsid w:val="00D25FFE"/>
    <w:rsid w:val="00D320A8"/>
    <w:rsid w:val="00D37694"/>
    <w:rsid w:val="00D40936"/>
    <w:rsid w:val="00D4148E"/>
    <w:rsid w:val="00D4478C"/>
    <w:rsid w:val="00D46266"/>
    <w:rsid w:val="00D464D8"/>
    <w:rsid w:val="00D46963"/>
    <w:rsid w:val="00D52FA9"/>
    <w:rsid w:val="00D54879"/>
    <w:rsid w:val="00D55725"/>
    <w:rsid w:val="00D5703C"/>
    <w:rsid w:val="00D63CB6"/>
    <w:rsid w:val="00D642A7"/>
    <w:rsid w:val="00D671EA"/>
    <w:rsid w:val="00D74C02"/>
    <w:rsid w:val="00D77713"/>
    <w:rsid w:val="00D82AE5"/>
    <w:rsid w:val="00D937AF"/>
    <w:rsid w:val="00D955FD"/>
    <w:rsid w:val="00D964FA"/>
    <w:rsid w:val="00D9666E"/>
    <w:rsid w:val="00DA0C37"/>
    <w:rsid w:val="00DB4AA2"/>
    <w:rsid w:val="00DB7395"/>
    <w:rsid w:val="00DC0CFD"/>
    <w:rsid w:val="00DC13F8"/>
    <w:rsid w:val="00DC23C9"/>
    <w:rsid w:val="00DC2CCF"/>
    <w:rsid w:val="00DC40FB"/>
    <w:rsid w:val="00DC4C49"/>
    <w:rsid w:val="00DC62B4"/>
    <w:rsid w:val="00DC677D"/>
    <w:rsid w:val="00DD5ACC"/>
    <w:rsid w:val="00DE0447"/>
    <w:rsid w:val="00DE04E4"/>
    <w:rsid w:val="00DE44B6"/>
    <w:rsid w:val="00DE7B9A"/>
    <w:rsid w:val="00DF1C7B"/>
    <w:rsid w:val="00DF3A8A"/>
    <w:rsid w:val="00DF53BC"/>
    <w:rsid w:val="00DF6B6B"/>
    <w:rsid w:val="00E014DF"/>
    <w:rsid w:val="00E11BA1"/>
    <w:rsid w:val="00E14EDD"/>
    <w:rsid w:val="00E16CCC"/>
    <w:rsid w:val="00E23281"/>
    <w:rsid w:val="00E24849"/>
    <w:rsid w:val="00E2559A"/>
    <w:rsid w:val="00E25782"/>
    <w:rsid w:val="00E30275"/>
    <w:rsid w:val="00E31F3E"/>
    <w:rsid w:val="00E32DB8"/>
    <w:rsid w:val="00E331FA"/>
    <w:rsid w:val="00E35991"/>
    <w:rsid w:val="00E3605B"/>
    <w:rsid w:val="00E46384"/>
    <w:rsid w:val="00E46EDA"/>
    <w:rsid w:val="00E52A6F"/>
    <w:rsid w:val="00E57A23"/>
    <w:rsid w:val="00E609E6"/>
    <w:rsid w:val="00E61453"/>
    <w:rsid w:val="00E628C3"/>
    <w:rsid w:val="00E62B7A"/>
    <w:rsid w:val="00E70AE7"/>
    <w:rsid w:val="00E72485"/>
    <w:rsid w:val="00E7296E"/>
    <w:rsid w:val="00E73BAA"/>
    <w:rsid w:val="00E750DF"/>
    <w:rsid w:val="00E77043"/>
    <w:rsid w:val="00E84DB4"/>
    <w:rsid w:val="00E962C9"/>
    <w:rsid w:val="00E96480"/>
    <w:rsid w:val="00E97C56"/>
    <w:rsid w:val="00EA11F1"/>
    <w:rsid w:val="00EA5B51"/>
    <w:rsid w:val="00EA5B6A"/>
    <w:rsid w:val="00EB3ED3"/>
    <w:rsid w:val="00EC12A4"/>
    <w:rsid w:val="00ED0D46"/>
    <w:rsid w:val="00ED7CBE"/>
    <w:rsid w:val="00EE09B3"/>
    <w:rsid w:val="00EE3F42"/>
    <w:rsid w:val="00EE65A2"/>
    <w:rsid w:val="00EF0F00"/>
    <w:rsid w:val="00EF23B7"/>
    <w:rsid w:val="00EF3685"/>
    <w:rsid w:val="00EF43C9"/>
    <w:rsid w:val="00EF6773"/>
    <w:rsid w:val="00F05560"/>
    <w:rsid w:val="00F073E7"/>
    <w:rsid w:val="00F077B9"/>
    <w:rsid w:val="00F12051"/>
    <w:rsid w:val="00F15225"/>
    <w:rsid w:val="00F26CB1"/>
    <w:rsid w:val="00F2744A"/>
    <w:rsid w:val="00F304E2"/>
    <w:rsid w:val="00F317FF"/>
    <w:rsid w:val="00F32D45"/>
    <w:rsid w:val="00F37B6F"/>
    <w:rsid w:val="00F40FBF"/>
    <w:rsid w:val="00F4635A"/>
    <w:rsid w:val="00F46D68"/>
    <w:rsid w:val="00F52C63"/>
    <w:rsid w:val="00F54A65"/>
    <w:rsid w:val="00F616A7"/>
    <w:rsid w:val="00F67728"/>
    <w:rsid w:val="00F67E31"/>
    <w:rsid w:val="00F74267"/>
    <w:rsid w:val="00F74577"/>
    <w:rsid w:val="00F85668"/>
    <w:rsid w:val="00F862A5"/>
    <w:rsid w:val="00F87BA6"/>
    <w:rsid w:val="00F9738C"/>
    <w:rsid w:val="00F9761E"/>
    <w:rsid w:val="00FB5247"/>
    <w:rsid w:val="00FC254F"/>
    <w:rsid w:val="00FD3E49"/>
    <w:rsid w:val="00FD559B"/>
    <w:rsid w:val="00FD79EF"/>
    <w:rsid w:val="00FE2C1E"/>
    <w:rsid w:val="00FF280A"/>
    <w:rsid w:val="00FF324C"/>
    <w:rsid w:val="00FF35F5"/>
    <w:rsid w:val="00FF57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F08E4"/>
  <w15:docId w15:val="{605B97A0-D684-4172-8159-A4C33FB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56"/>
  </w:style>
  <w:style w:type="paragraph" w:styleId="Titre1">
    <w:name w:val="heading 1"/>
    <w:next w:val="Normal"/>
    <w:link w:val="Titre1Car"/>
    <w:uiPriority w:val="9"/>
    <w:qFormat/>
    <w:rsid w:val="00790272"/>
    <w:pPr>
      <w:keepNext/>
      <w:keepLines/>
      <w:spacing w:after="452" w:line="265" w:lineRule="auto"/>
      <w:ind w:left="10" w:hanging="10"/>
      <w:jc w:val="center"/>
      <w:outlineLvl w:val="0"/>
    </w:pPr>
    <w:rPr>
      <w:rFonts w:ascii="Calibri" w:eastAsia="Calibri" w:hAnsi="Calibri" w:cs="Calibri"/>
      <w:b/>
      <w:color w:val="000000"/>
      <w:lang w:eastAsia="fr-FR"/>
    </w:rPr>
  </w:style>
  <w:style w:type="paragraph" w:styleId="Titre2">
    <w:name w:val="heading 2"/>
    <w:next w:val="Normal"/>
    <w:link w:val="Titre2Car"/>
    <w:uiPriority w:val="9"/>
    <w:unhideWhenUsed/>
    <w:qFormat/>
    <w:rsid w:val="00790272"/>
    <w:pPr>
      <w:keepNext/>
      <w:keepLines/>
      <w:spacing w:after="127" w:line="268" w:lineRule="auto"/>
      <w:ind w:left="10" w:hanging="10"/>
      <w:outlineLvl w:val="1"/>
    </w:pPr>
    <w:rPr>
      <w:rFonts w:ascii="Calibri" w:eastAsia="Calibri" w:hAnsi="Calibri" w:cs="Calibri"/>
      <w:b/>
      <w:color w:val="000000"/>
      <w:lang w:eastAsia="fr-FR"/>
    </w:rPr>
  </w:style>
  <w:style w:type="paragraph" w:styleId="Titre3">
    <w:name w:val="heading 3"/>
    <w:basedOn w:val="Normal"/>
    <w:next w:val="Normal"/>
    <w:link w:val="Titre3Car"/>
    <w:uiPriority w:val="9"/>
    <w:unhideWhenUsed/>
    <w:qFormat/>
    <w:rsid w:val="000B0B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08C9"/>
    <w:pPr>
      <w:spacing w:after="0" w:line="240" w:lineRule="auto"/>
    </w:pPr>
  </w:style>
  <w:style w:type="paragraph" w:customStyle="1" w:styleId="Default">
    <w:name w:val="Default"/>
    <w:rsid w:val="0065791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3537A"/>
    <w:pPr>
      <w:tabs>
        <w:tab w:val="center" w:pos="4153"/>
        <w:tab w:val="right" w:pos="8306"/>
      </w:tabs>
      <w:spacing w:after="0" w:line="240" w:lineRule="auto"/>
    </w:pPr>
  </w:style>
  <w:style w:type="character" w:customStyle="1" w:styleId="En-tteCar">
    <w:name w:val="En-tête Car"/>
    <w:basedOn w:val="Policepardfaut"/>
    <w:link w:val="En-tte"/>
    <w:uiPriority w:val="99"/>
    <w:rsid w:val="0013537A"/>
  </w:style>
  <w:style w:type="paragraph" w:styleId="Pieddepage">
    <w:name w:val="footer"/>
    <w:basedOn w:val="Normal"/>
    <w:link w:val="PieddepageCar"/>
    <w:uiPriority w:val="99"/>
    <w:unhideWhenUsed/>
    <w:rsid w:val="0013537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3537A"/>
  </w:style>
  <w:style w:type="character" w:styleId="Numrodepage">
    <w:name w:val="page number"/>
    <w:basedOn w:val="Policepardfaut"/>
    <w:rsid w:val="0013537A"/>
  </w:style>
  <w:style w:type="paragraph" w:styleId="Textedebulles">
    <w:name w:val="Balloon Text"/>
    <w:basedOn w:val="Normal"/>
    <w:link w:val="TextedebullesCar"/>
    <w:uiPriority w:val="99"/>
    <w:semiHidden/>
    <w:unhideWhenUsed/>
    <w:rsid w:val="0013537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537A"/>
    <w:rPr>
      <w:rFonts w:ascii="Lucida Grande" w:hAnsi="Lucida Grande" w:cs="Lucida Grande"/>
      <w:sz w:val="18"/>
      <w:szCs w:val="18"/>
    </w:rPr>
  </w:style>
  <w:style w:type="character" w:customStyle="1" w:styleId="Titre1Car">
    <w:name w:val="Titre 1 Car"/>
    <w:basedOn w:val="Policepardfaut"/>
    <w:link w:val="Titre1"/>
    <w:uiPriority w:val="9"/>
    <w:rsid w:val="00790272"/>
    <w:rPr>
      <w:rFonts w:ascii="Calibri" w:eastAsia="Calibri" w:hAnsi="Calibri" w:cs="Calibri"/>
      <w:b/>
      <w:color w:val="000000"/>
      <w:lang w:eastAsia="fr-FR"/>
    </w:rPr>
  </w:style>
  <w:style w:type="character" w:customStyle="1" w:styleId="Titre2Car">
    <w:name w:val="Titre 2 Car"/>
    <w:basedOn w:val="Policepardfaut"/>
    <w:link w:val="Titre2"/>
    <w:uiPriority w:val="9"/>
    <w:rsid w:val="00790272"/>
    <w:rPr>
      <w:rFonts w:ascii="Calibri" w:eastAsia="Calibri" w:hAnsi="Calibri" w:cs="Calibri"/>
      <w:b/>
      <w:color w:val="000000"/>
      <w:lang w:eastAsia="fr-FR"/>
    </w:rPr>
  </w:style>
  <w:style w:type="table" w:customStyle="1" w:styleId="TableGrid">
    <w:name w:val="TableGrid"/>
    <w:rsid w:val="00790272"/>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790272"/>
    <w:pPr>
      <w:spacing w:after="144" w:line="248" w:lineRule="auto"/>
      <w:ind w:left="720" w:hanging="10"/>
      <w:contextualSpacing/>
      <w:jc w:val="both"/>
    </w:pPr>
    <w:rPr>
      <w:rFonts w:ascii="Calibri" w:eastAsia="Calibri" w:hAnsi="Calibri" w:cs="Calibri"/>
      <w:color w:val="000000"/>
      <w:lang w:eastAsia="fr-FR"/>
    </w:rPr>
  </w:style>
  <w:style w:type="table" w:styleId="Grilledutableau">
    <w:name w:val="Table Grid"/>
    <w:basedOn w:val="TableauNormal"/>
    <w:uiPriority w:val="59"/>
    <w:rsid w:val="007902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2">
    <w:name w:val="toc 2"/>
    <w:basedOn w:val="Normal"/>
    <w:next w:val="Normal"/>
    <w:autoRedefine/>
    <w:unhideWhenUsed/>
    <w:rsid w:val="00790272"/>
    <w:pPr>
      <w:spacing w:before="240" w:after="240" w:line="360" w:lineRule="auto"/>
      <w:ind w:firstLine="488"/>
      <w:jc w:val="center"/>
    </w:pPr>
    <w:rPr>
      <w:rFonts w:ascii="Arial" w:eastAsia="Times New Roman" w:hAnsi="Arial" w:cs="Arial"/>
      <w:b/>
      <w:bCs/>
      <w:smallCaps/>
      <w:sz w:val="28"/>
      <w:szCs w:val="28"/>
      <w:lang w:val="en-GB"/>
    </w:rPr>
  </w:style>
  <w:style w:type="character" w:customStyle="1" w:styleId="SansinterligneCar">
    <w:name w:val="Sans interligne Car"/>
    <w:basedOn w:val="Policepardfaut"/>
    <w:link w:val="Sansinterligne"/>
    <w:uiPriority w:val="1"/>
    <w:rsid w:val="00790272"/>
  </w:style>
  <w:style w:type="paragraph" w:styleId="Rvision">
    <w:name w:val="Revision"/>
    <w:hidden/>
    <w:uiPriority w:val="99"/>
    <w:semiHidden/>
    <w:rsid w:val="00790272"/>
    <w:pPr>
      <w:spacing w:after="0" w:line="240" w:lineRule="auto"/>
    </w:pPr>
    <w:rPr>
      <w:rFonts w:ascii="Calibri" w:eastAsia="Calibri" w:hAnsi="Calibri" w:cs="Calibri"/>
      <w:color w:val="000000"/>
      <w:lang w:eastAsia="fr-FR"/>
    </w:rPr>
  </w:style>
  <w:style w:type="paragraph" w:styleId="PrformatHTML">
    <w:name w:val="HTML Preformatted"/>
    <w:basedOn w:val="Normal"/>
    <w:link w:val="PrformatHTMLCar"/>
    <w:uiPriority w:val="99"/>
    <w:unhideWhenUsed/>
    <w:rsid w:val="0073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33516"/>
    <w:rPr>
      <w:rFonts w:ascii="Courier New" w:eastAsia="Times New Roman" w:hAnsi="Courier New" w:cs="Courier New"/>
      <w:sz w:val="20"/>
      <w:szCs w:val="20"/>
      <w:lang w:eastAsia="fr-FR"/>
    </w:rPr>
  </w:style>
  <w:style w:type="character" w:customStyle="1" w:styleId="y2iqfc">
    <w:name w:val="y2iqfc"/>
    <w:basedOn w:val="Policepardfaut"/>
    <w:rsid w:val="004B4BB6"/>
  </w:style>
  <w:style w:type="character" w:customStyle="1" w:styleId="Titre3Car">
    <w:name w:val="Titre 3 Car"/>
    <w:basedOn w:val="Policepardfaut"/>
    <w:link w:val="Titre3"/>
    <w:uiPriority w:val="9"/>
    <w:rsid w:val="000B0BB8"/>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E30275"/>
    <w:rPr>
      <w:b/>
      <w:bCs/>
    </w:rPr>
  </w:style>
  <w:style w:type="character" w:styleId="Lienhypertexte">
    <w:name w:val="Hyperlink"/>
    <w:basedOn w:val="Policepardfaut"/>
    <w:uiPriority w:val="99"/>
    <w:semiHidden/>
    <w:unhideWhenUsed/>
    <w:rsid w:val="00E30275"/>
    <w:rPr>
      <w:color w:val="0000FF"/>
      <w:u w:val="single"/>
    </w:rPr>
  </w:style>
  <w:style w:type="paragraph" w:styleId="NormalWeb">
    <w:name w:val="Normal (Web)"/>
    <w:basedOn w:val="Normal"/>
    <w:uiPriority w:val="99"/>
    <w:semiHidden/>
    <w:unhideWhenUsed/>
    <w:rsid w:val="006752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336">
      <w:bodyDiv w:val="1"/>
      <w:marLeft w:val="0"/>
      <w:marRight w:val="0"/>
      <w:marTop w:val="0"/>
      <w:marBottom w:val="0"/>
      <w:divBdr>
        <w:top w:val="none" w:sz="0" w:space="0" w:color="auto"/>
        <w:left w:val="none" w:sz="0" w:space="0" w:color="auto"/>
        <w:bottom w:val="none" w:sz="0" w:space="0" w:color="auto"/>
        <w:right w:val="none" w:sz="0" w:space="0" w:color="auto"/>
      </w:divBdr>
    </w:div>
    <w:div w:id="82145831">
      <w:bodyDiv w:val="1"/>
      <w:marLeft w:val="0"/>
      <w:marRight w:val="0"/>
      <w:marTop w:val="0"/>
      <w:marBottom w:val="0"/>
      <w:divBdr>
        <w:top w:val="none" w:sz="0" w:space="0" w:color="auto"/>
        <w:left w:val="none" w:sz="0" w:space="0" w:color="auto"/>
        <w:bottom w:val="none" w:sz="0" w:space="0" w:color="auto"/>
        <w:right w:val="none" w:sz="0" w:space="0" w:color="auto"/>
      </w:divBdr>
    </w:div>
    <w:div w:id="125240287">
      <w:bodyDiv w:val="1"/>
      <w:marLeft w:val="0"/>
      <w:marRight w:val="0"/>
      <w:marTop w:val="0"/>
      <w:marBottom w:val="0"/>
      <w:divBdr>
        <w:top w:val="none" w:sz="0" w:space="0" w:color="auto"/>
        <w:left w:val="none" w:sz="0" w:space="0" w:color="auto"/>
        <w:bottom w:val="none" w:sz="0" w:space="0" w:color="auto"/>
        <w:right w:val="none" w:sz="0" w:space="0" w:color="auto"/>
      </w:divBdr>
    </w:div>
    <w:div w:id="138572275">
      <w:bodyDiv w:val="1"/>
      <w:marLeft w:val="0"/>
      <w:marRight w:val="0"/>
      <w:marTop w:val="0"/>
      <w:marBottom w:val="0"/>
      <w:divBdr>
        <w:top w:val="none" w:sz="0" w:space="0" w:color="auto"/>
        <w:left w:val="none" w:sz="0" w:space="0" w:color="auto"/>
        <w:bottom w:val="none" w:sz="0" w:space="0" w:color="auto"/>
        <w:right w:val="none" w:sz="0" w:space="0" w:color="auto"/>
      </w:divBdr>
    </w:div>
    <w:div w:id="157114643">
      <w:bodyDiv w:val="1"/>
      <w:marLeft w:val="0"/>
      <w:marRight w:val="0"/>
      <w:marTop w:val="0"/>
      <w:marBottom w:val="0"/>
      <w:divBdr>
        <w:top w:val="none" w:sz="0" w:space="0" w:color="auto"/>
        <w:left w:val="none" w:sz="0" w:space="0" w:color="auto"/>
        <w:bottom w:val="none" w:sz="0" w:space="0" w:color="auto"/>
        <w:right w:val="none" w:sz="0" w:space="0" w:color="auto"/>
      </w:divBdr>
    </w:div>
    <w:div w:id="171338673">
      <w:bodyDiv w:val="1"/>
      <w:marLeft w:val="0"/>
      <w:marRight w:val="0"/>
      <w:marTop w:val="0"/>
      <w:marBottom w:val="0"/>
      <w:divBdr>
        <w:top w:val="none" w:sz="0" w:space="0" w:color="auto"/>
        <w:left w:val="none" w:sz="0" w:space="0" w:color="auto"/>
        <w:bottom w:val="none" w:sz="0" w:space="0" w:color="auto"/>
        <w:right w:val="none" w:sz="0" w:space="0" w:color="auto"/>
      </w:divBdr>
    </w:div>
    <w:div w:id="182206850">
      <w:bodyDiv w:val="1"/>
      <w:marLeft w:val="0"/>
      <w:marRight w:val="0"/>
      <w:marTop w:val="0"/>
      <w:marBottom w:val="0"/>
      <w:divBdr>
        <w:top w:val="none" w:sz="0" w:space="0" w:color="auto"/>
        <w:left w:val="none" w:sz="0" w:space="0" w:color="auto"/>
        <w:bottom w:val="none" w:sz="0" w:space="0" w:color="auto"/>
        <w:right w:val="none" w:sz="0" w:space="0" w:color="auto"/>
      </w:divBdr>
      <w:divsChild>
        <w:div w:id="1567837596">
          <w:marLeft w:val="0"/>
          <w:marRight w:val="0"/>
          <w:marTop w:val="0"/>
          <w:marBottom w:val="0"/>
          <w:divBdr>
            <w:top w:val="none" w:sz="0" w:space="0" w:color="auto"/>
            <w:left w:val="none" w:sz="0" w:space="0" w:color="auto"/>
            <w:bottom w:val="none" w:sz="0" w:space="0" w:color="auto"/>
            <w:right w:val="none" w:sz="0" w:space="0" w:color="auto"/>
          </w:divBdr>
        </w:div>
      </w:divsChild>
    </w:div>
    <w:div w:id="193661820">
      <w:bodyDiv w:val="1"/>
      <w:marLeft w:val="0"/>
      <w:marRight w:val="0"/>
      <w:marTop w:val="0"/>
      <w:marBottom w:val="0"/>
      <w:divBdr>
        <w:top w:val="none" w:sz="0" w:space="0" w:color="auto"/>
        <w:left w:val="none" w:sz="0" w:space="0" w:color="auto"/>
        <w:bottom w:val="none" w:sz="0" w:space="0" w:color="auto"/>
        <w:right w:val="none" w:sz="0" w:space="0" w:color="auto"/>
      </w:divBdr>
    </w:div>
    <w:div w:id="216358146">
      <w:bodyDiv w:val="1"/>
      <w:marLeft w:val="0"/>
      <w:marRight w:val="0"/>
      <w:marTop w:val="0"/>
      <w:marBottom w:val="0"/>
      <w:divBdr>
        <w:top w:val="none" w:sz="0" w:space="0" w:color="auto"/>
        <w:left w:val="none" w:sz="0" w:space="0" w:color="auto"/>
        <w:bottom w:val="none" w:sz="0" w:space="0" w:color="auto"/>
        <w:right w:val="none" w:sz="0" w:space="0" w:color="auto"/>
      </w:divBdr>
    </w:div>
    <w:div w:id="226456204">
      <w:bodyDiv w:val="1"/>
      <w:marLeft w:val="0"/>
      <w:marRight w:val="0"/>
      <w:marTop w:val="0"/>
      <w:marBottom w:val="0"/>
      <w:divBdr>
        <w:top w:val="none" w:sz="0" w:space="0" w:color="auto"/>
        <w:left w:val="none" w:sz="0" w:space="0" w:color="auto"/>
        <w:bottom w:val="none" w:sz="0" w:space="0" w:color="auto"/>
        <w:right w:val="none" w:sz="0" w:space="0" w:color="auto"/>
      </w:divBdr>
    </w:div>
    <w:div w:id="240531304">
      <w:bodyDiv w:val="1"/>
      <w:marLeft w:val="0"/>
      <w:marRight w:val="0"/>
      <w:marTop w:val="0"/>
      <w:marBottom w:val="0"/>
      <w:divBdr>
        <w:top w:val="none" w:sz="0" w:space="0" w:color="auto"/>
        <w:left w:val="none" w:sz="0" w:space="0" w:color="auto"/>
        <w:bottom w:val="none" w:sz="0" w:space="0" w:color="auto"/>
        <w:right w:val="none" w:sz="0" w:space="0" w:color="auto"/>
      </w:divBdr>
    </w:div>
    <w:div w:id="242376258">
      <w:bodyDiv w:val="1"/>
      <w:marLeft w:val="0"/>
      <w:marRight w:val="0"/>
      <w:marTop w:val="0"/>
      <w:marBottom w:val="0"/>
      <w:divBdr>
        <w:top w:val="none" w:sz="0" w:space="0" w:color="auto"/>
        <w:left w:val="none" w:sz="0" w:space="0" w:color="auto"/>
        <w:bottom w:val="none" w:sz="0" w:space="0" w:color="auto"/>
        <w:right w:val="none" w:sz="0" w:space="0" w:color="auto"/>
      </w:divBdr>
    </w:div>
    <w:div w:id="244531646">
      <w:bodyDiv w:val="1"/>
      <w:marLeft w:val="0"/>
      <w:marRight w:val="0"/>
      <w:marTop w:val="0"/>
      <w:marBottom w:val="0"/>
      <w:divBdr>
        <w:top w:val="none" w:sz="0" w:space="0" w:color="auto"/>
        <w:left w:val="none" w:sz="0" w:space="0" w:color="auto"/>
        <w:bottom w:val="none" w:sz="0" w:space="0" w:color="auto"/>
        <w:right w:val="none" w:sz="0" w:space="0" w:color="auto"/>
      </w:divBdr>
    </w:div>
    <w:div w:id="347368245">
      <w:bodyDiv w:val="1"/>
      <w:marLeft w:val="0"/>
      <w:marRight w:val="0"/>
      <w:marTop w:val="0"/>
      <w:marBottom w:val="0"/>
      <w:divBdr>
        <w:top w:val="none" w:sz="0" w:space="0" w:color="auto"/>
        <w:left w:val="none" w:sz="0" w:space="0" w:color="auto"/>
        <w:bottom w:val="none" w:sz="0" w:space="0" w:color="auto"/>
        <w:right w:val="none" w:sz="0" w:space="0" w:color="auto"/>
      </w:divBdr>
    </w:div>
    <w:div w:id="451751601">
      <w:bodyDiv w:val="1"/>
      <w:marLeft w:val="0"/>
      <w:marRight w:val="0"/>
      <w:marTop w:val="0"/>
      <w:marBottom w:val="0"/>
      <w:divBdr>
        <w:top w:val="none" w:sz="0" w:space="0" w:color="auto"/>
        <w:left w:val="none" w:sz="0" w:space="0" w:color="auto"/>
        <w:bottom w:val="none" w:sz="0" w:space="0" w:color="auto"/>
        <w:right w:val="none" w:sz="0" w:space="0" w:color="auto"/>
      </w:divBdr>
    </w:div>
    <w:div w:id="462313437">
      <w:bodyDiv w:val="1"/>
      <w:marLeft w:val="0"/>
      <w:marRight w:val="0"/>
      <w:marTop w:val="0"/>
      <w:marBottom w:val="0"/>
      <w:divBdr>
        <w:top w:val="none" w:sz="0" w:space="0" w:color="auto"/>
        <w:left w:val="none" w:sz="0" w:space="0" w:color="auto"/>
        <w:bottom w:val="none" w:sz="0" w:space="0" w:color="auto"/>
        <w:right w:val="none" w:sz="0" w:space="0" w:color="auto"/>
      </w:divBdr>
    </w:div>
    <w:div w:id="490291049">
      <w:bodyDiv w:val="1"/>
      <w:marLeft w:val="0"/>
      <w:marRight w:val="0"/>
      <w:marTop w:val="0"/>
      <w:marBottom w:val="0"/>
      <w:divBdr>
        <w:top w:val="none" w:sz="0" w:space="0" w:color="auto"/>
        <w:left w:val="none" w:sz="0" w:space="0" w:color="auto"/>
        <w:bottom w:val="none" w:sz="0" w:space="0" w:color="auto"/>
        <w:right w:val="none" w:sz="0" w:space="0" w:color="auto"/>
      </w:divBdr>
      <w:divsChild>
        <w:div w:id="1296914762">
          <w:marLeft w:val="0"/>
          <w:marRight w:val="0"/>
          <w:marTop w:val="0"/>
          <w:marBottom w:val="0"/>
          <w:divBdr>
            <w:top w:val="none" w:sz="0" w:space="0" w:color="auto"/>
            <w:left w:val="none" w:sz="0" w:space="0" w:color="auto"/>
            <w:bottom w:val="none" w:sz="0" w:space="0" w:color="auto"/>
            <w:right w:val="none" w:sz="0" w:space="0" w:color="auto"/>
          </w:divBdr>
          <w:divsChild>
            <w:div w:id="2105954038">
              <w:marLeft w:val="0"/>
              <w:marRight w:val="0"/>
              <w:marTop w:val="0"/>
              <w:marBottom w:val="0"/>
              <w:divBdr>
                <w:top w:val="none" w:sz="0" w:space="0" w:color="auto"/>
                <w:left w:val="none" w:sz="0" w:space="0" w:color="auto"/>
                <w:bottom w:val="none" w:sz="0" w:space="0" w:color="auto"/>
                <w:right w:val="none" w:sz="0" w:space="0" w:color="auto"/>
              </w:divBdr>
              <w:divsChild>
                <w:div w:id="1880580256">
                  <w:marLeft w:val="0"/>
                  <w:marRight w:val="0"/>
                  <w:marTop w:val="0"/>
                  <w:marBottom w:val="0"/>
                  <w:divBdr>
                    <w:top w:val="none" w:sz="0" w:space="0" w:color="auto"/>
                    <w:left w:val="none" w:sz="0" w:space="0" w:color="auto"/>
                    <w:bottom w:val="none" w:sz="0" w:space="0" w:color="auto"/>
                    <w:right w:val="none" w:sz="0" w:space="0" w:color="auto"/>
                  </w:divBdr>
                  <w:divsChild>
                    <w:div w:id="9849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758">
      <w:bodyDiv w:val="1"/>
      <w:marLeft w:val="0"/>
      <w:marRight w:val="0"/>
      <w:marTop w:val="0"/>
      <w:marBottom w:val="0"/>
      <w:divBdr>
        <w:top w:val="none" w:sz="0" w:space="0" w:color="auto"/>
        <w:left w:val="none" w:sz="0" w:space="0" w:color="auto"/>
        <w:bottom w:val="none" w:sz="0" w:space="0" w:color="auto"/>
        <w:right w:val="none" w:sz="0" w:space="0" w:color="auto"/>
      </w:divBdr>
    </w:div>
    <w:div w:id="530806905">
      <w:bodyDiv w:val="1"/>
      <w:marLeft w:val="0"/>
      <w:marRight w:val="0"/>
      <w:marTop w:val="0"/>
      <w:marBottom w:val="0"/>
      <w:divBdr>
        <w:top w:val="none" w:sz="0" w:space="0" w:color="auto"/>
        <w:left w:val="none" w:sz="0" w:space="0" w:color="auto"/>
        <w:bottom w:val="none" w:sz="0" w:space="0" w:color="auto"/>
        <w:right w:val="none" w:sz="0" w:space="0" w:color="auto"/>
      </w:divBdr>
    </w:div>
    <w:div w:id="555548744">
      <w:bodyDiv w:val="1"/>
      <w:marLeft w:val="0"/>
      <w:marRight w:val="0"/>
      <w:marTop w:val="0"/>
      <w:marBottom w:val="0"/>
      <w:divBdr>
        <w:top w:val="none" w:sz="0" w:space="0" w:color="auto"/>
        <w:left w:val="none" w:sz="0" w:space="0" w:color="auto"/>
        <w:bottom w:val="none" w:sz="0" w:space="0" w:color="auto"/>
        <w:right w:val="none" w:sz="0" w:space="0" w:color="auto"/>
      </w:divBdr>
      <w:divsChild>
        <w:div w:id="1020396942">
          <w:marLeft w:val="0"/>
          <w:marRight w:val="0"/>
          <w:marTop w:val="0"/>
          <w:marBottom w:val="0"/>
          <w:divBdr>
            <w:top w:val="none" w:sz="0" w:space="0" w:color="auto"/>
            <w:left w:val="none" w:sz="0" w:space="0" w:color="auto"/>
            <w:bottom w:val="none" w:sz="0" w:space="0" w:color="auto"/>
            <w:right w:val="none" w:sz="0" w:space="0" w:color="auto"/>
          </w:divBdr>
        </w:div>
      </w:divsChild>
    </w:div>
    <w:div w:id="627316875">
      <w:bodyDiv w:val="1"/>
      <w:marLeft w:val="0"/>
      <w:marRight w:val="0"/>
      <w:marTop w:val="0"/>
      <w:marBottom w:val="0"/>
      <w:divBdr>
        <w:top w:val="none" w:sz="0" w:space="0" w:color="auto"/>
        <w:left w:val="none" w:sz="0" w:space="0" w:color="auto"/>
        <w:bottom w:val="none" w:sz="0" w:space="0" w:color="auto"/>
        <w:right w:val="none" w:sz="0" w:space="0" w:color="auto"/>
      </w:divBdr>
    </w:div>
    <w:div w:id="647324983">
      <w:bodyDiv w:val="1"/>
      <w:marLeft w:val="0"/>
      <w:marRight w:val="0"/>
      <w:marTop w:val="0"/>
      <w:marBottom w:val="0"/>
      <w:divBdr>
        <w:top w:val="none" w:sz="0" w:space="0" w:color="auto"/>
        <w:left w:val="none" w:sz="0" w:space="0" w:color="auto"/>
        <w:bottom w:val="none" w:sz="0" w:space="0" w:color="auto"/>
        <w:right w:val="none" w:sz="0" w:space="0" w:color="auto"/>
      </w:divBdr>
    </w:div>
    <w:div w:id="692800105">
      <w:bodyDiv w:val="1"/>
      <w:marLeft w:val="0"/>
      <w:marRight w:val="0"/>
      <w:marTop w:val="0"/>
      <w:marBottom w:val="0"/>
      <w:divBdr>
        <w:top w:val="none" w:sz="0" w:space="0" w:color="auto"/>
        <w:left w:val="none" w:sz="0" w:space="0" w:color="auto"/>
        <w:bottom w:val="none" w:sz="0" w:space="0" w:color="auto"/>
        <w:right w:val="none" w:sz="0" w:space="0" w:color="auto"/>
      </w:divBdr>
    </w:div>
    <w:div w:id="702244844">
      <w:bodyDiv w:val="1"/>
      <w:marLeft w:val="0"/>
      <w:marRight w:val="0"/>
      <w:marTop w:val="0"/>
      <w:marBottom w:val="0"/>
      <w:divBdr>
        <w:top w:val="none" w:sz="0" w:space="0" w:color="auto"/>
        <w:left w:val="none" w:sz="0" w:space="0" w:color="auto"/>
        <w:bottom w:val="none" w:sz="0" w:space="0" w:color="auto"/>
        <w:right w:val="none" w:sz="0" w:space="0" w:color="auto"/>
      </w:divBdr>
      <w:divsChild>
        <w:div w:id="1632709994">
          <w:marLeft w:val="0"/>
          <w:marRight w:val="0"/>
          <w:marTop w:val="0"/>
          <w:marBottom w:val="0"/>
          <w:divBdr>
            <w:top w:val="none" w:sz="0" w:space="0" w:color="auto"/>
            <w:left w:val="none" w:sz="0" w:space="0" w:color="auto"/>
            <w:bottom w:val="none" w:sz="0" w:space="0" w:color="auto"/>
            <w:right w:val="none" w:sz="0" w:space="0" w:color="auto"/>
          </w:divBdr>
          <w:divsChild>
            <w:div w:id="1576356558">
              <w:marLeft w:val="-225"/>
              <w:marRight w:val="-225"/>
              <w:marTop w:val="0"/>
              <w:marBottom w:val="0"/>
              <w:divBdr>
                <w:top w:val="none" w:sz="0" w:space="0" w:color="auto"/>
                <w:left w:val="none" w:sz="0" w:space="0" w:color="auto"/>
                <w:bottom w:val="none" w:sz="0" w:space="0" w:color="auto"/>
                <w:right w:val="none" w:sz="0" w:space="0" w:color="auto"/>
              </w:divBdr>
              <w:divsChild>
                <w:div w:id="455375122">
                  <w:marLeft w:val="0"/>
                  <w:marRight w:val="0"/>
                  <w:marTop w:val="0"/>
                  <w:marBottom w:val="0"/>
                  <w:divBdr>
                    <w:top w:val="none" w:sz="0" w:space="31" w:color="auto"/>
                    <w:left w:val="none" w:sz="0" w:space="0" w:color="auto"/>
                    <w:bottom w:val="single" w:sz="6" w:space="30" w:color="E1E1E1"/>
                    <w:right w:val="none" w:sz="0" w:space="0" w:color="auto"/>
                  </w:divBdr>
                </w:div>
              </w:divsChild>
            </w:div>
          </w:divsChild>
        </w:div>
        <w:div w:id="257908927">
          <w:marLeft w:val="0"/>
          <w:marRight w:val="0"/>
          <w:marTop w:val="0"/>
          <w:marBottom w:val="0"/>
          <w:divBdr>
            <w:top w:val="none" w:sz="0" w:space="0" w:color="auto"/>
            <w:left w:val="none" w:sz="0" w:space="0" w:color="auto"/>
            <w:bottom w:val="none" w:sz="0" w:space="0" w:color="auto"/>
            <w:right w:val="none" w:sz="0" w:space="0" w:color="auto"/>
          </w:divBdr>
          <w:divsChild>
            <w:div w:id="1593049896">
              <w:marLeft w:val="-225"/>
              <w:marRight w:val="-225"/>
              <w:marTop w:val="0"/>
              <w:marBottom w:val="0"/>
              <w:divBdr>
                <w:top w:val="none" w:sz="0" w:space="0" w:color="auto"/>
                <w:left w:val="none" w:sz="0" w:space="0" w:color="auto"/>
                <w:bottom w:val="none" w:sz="0" w:space="0" w:color="auto"/>
                <w:right w:val="none" w:sz="0" w:space="0" w:color="auto"/>
              </w:divBdr>
              <w:divsChild>
                <w:div w:id="10388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0888">
      <w:bodyDiv w:val="1"/>
      <w:marLeft w:val="0"/>
      <w:marRight w:val="0"/>
      <w:marTop w:val="0"/>
      <w:marBottom w:val="0"/>
      <w:divBdr>
        <w:top w:val="none" w:sz="0" w:space="0" w:color="auto"/>
        <w:left w:val="none" w:sz="0" w:space="0" w:color="auto"/>
        <w:bottom w:val="none" w:sz="0" w:space="0" w:color="auto"/>
        <w:right w:val="none" w:sz="0" w:space="0" w:color="auto"/>
      </w:divBdr>
      <w:divsChild>
        <w:div w:id="1093665072">
          <w:marLeft w:val="0"/>
          <w:marRight w:val="0"/>
          <w:marTop w:val="0"/>
          <w:marBottom w:val="0"/>
          <w:divBdr>
            <w:top w:val="none" w:sz="0" w:space="0" w:color="auto"/>
            <w:left w:val="none" w:sz="0" w:space="0" w:color="auto"/>
            <w:bottom w:val="none" w:sz="0" w:space="0" w:color="auto"/>
            <w:right w:val="none" w:sz="0" w:space="0" w:color="auto"/>
          </w:divBdr>
          <w:divsChild>
            <w:div w:id="1532456823">
              <w:marLeft w:val="-225"/>
              <w:marRight w:val="-225"/>
              <w:marTop w:val="0"/>
              <w:marBottom w:val="0"/>
              <w:divBdr>
                <w:top w:val="none" w:sz="0" w:space="0" w:color="auto"/>
                <w:left w:val="none" w:sz="0" w:space="0" w:color="auto"/>
                <w:bottom w:val="none" w:sz="0" w:space="0" w:color="auto"/>
                <w:right w:val="none" w:sz="0" w:space="0" w:color="auto"/>
              </w:divBdr>
              <w:divsChild>
                <w:div w:id="1955285530">
                  <w:marLeft w:val="0"/>
                  <w:marRight w:val="0"/>
                  <w:marTop w:val="0"/>
                  <w:marBottom w:val="0"/>
                  <w:divBdr>
                    <w:top w:val="none" w:sz="0" w:space="31" w:color="auto"/>
                    <w:left w:val="none" w:sz="0" w:space="0" w:color="auto"/>
                    <w:bottom w:val="single" w:sz="6" w:space="30" w:color="E1E1E1"/>
                    <w:right w:val="none" w:sz="0" w:space="0" w:color="auto"/>
                  </w:divBdr>
                </w:div>
              </w:divsChild>
            </w:div>
          </w:divsChild>
        </w:div>
        <w:div w:id="1642803878">
          <w:marLeft w:val="0"/>
          <w:marRight w:val="0"/>
          <w:marTop w:val="0"/>
          <w:marBottom w:val="0"/>
          <w:divBdr>
            <w:top w:val="none" w:sz="0" w:space="0" w:color="auto"/>
            <w:left w:val="none" w:sz="0" w:space="0" w:color="auto"/>
            <w:bottom w:val="none" w:sz="0" w:space="0" w:color="auto"/>
            <w:right w:val="none" w:sz="0" w:space="0" w:color="auto"/>
          </w:divBdr>
          <w:divsChild>
            <w:div w:id="520583559">
              <w:marLeft w:val="-225"/>
              <w:marRight w:val="-225"/>
              <w:marTop w:val="0"/>
              <w:marBottom w:val="0"/>
              <w:divBdr>
                <w:top w:val="none" w:sz="0" w:space="0" w:color="auto"/>
                <w:left w:val="none" w:sz="0" w:space="0" w:color="auto"/>
                <w:bottom w:val="none" w:sz="0" w:space="0" w:color="auto"/>
                <w:right w:val="none" w:sz="0" w:space="0" w:color="auto"/>
              </w:divBdr>
              <w:divsChild>
                <w:div w:id="3295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6255">
      <w:bodyDiv w:val="1"/>
      <w:marLeft w:val="0"/>
      <w:marRight w:val="0"/>
      <w:marTop w:val="0"/>
      <w:marBottom w:val="0"/>
      <w:divBdr>
        <w:top w:val="none" w:sz="0" w:space="0" w:color="auto"/>
        <w:left w:val="none" w:sz="0" w:space="0" w:color="auto"/>
        <w:bottom w:val="none" w:sz="0" w:space="0" w:color="auto"/>
        <w:right w:val="none" w:sz="0" w:space="0" w:color="auto"/>
      </w:divBdr>
    </w:div>
    <w:div w:id="839350328">
      <w:bodyDiv w:val="1"/>
      <w:marLeft w:val="0"/>
      <w:marRight w:val="0"/>
      <w:marTop w:val="0"/>
      <w:marBottom w:val="0"/>
      <w:divBdr>
        <w:top w:val="none" w:sz="0" w:space="0" w:color="auto"/>
        <w:left w:val="none" w:sz="0" w:space="0" w:color="auto"/>
        <w:bottom w:val="none" w:sz="0" w:space="0" w:color="auto"/>
        <w:right w:val="none" w:sz="0" w:space="0" w:color="auto"/>
      </w:divBdr>
    </w:div>
    <w:div w:id="898516402">
      <w:bodyDiv w:val="1"/>
      <w:marLeft w:val="0"/>
      <w:marRight w:val="0"/>
      <w:marTop w:val="0"/>
      <w:marBottom w:val="0"/>
      <w:divBdr>
        <w:top w:val="none" w:sz="0" w:space="0" w:color="auto"/>
        <w:left w:val="none" w:sz="0" w:space="0" w:color="auto"/>
        <w:bottom w:val="none" w:sz="0" w:space="0" w:color="auto"/>
        <w:right w:val="none" w:sz="0" w:space="0" w:color="auto"/>
      </w:divBdr>
    </w:div>
    <w:div w:id="902301661">
      <w:bodyDiv w:val="1"/>
      <w:marLeft w:val="0"/>
      <w:marRight w:val="0"/>
      <w:marTop w:val="0"/>
      <w:marBottom w:val="0"/>
      <w:divBdr>
        <w:top w:val="none" w:sz="0" w:space="0" w:color="auto"/>
        <w:left w:val="none" w:sz="0" w:space="0" w:color="auto"/>
        <w:bottom w:val="none" w:sz="0" w:space="0" w:color="auto"/>
        <w:right w:val="none" w:sz="0" w:space="0" w:color="auto"/>
      </w:divBdr>
      <w:divsChild>
        <w:div w:id="1585408723">
          <w:marLeft w:val="0"/>
          <w:marRight w:val="0"/>
          <w:marTop w:val="0"/>
          <w:marBottom w:val="0"/>
          <w:divBdr>
            <w:top w:val="none" w:sz="0" w:space="0" w:color="auto"/>
            <w:left w:val="none" w:sz="0" w:space="0" w:color="auto"/>
            <w:bottom w:val="none" w:sz="0" w:space="0" w:color="auto"/>
            <w:right w:val="none" w:sz="0" w:space="0" w:color="auto"/>
          </w:divBdr>
        </w:div>
      </w:divsChild>
    </w:div>
    <w:div w:id="903493356">
      <w:bodyDiv w:val="1"/>
      <w:marLeft w:val="0"/>
      <w:marRight w:val="0"/>
      <w:marTop w:val="0"/>
      <w:marBottom w:val="0"/>
      <w:divBdr>
        <w:top w:val="none" w:sz="0" w:space="0" w:color="auto"/>
        <w:left w:val="none" w:sz="0" w:space="0" w:color="auto"/>
        <w:bottom w:val="none" w:sz="0" w:space="0" w:color="auto"/>
        <w:right w:val="none" w:sz="0" w:space="0" w:color="auto"/>
      </w:divBdr>
    </w:div>
    <w:div w:id="940259158">
      <w:bodyDiv w:val="1"/>
      <w:marLeft w:val="0"/>
      <w:marRight w:val="0"/>
      <w:marTop w:val="0"/>
      <w:marBottom w:val="0"/>
      <w:divBdr>
        <w:top w:val="none" w:sz="0" w:space="0" w:color="auto"/>
        <w:left w:val="none" w:sz="0" w:space="0" w:color="auto"/>
        <w:bottom w:val="none" w:sz="0" w:space="0" w:color="auto"/>
        <w:right w:val="none" w:sz="0" w:space="0" w:color="auto"/>
      </w:divBdr>
    </w:div>
    <w:div w:id="1022782892">
      <w:bodyDiv w:val="1"/>
      <w:marLeft w:val="0"/>
      <w:marRight w:val="0"/>
      <w:marTop w:val="0"/>
      <w:marBottom w:val="0"/>
      <w:divBdr>
        <w:top w:val="none" w:sz="0" w:space="0" w:color="auto"/>
        <w:left w:val="none" w:sz="0" w:space="0" w:color="auto"/>
        <w:bottom w:val="none" w:sz="0" w:space="0" w:color="auto"/>
        <w:right w:val="none" w:sz="0" w:space="0" w:color="auto"/>
      </w:divBdr>
    </w:div>
    <w:div w:id="1037316822">
      <w:bodyDiv w:val="1"/>
      <w:marLeft w:val="0"/>
      <w:marRight w:val="0"/>
      <w:marTop w:val="0"/>
      <w:marBottom w:val="0"/>
      <w:divBdr>
        <w:top w:val="none" w:sz="0" w:space="0" w:color="auto"/>
        <w:left w:val="none" w:sz="0" w:space="0" w:color="auto"/>
        <w:bottom w:val="none" w:sz="0" w:space="0" w:color="auto"/>
        <w:right w:val="none" w:sz="0" w:space="0" w:color="auto"/>
      </w:divBdr>
    </w:div>
    <w:div w:id="1080565764">
      <w:bodyDiv w:val="1"/>
      <w:marLeft w:val="0"/>
      <w:marRight w:val="0"/>
      <w:marTop w:val="0"/>
      <w:marBottom w:val="0"/>
      <w:divBdr>
        <w:top w:val="none" w:sz="0" w:space="0" w:color="auto"/>
        <w:left w:val="none" w:sz="0" w:space="0" w:color="auto"/>
        <w:bottom w:val="none" w:sz="0" w:space="0" w:color="auto"/>
        <w:right w:val="none" w:sz="0" w:space="0" w:color="auto"/>
      </w:divBdr>
    </w:div>
    <w:div w:id="1087725926">
      <w:bodyDiv w:val="1"/>
      <w:marLeft w:val="0"/>
      <w:marRight w:val="0"/>
      <w:marTop w:val="0"/>
      <w:marBottom w:val="0"/>
      <w:divBdr>
        <w:top w:val="none" w:sz="0" w:space="0" w:color="auto"/>
        <w:left w:val="none" w:sz="0" w:space="0" w:color="auto"/>
        <w:bottom w:val="none" w:sz="0" w:space="0" w:color="auto"/>
        <w:right w:val="none" w:sz="0" w:space="0" w:color="auto"/>
      </w:divBdr>
    </w:div>
    <w:div w:id="1121876463">
      <w:bodyDiv w:val="1"/>
      <w:marLeft w:val="0"/>
      <w:marRight w:val="0"/>
      <w:marTop w:val="0"/>
      <w:marBottom w:val="0"/>
      <w:divBdr>
        <w:top w:val="none" w:sz="0" w:space="0" w:color="auto"/>
        <w:left w:val="none" w:sz="0" w:space="0" w:color="auto"/>
        <w:bottom w:val="none" w:sz="0" w:space="0" w:color="auto"/>
        <w:right w:val="none" w:sz="0" w:space="0" w:color="auto"/>
      </w:divBdr>
    </w:div>
    <w:div w:id="1137532070">
      <w:bodyDiv w:val="1"/>
      <w:marLeft w:val="0"/>
      <w:marRight w:val="0"/>
      <w:marTop w:val="0"/>
      <w:marBottom w:val="0"/>
      <w:divBdr>
        <w:top w:val="none" w:sz="0" w:space="0" w:color="auto"/>
        <w:left w:val="none" w:sz="0" w:space="0" w:color="auto"/>
        <w:bottom w:val="none" w:sz="0" w:space="0" w:color="auto"/>
        <w:right w:val="none" w:sz="0" w:space="0" w:color="auto"/>
      </w:divBdr>
    </w:div>
    <w:div w:id="1138692333">
      <w:bodyDiv w:val="1"/>
      <w:marLeft w:val="0"/>
      <w:marRight w:val="0"/>
      <w:marTop w:val="0"/>
      <w:marBottom w:val="0"/>
      <w:divBdr>
        <w:top w:val="none" w:sz="0" w:space="0" w:color="auto"/>
        <w:left w:val="none" w:sz="0" w:space="0" w:color="auto"/>
        <w:bottom w:val="none" w:sz="0" w:space="0" w:color="auto"/>
        <w:right w:val="none" w:sz="0" w:space="0" w:color="auto"/>
      </w:divBdr>
    </w:div>
    <w:div w:id="1175267516">
      <w:bodyDiv w:val="1"/>
      <w:marLeft w:val="0"/>
      <w:marRight w:val="0"/>
      <w:marTop w:val="0"/>
      <w:marBottom w:val="0"/>
      <w:divBdr>
        <w:top w:val="none" w:sz="0" w:space="0" w:color="auto"/>
        <w:left w:val="none" w:sz="0" w:space="0" w:color="auto"/>
        <w:bottom w:val="none" w:sz="0" w:space="0" w:color="auto"/>
        <w:right w:val="none" w:sz="0" w:space="0" w:color="auto"/>
      </w:divBdr>
    </w:div>
    <w:div w:id="1181316300">
      <w:bodyDiv w:val="1"/>
      <w:marLeft w:val="0"/>
      <w:marRight w:val="0"/>
      <w:marTop w:val="0"/>
      <w:marBottom w:val="0"/>
      <w:divBdr>
        <w:top w:val="none" w:sz="0" w:space="0" w:color="auto"/>
        <w:left w:val="none" w:sz="0" w:space="0" w:color="auto"/>
        <w:bottom w:val="none" w:sz="0" w:space="0" w:color="auto"/>
        <w:right w:val="none" w:sz="0" w:space="0" w:color="auto"/>
      </w:divBdr>
    </w:div>
    <w:div w:id="1215387451">
      <w:bodyDiv w:val="1"/>
      <w:marLeft w:val="0"/>
      <w:marRight w:val="0"/>
      <w:marTop w:val="0"/>
      <w:marBottom w:val="0"/>
      <w:divBdr>
        <w:top w:val="none" w:sz="0" w:space="0" w:color="auto"/>
        <w:left w:val="none" w:sz="0" w:space="0" w:color="auto"/>
        <w:bottom w:val="none" w:sz="0" w:space="0" w:color="auto"/>
        <w:right w:val="none" w:sz="0" w:space="0" w:color="auto"/>
      </w:divBdr>
    </w:div>
    <w:div w:id="1330138533">
      <w:bodyDiv w:val="1"/>
      <w:marLeft w:val="0"/>
      <w:marRight w:val="0"/>
      <w:marTop w:val="0"/>
      <w:marBottom w:val="0"/>
      <w:divBdr>
        <w:top w:val="none" w:sz="0" w:space="0" w:color="auto"/>
        <w:left w:val="none" w:sz="0" w:space="0" w:color="auto"/>
        <w:bottom w:val="none" w:sz="0" w:space="0" w:color="auto"/>
        <w:right w:val="none" w:sz="0" w:space="0" w:color="auto"/>
      </w:divBdr>
    </w:div>
    <w:div w:id="1374382312">
      <w:bodyDiv w:val="1"/>
      <w:marLeft w:val="0"/>
      <w:marRight w:val="0"/>
      <w:marTop w:val="0"/>
      <w:marBottom w:val="0"/>
      <w:divBdr>
        <w:top w:val="none" w:sz="0" w:space="0" w:color="auto"/>
        <w:left w:val="none" w:sz="0" w:space="0" w:color="auto"/>
        <w:bottom w:val="none" w:sz="0" w:space="0" w:color="auto"/>
        <w:right w:val="none" w:sz="0" w:space="0" w:color="auto"/>
      </w:divBdr>
      <w:divsChild>
        <w:div w:id="567568664">
          <w:marLeft w:val="0"/>
          <w:marRight w:val="0"/>
          <w:marTop w:val="0"/>
          <w:marBottom w:val="0"/>
          <w:divBdr>
            <w:top w:val="none" w:sz="0" w:space="0" w:color="auto"/>
            <w:left w:val="none" w:sz="0" w:space="0" w:color="auto"/>
            <w:bottom w:val="none" w:sz="0" w:space="0" w:color="auto"/>
            <w:right w:val="none" w:sz="0" w:space="0" w:color="auto"/>
          </w:divBdr>
          <w:divsChild>
            <w:div w:id="898705882">
              <w:marLeft w:val="0"/>
              <w:marRight w:val="0"/>
              <w:marTop w:val="0"/>
              <w:marBottom w:val="0"/>
              <w:divBdr>
                <w:top w:val="none" w:sz="0" w:space="0" w:color="auto"/>
                <w:left w:val="none" w:sz="0" w:space="0" w:color="auto"/>
                <w:bottom w:val="none" w:sz="0" w:space="0" w:color="auto"/>
                <w:right w:val="none" w:sz="0" w:space="0" w:color="auto"/>
              </w:divBdr>
              <w:divsChild>
                <w:div w:id="2031712970">
                  <w:marLeft w:val="0"/>
                  <w:marRight w:val="0"/>
                  <w:marTop w:val="0"/>
                  <w:marBottom w:val="0"/>
                  <w:divBdr>
                    <w:top w:val="none" w:sz="0" w:space="0" w:color="auto"/>
                    <w:left w:val="none" w:sz="0" w:space="0" w:color="auto"/>
                    <w:bottom w:val="none" w:sz="0" w:space="0" w:color="auto"/>
                    <w:right w:val="none" w:sz="0" w:space="0" w:color="auto"/>
                  </w:divBdr>
                  <w:divsChild>
                    <w:div w:id="4526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9574">
      <w:bodyDiv w:val="1"/>
      <w:marLeft w:val="0"/>
      <w:marRight w:val="0"/>
      <w:marTop w:val="0"/>
      <w:marBottom w:val="0"/>
      <w:divBdr>
        <w:top w:val="none" w:sz="0" w:space="0" w:color="auto"/>
        <w:left w:val="none" w:sz="0" w:space="0" w:color="auto"/>
        <w:bottom w:val="none" w:sz="0" w:space="0" w:color="auto"/>
        <w:right w:val="none" w:sz="0" w:space="0" w:color="auto"/>
      </w:divBdr>
    </w:div>
    <w:div w:id="1406495147">
      <w:bodyDiv w:val="1"/>
      <w:marLeft w:val="0"/>
      <w:marRight w:val="0"/>
      <w:marTop w:val="0"/>
      <w:marBottom w:val="0"/>
      <w:divBdr>
        <w:top w:val="none" w:sz="0" w:space="0" w:color="auto"/>
        <w:left w:val="none" w:sz="0" w:space="0" w:color="auto"/>
        <w:bottom w:val="none" w:sz="0" w:space="0" w:color="auto"/>
        <w:right w:val="none" w:sz="0" w:space="0" w:color="auto"/>
      </w:divBdr>
    </w:div>
    <w:div w:id="1423330638">
      <w:bodyDiv w:val="1"/>
      <w:marLeft w:val="0"/>
      <w:marRight w:val="0"/>
      <w:marTop w:val="0"/>
      <w:marBottom w:val="0"/>
      <w:divBdr>
        <w:top w:val="none" w:sz="0" w:space="0" w:color="auto"/>
        <w:left w:val="none" w:sz="0" w:space="0" w:color="auto"/>
        <w:bottom w:val="none" w:sz="0" w:space="0" w:color="auto"/>
        <w:right w:val="none" w:sz="0" w:space="0" w:color="auto"/>
      </w:divBdr>
    </w:div>
    <w:div w:id="1441071224">
      <w:bodyDiv w:val="1"/>
      <w:marLeft w:val="0"/>
      <w:marRight w:val="0"/>
      <w:marTop w:val="0"/>
      <w:marBottom w:val="0"/>
      <w:divBdr>
        <w:top w:val="none" w:sz="0" w:space="0" w:color="auto"/>
        <w:left w:val="none" w:sz="0" w:space="0" w:color="auto"/>
        <w:bottom w:val="none" w:sz="0" w:space="0" w:color="auto"/>
        <w:right w:val="none" w:sz="0" w:space="0" w:color="auto"/>
      </w:divBdr>
    </w:div>
    <w:div w:id="1466653809">
      <w:bodyDiv w:val="1"/>
      <w:marLeft w:val="0"/>
      <w:marRight w:val="0"/>
      <w:marTop w:val="0"/>
      <w:marBottom w:val="0"/>
      <w:divBdr>
        <w:top w:val="none" w:sz="0" w:space="0" w:color="auto"/>
        <w:left w:val="none" w:sz="0" w:space="0" w:color="auto"/>
        <w:bottom w:val="none" w:sz="0" w:space="0" w:color="auto"/>
        <w:right w:val="none" w:sz="0" w:space="0" w:color="auto"/>
      </w:divBdr>
    </w:div>
    <w:div w:id="1519812482">
      <w:bodyDiv w:val="1"/>
      <w:marLeft w:val="0"/>
      <w:marRight w:val="0"/>
      <w:marTop w:val="0"/>
      <w:marBottom w:val="0"/>
      <w:divBdr>
        <w:top w:val="none" w:sz="0" w:space="0" w:color="auto"/>
        <w:left w:val="none" w:sz="0" w:space="0" w:color="auto"/>
        <w:bottom w:val="none" w:sz="0" w:space="0" w:color="auto"/>
        <w:right w:val="none" w:sz="0" w:space="0" w:color="auto"/>
      </w:divBdr>
    </w:div>
    <w:div w:id="1571424885">
      <w:bodyDiv w:val="1"/>
      <w:marLeft w:val="0"/>
      <w:marRight w:val="0"/>
      <w:marTop w:val="0"/>
      <w:marBottom w:val="0"/>
      <w:divBdr>
        <w:top w:val="none" w:sz="0" w:space="0" w:color="auto"/>
        <w:left w:val="none" w:sz="0" w:space="0" w:color="auto"/>
        <w:bottom w:val="none" w:sz="0" w:space="0" w:color="auto"/>
        <w:right w:val="none" w:sz="0" w:space="0" w:color="auto"/>
      </w:divBdr>
    </w:div>
    <w:div w:id="1598905807">
      <w:bodyDiv w:val="1"/>
      <w:marLeft w:val="0"/>
      <w:marRight w:val="0"/>
      <w:marTop w:val="0"/>
      <w:marBottom w:val="0"/>
      <w:divBdr>
        <w:top w:val="none" w:sz="0" w:space="0" w:color="auto"/>
        <w:left w:val="none" w:sz="0" w:space="0" w:color="auto"/>
        <w:bottom w:val="none" w:sz="0" w:space="0" w:color="auto"/>
        <w:right w:val="none" w:sz="0" w:space="0" w:color="auto"/>
      </w:divBdr>
      <w:divsChild>
        <w:div w:id="1423187122">
          <w:marLeft w:val="0"/>
          <w:marRight w:val="0"/>
          <w:marTop w:val="0"/>
          <w:marBottom w:val="0"/>
          <w:divBdr>
            <w:top w:val="none" w:sz="0" w:space="0" w:color="auto"/>
            <w:left w:val="none" w:sz="0" w:space="0" w:color="auto"/>
            <w:bottom w:val="none" w:sz="0" w:space="0" w:color="auto"/>
            <w:right w:val="none" w:sz="0" w:space="0" w:color="auto"/>
          </w:divBdr>
        </w:div>
      </w:divsChild>
    </w:div>
    <w:div w:id="1611012220">
      <w:bodyDiv w:val="1"/>
      <w:marLeft w:val="0"/>
      <w:marRight w:val="0"/>
      <w:marTop w:val="0"/>
      <w:marBottom w:val="0"/>
      <w:divBdr>
        <w:top w:val="none" w:sz="0" w:space="0" w:color="auto"/>
        <w:left w:val="none" w:sz="0" w:space="0" w:color="auto"/>
        <w:bottom w:val="none" w:sz="0" w:space="0" w:color="auto"/>
        <w:right w:val="none" w:sz="0" w:space="0" w:color="auto"/>
      </w:divBdr>
    </w:div>
    <w:div w:id="1611283246">
      <w:bodyDiv w:val="1"/>
      <w:marLeft w:val="0"/>
      <w:marRight w:val="0"/>
      <w:marTop w:val="0"/>
      <w:marBottom w:val="0"/>
      <w:divBdr>
        <w:top w:val="none" w:sz="0" w:space="0" w:color="auto"/>
        <w:left w:val="none" w:sz="0" w:space="0" w:color="auto"/>
        <w:bottom w:val="none" w:sz="0" w:space="0" w:color="auto"/>
        <w:right w:val="none" w:sz="0" w:space="0" w:color="auto"/>
      </w:divBdr>
    </w:div>
    <w:div w:id="1659378914">
      <w:bodyDiv w:val="1"/>
      <w:marLeft w:val="0"/>
      <w:marRight w:val="0"/>
      <w:marTop w:val="0"/>
      <w:marBottom w:val="0"/>
      <w:divBdr>
        <w:top w:val="none" w:sz="0" w:space="0" w:color="auto"/>
        <w:left w:val="none" w:sz="0" w:space="0" w:color="auto"/>
        <w:bottom w:val="none" w:sz="0" w:space="0" w:color="auto"/>
        <w:right w:val="none" w:sz="0" w:space="0" w:color="auto"/>
      </w:divBdr>
      <w:divsChild>
        <w:div w:id="1267078538">
          <w:marLeft w:val="0"/>
          <w:marRight w:val="0"/>
          <w:marTop w:val="0"/>
          <w:marBottom w:val="0"/>
          <w:divBdr>
            <w:top w:val="none" w:sz="0" w:space="0" w:color="auto"/>
            <w:left w:val="none" w:sz="0" w:space="0" w:color="auto"/>
            <w:bottom w:val="none" w:sz="0" w:space="0" w:color="auto"/>
            <w:right w:val="none" w:sz="0" w:space="0" w:color="auto"/>
          </w:divBdr>
          <w:divsChild>
            <w:div w:id="1542279326">
              <w:marLeft w:val="0"/>
              <w:marRight w:val="0"/>
              <w:marTop w:val="0"/>
              <w:marBottom w:val="0"/>
              <w:divBdr>
                <w:top w:val="none" w:sz="0" w:space="0" w:color="auto"/>
                <w:left w:val="none" w:sz="0" w:space="0" w:color="auto"/>
                <w:bottom w:val="none" w:sz="0" w:space="0" w:color="auto"/>
                <w:right w:val="none" w:sz="0" w:space="0" w:color="auto"/>
              </w:divBdr>
              <w:divsChild>
                <w:div w:id="387607709">
                  <w:marLeft w:val="0"/>
                  <w:marRight w:val="0"/>
                  <w:marTop w:val="0"/>
                  <w:marBottom w:val="0"/>
                  <w:divBdr>
                    <w:top w:val="none" w:sz="0" w:space="0" w:color="auto"/>
                    <w:left w:val="none" w:sz="0" w:space="0" w:color="auto"/>
                    <w:bottom w:val="none" w:sz="0" w:space="0" w:color="auto"/>
                    <w:right w:val="none" w:sz="0" w:space="0" w:color="auto"/>
                  </w:divBdr>
                  <w:divsChild>
                    <w:div w:id="4995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1510">
      <w:bodyDiv w:val="1"/>
      <w:marLeft w:val="0"/>
      <w:marRight w:val="0"/>
      <w:marTop w:val="0"/>
      <w:marBottom w:val="0"/>
      <w:divBdr>
        <w:top w:val="none" w:sz="0" w:space="0" w:color="auto"/>
        <w:left w:val="none" w:sz="0" w:space="0" w:color="auto"/>
        <w:bottom w:val="none" w:sz="0" w:space="0" w:color="auto"/>
        <w:right w:val="none" w:sz="0" w:space="0" w:color="auto"/>
      </w:divBdr>
    </w:div>
    <w:div w:id="1804620225">
      <w:bodyDiv w:val="1"/>
      <w:marLeft w:val="0"/>
      <w:marRight w:val="0"/>
      <w:marTop w:val="0"/>
      <w:marBottom w:val="0"/>
      <w:divBdr>
        <w:top w:val="none" w:sz="0" w:space="0" w:color="auto"/>
        <w:left w:val="none" w:sz="0" w:space="0" w:color="auto"/>
        <w:bottom w:val="none" w:sz="0" w:space="0" w:color="auto"/>
        <w:right w:val="none" w:sz="0" w:space="0" w:color="auto"/>
      </w:divBdr>
    </w:div>
    <w:div w:id="1848789672">
      <w:bodyDiv w:val="1"/>
      <w:marLeft w:val="0"/>
      <w:marRight w:val="0"/>
      <w:marTop w:val="0"/>
      <w:marBottom w:val="0"/>
      <w:divBdr>
        <w:top w:val="none" w:sz="0" w:space="0" w:color="auto"/>
        <w:left w:val="none" w:sz="0" w:space="0" w:color="auto"/>
        <w:bottom w:val="none" w:sz="0" w:space="0" w:color="auto"/>
        <w:right w:val="none" w:sz="0" w:space="0" w:color="auto"/>
      </w:divBdr>
    </w:div>
    <w:div w:id="1868788817">
      <w:bodyDiv w:val="1"/>
      <w:marLeft w:val="0"/>
      <w:marRight w:val="0"/>
      <w:marTop w:val="0"/>
      <w:marBottom w:val="0"/>
      <w:divBdr>
        <w:top w:val="none" w:sz="0" w:space="0" w:color="auto"/>
        <w:left w:val="none" w:sz="0" w:space="0" w:color="auto"/>
        <w:bottom w:val="none" w:sz="0" w:space="0" w:color="auto"/>
        <w:right w:val="none" w:sz="0" w:space="0" w:color="auto"/>
      </w:divBdr>
    </w:div>
    <w:div w:id="1871990599">
      <w:bodyDiv w:val="1"/>
      <w:marLeft w:val="0"/>
      <w:marRight w:val="0"/>
      <w:marTop w:val="0"/>
      <w:marBottom w:val="0"/>
      <w:divBdr>
        <w:top w:val="none" w:sz="0" w:space="0" w:color="auto"/>
        <w:left w:val="none" w:sz="0" w:space="0" w:color="auto"/>
        <w:bottom w:val="none" w:sz="0" w:space="0" w:color="auto"/>
        <w:right w:val="none" w:sz="0" w:space="0" w:color="auto"/>
      </w:divBdr>
    </w:div>
    <w:div w:id="1874533120">
      <w:bodyDiv w:val="1"/>
      <w:marLeft w:val="0"/>
      <w:marRight w:val="0"/>
      <w:marTop w:val="0"/>
      <w:marBottom w:val="0"/>
      <w:divBdr>
        <w:top w:val="none" w:sz="0" w:space="0" w:color="auto"/>
        <w:left w:val="none" w:sz="0" w:space="0" w:color="auto"/>
        <w:bottom w:val="none" w:sz="0" w:space="0" w:color="auto"/>
        <w:right w:val="none" w:sz="0" w:space="0" w:color="auto"/>
      </w:divBdr>
    </w:div>
    <w:div w:id="1913733729">
      <w:bodyDiv w:val="1"/>
      <w:marLeft w:val="0"/>
      <w:marRight w:val="0"/>
      <w:marTop w:val="0"/>
      <w:marBottom w:val="0"/>
      <w:divBdr>
        <w:top w:val="none" w:sz="0" w:space="0" w:color="auto"/>
        <w:left w:val="none" w:sz="0" w:space="0" w:color="auto"/>
        <w:bottom w:val="none" w:sz="0" w:space="0" w:color="auto"/>
        <w:right w:val="none" w:sz="0" w:space="0" w:color="auto"/>
      </w:divBdr>
    </w:div>
    <w:div w:id="1920359014">
      <w:bodyDiv w:val="1"/>
      <w:marLeft w:val="0"/>
      <w:marRight w:val="0"/>
      <w:marTop w:val="0"/>
      <w:marBottom w:val="0"/>
      <w:divBdr>
        <w:top w:val="none" w:sz="0" w:space="0" w:color="auto"/>
        <w:left w:val="none" w:sz="0" w:space="0" w:color="auto"/>
        <w:bottom w:val="none" w:sz="0" w:space="0" w:color="auto"/>
        <w:right w:val="none" w:sz="0" w:space="0" w:color="auto"/>
      </w:divBdr>
    </w:div>
    <w:div w:id="1959872271">
      <w:bodyDiv w:val="1"/>
      <w:marLeft w:val="0"/>
      <w:marRight w:val="0"/>
      <w:marTop w:val="0"/>
      <w:marBottom w:val="0"/>
      <w:divBdr>
        <w:top w:val="none" w:sz="0" w:space="0" w:color="auto"/>
        <w:left w:val="none" w:sz="0" w:space="0" w:color="auto"/>
        <w:bottom w:val="none" w:sz="0" w:space="0" w:color="auto"/>
        <w:right w:val="none" w:sz="0" w:space="0" w:color="auto"/>
      </w:divBdr>
    </w:div>
    <w:div w:id="2065712374">
      <w:bodyDiv w:val="1"/>
      <w:marLeft w:val="0"/>
      <w:marRight w:val="0"/>
      <w:marTop w:val="0"/>
      <w:marBottom w:val="0"/>
      <w:divBdr>
        <w:top w:val="none" w:sz="0" w:space="0" w:color="auto"/>
        <w:left w:val="none" w:sz="0" w:space="0" w:color="auto"/>
        <w:bottom w:val="none" w:sz="0" w:space="0" w:color="auto"/>
        <w:right w:val="none" w:sz="0" w:space="0" w:color="auto"/>
      </w:divBdr>
    </w:div>
    <w:div w:id="2106536074">
      <w:bodyDiv w:val="1"/>
      <w:marLeft w:val="0"/>
      <w:marRight w:val="0"/>
      <w:marTop w:val="0"/>
      <w:marBottom w:val="0"/>
      <w:divBdr>
        <w:top w:val="none" w:sz="0" w:space="0" w:color="auto"/>
        <w:left w:val="none" w:sz="0" w:space="0" w:color="auto"/>
        <w:bottom w:val="none" w:sz="0" w:space="0" w:color="auto"/>
        <w:right w:val="none" w:sz="0" w:space="0" w:color="auto"/>
      </w:divBdr>
    </w:div>
    <w:div w:id="2117552360">
      <w:bodyDiv w:val="1"/>
      <w:marLeft w:val="0"/>
      <w:marRight w:val="0"/>
      <w:marTop w:val="0"/>
      <w:marBottom w:val="0"/>
      <w:divBdr>
        <w:top w:val="none" w:sz="0" w:space="0" w:color="auto"/>
        <w:left w:val="none" w:sz="0" w:space="0" w:color="auto"/>
        <w:bottom w:val="none" w:sz="0" w:space="0" w:color="auto"/>
        <w:right w:val="none" w:sz="0" w:space="0" w:color="auto"/>
      </w:divBdr>
    </w:div>
    <w:div w:id="2118401224">
      <w:bodyDiv w:val="1"/>
      <w:marLeft w:val="0"/>
      <w:marRight w:val="0"/>
      <w:marTop w:val="0"/>
      <w:marBottom w:val="0"/>
      <w:divBdr>
        <w:top w:val="none" w:sz="0" w:space="0" w:color="auto"/>
        <w:left w:val="none" w:sz="0" w:space="0" w:color="auto"/>
        <w:bottom w:val="none" w:sz="0" w:space="0" w:color="auto"/>
        <w:right w:val="none" w:sz="0" w:space="0" w:color="auto"/>
      </w:divBdr>
    </w:div>
    <w:div w:id="21407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ateriel-elagage.4mepro.com/recherche?controller=search&amp;orderby=position&amp;orderway=desc&amp;search_query=harnais+antichute&amp;submit_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BFDA-06E2-4B98-B897-D212601D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18281</Words>
  <Characters>100551</Characters>
  <Application>Microsoft Office Word</Application>
  <DocSecurity>0</DocSecurity>
  <Lines>837</Lines>
  <Paragraphs>237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   xxxx /2022</dc:creator>
  <cp:lastModifiedBy>Compte Microsoft</cp:lastModifiedBy>
  <cp:revision>32</cp:revision>
  <cp:lastPrinted>2020-06-27T13:39:00Z</cp:lastPrinted>
  <dcterms:created xsi:type="dcterms:W3CDTF">2021-08-17T14:26:00Z</dcterms:created>
  <dcterms:modified xsi:type="dcterms:W3CDTF">2022-08-15T20:07:00Z</dcterms:modified>
</cp:coreProperties>
</file>